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BE" w:rsidRPr="001A195A" w:rsidRDefault="00152EBE" w:rsidP="009C3BF4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</w:pPr>
    </w:p>
    <w:p w:rsidR="00CB2AEA" w:rsidRDefault="00CB2AEA" w:rsidP="009C3BF4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ПОВЕСТКА</w:t>
      </w:r>
    </w:p>
    <w:p w:rsidR="00CB2AEA" w:rsidRDefault="00CB2AEA" w:rsidP="009C3BF4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заседания  комиссии  Думы  городского округа Спасск-Дальний</w:t>
      </w:r>
    </w:p>
    <w:p w:rsidR="00CB2AEA" w:rsidRDefault="00CB2AEA" w:rsidP="009C3BF4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 строительству и жилищно-коммунальному хозяйству</w:t>
      </w:r>
    </w:p>
    <w:p w:rsidR="00CB2AEA" w:rsidRDefault="00CB2AEA" w:rsidP="009C3BF4">
      <w:pPr>
        <w:spacing w:after="0"/>
        <w:ind w:left="28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8C1973" w:rsidRPr="009C0D30" w:rsidRDefault="00D0131C" w:rsidP="00A87EC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307275">
        <w:rPr>
          <w:rFonts w:ascii="Times New Roman" w:eastAsia="Times New Roman" w:hAnsi="Times New Roman"/>
          <w:b/>
          <w:sz w:val="26"/>
          <w:szCs w:val="26"/>
          <w:lang w:eastAsia="ru-RU"/>
        </w:rPr>
        <w:t>.12.2019</w:t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30727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3B06B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13</w:t>
      </w:r>
      <w:r w:rsidR="009C0D30" w:rsidRPr="009C0D30">
        <w:rPr>
          <w:rFonts w:ascii="Times New Roman" w:eastAsia="Times New Roman" w:hAnsi="Times New Roman"/>
          <w:b/>
          <w:sz w:val="26"/>
          <w:szCs w:val="26"/>
          <w:lang w:eastAsia="ru-RU"/>
        </w:rPr>
        <w:t>.00</w:t>
      </w:r>
    </w:p>
    <w:p w:rsidR="007E1176" w:rsidRDefault="007E1176" w:rsidP="006A141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A195A" w:rsidRPr="001A195A" w:rsidRDefault="001A195A" w:rsidP="001A195A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A195A">
        <w:rPr>
          <w:rFonts w:ascii="Times New Roman" w:eastAsia="Times New Roman" w:hAnsi="Times New Roman"/>
          <w:b/>
          <w:sz w:val="26"/>
          <w:szCs w:val="26"/>
          <w:lang w:eastAsia="ru-RU"/>
        </w:rPr>
        <w:t>Об утверждении Проекта планировки территории для  строительства системы централизованного водоотведения в микрорайоне им. С. Лазо</w:t>
      </w:r>
      <w:r w:rsidR="00641C35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1A195A" w:rsidRPr="00D51E28" w:rsidRDefault="001A195A" w:rsidP="001A195A">
      <w:pPr>
        <w:pStyle w:val="a3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D51E28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1A195A" w:rsidRPr="001A195A" w:rsidRDefault="001A195A" w:rsidP="003D0B2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D51E28">
        <w:rPr>
          <w:rFonts w:ascii="Times New Roman" w:hAnsi="Times New Roman"/>
          <w:sz w:val="26"/>
          <w:szCs w:val="26"/>
        </w:rPr>
        <w:t>Джос-Яринич Ольга Анатольевна</w:t>
      </w:r>
      <w:r>
        <w:rPr>
          <w:rFonts w:ascii="Times New Roman" w:hAnsi="Times New Roman"/>
          <w:sz w:val="26"/>
          <w:szCs w:val="26"/>
        </w:rPr>
        <w:t>, начальник управления градостроительства Администрации городского округа Спасск-Дальний.</w:t>
      </w:r>
    </w:p>
    <w:p w:rsidR="000953A3" w:rsidRPr="000953A3" w:rsidRDefault="000953A3" w:rsidP="006A1412">
      <w:pPr>
        <w:pStyle w:val="a3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Спасск-Дальний.</w:t>
      </w:r>
    </w:p>
    <w:p w:rsidR="00193784" w:rsidRDefault="00193784" w:rsidP="00193784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193784">
        <w:rPr>
          <w:rFonts w:ascii="Times New Roman" w:hAnsi="Times New Roman"/>
          <w:b/>
          <w:sz w:val="26"/>
          <w:szCs w:val="26"/>
        </w:rPr>
        <w:t>О внесении изменений в постановление Администрации городского округа Спасск-Дальний от 19 ноября 2015 года № 669-па «Об утверждении муниципальной программы «Капитальный ремонт и ремонт автомобильных дорог общего пользования и внутриквартальных проездов на территории городского округа Спасск-Дальний на 2016-2021 годы»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193784" w:rsidRPr="00D51E28" w:rsidRDefault="00193784" w:rsidP="00193784">
      <w:pPr>
        <w:pStyle w:val="a3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D51E28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193784" w:rsidRDefault="00193784" w:rsidP="001937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51E28">
        <w:rPr>
          <w:rFonts w:ascii="Times New Roman" w:hAnsi="Times New Roman"/>
          <w:sz w:val="26"/>
          <w:szCs w:val="26"/>
        </w:rPr>
        <w:t>Джос-Яринич Ольга Анатольевна</w:t>
      </w:r>
      <w:r>
        <w:rPr>
          <w:rFonts w:ascii="Times New Roman" w:hAnsi="Times New Roman"/>
          <w:sz w:val="26"/>
          <w:szCs w:val="26"/>
        </w:rPr>
        <w:t>, начальник управления градостроительства Администрации городского округа Спасск-Дальний.</w:t>
      </w:r>
    </w:p>
    <w:p w:rsidR="002153E7" w:rsidRDefault="002153E7" w:rsidP="002153E7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2153E7">
        <w:rPr>
          <w:rFonts w:ascii="Times New Roman" w:hAnsi="Times New Roman"/>
          <w:b/>
          <w:sz w:val="26"/>
          <w:szCs w:val="26"/>
        </w:rPr>
        <w:t>Об утверждении муниципальной программы «Разработка Правил землепользования и застройки городского округа Спасск-Дальний на 2020 год»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2153E7" w:rsidRPr="00D51E28" w:rsidRDefault="002153E7" w:rsidP="002153E7">
      <w:pPr>
        <w:pStyle w:val="a3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D51E28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2153E7" w:rsidRPr="002153E7" w:rsidRDefault="002153E7" w:rsidP="002153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51E28">
        <w:rPr>
          <w:rFonts w:ascii="Times New Roman" w:hAnsi="Times New Roman"/>
          <w:sz w:val="26"/>
          <w:szCs w:val="26"/>
        </w:rPr>
        <w:t>Джос-Яринич Ольга Анатольевна</w:t>
      </w:r>
      <w:r>
        <w:rPr>
          <w:rFonts w:ascii="Times New Roman" w:hAnsi="Times New Roman"/>
          <w:sz w:val="26"/>
          <w:szCs w:val="26"/>
        </w:rPr>
        <w:t>, начальник управления градостроительства Администрации городского округа Спасск-Дальний.</w:t>
      </w:r>
    </w:p>
    <w:p w:rsidR="00B05763" w:rsidRPr="006A1412" w:rsidRDefault="00B05763" w:rsidP="00B05763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0953A3">
        <w:rPr>
          <w:rFonts w:ascii="Times New Roman" w:hAnsi="Times New Roman"/>
          <w:b/>
          <w:sz w:val="26"/>
          <w:szCs w:val="26"/>
        </w:rPr>
        <w:t xml:space="preserve">Об утверждении муниципальной программы </w:t>
      </w:r>
      <w:r w:rsidRPr="000953A3">
        <w:rPr>
          <w:rFonts w:ascii="Times New Roman" w:hAnsi="Times New Roman"/>
          <w:b/>
          <w:bCs/>
          <w:spacing w:val="-2"/>
          <w:sz w:val="26"/>
          <w:szCs w:val="26"/>
        </w:rPr>
        <w:t xml:space="preserve">«Энергосбережение и повышение энергетической эффективности </w:t>
      </w:r>
      <w:r w:rsidRPr="000953A3">
        <w:rPr>
          <w:rFonts w:ascii="Times New Roman" w:hAnsi="Times New Roman"/>
          <w:b/>
          <w:bCs/>
          <w:sz w:val="26"/>
          <w:szCs w:val="26"/>
        </w:rPr>
        <w:t>городского округа Спасск-Дальний на 2020 – 2022 годы»</w:t>
      </w:r>
      <w:r>
        <w:rPr>
          <w:rFonts w:ascii="Times New Roman" w:hAnsi="Times New Roman"/>
          <w:b/>
          <w:bCs/>
          <w:sz w:val="26"/>
          <w:szCs w:val="26"/>
        </w:rPr>
        <w:t>.</w:t>
      </w:r>
    </w:p>
    <w:p w:rsidR="00D0131C" w:rsidRPr="00D51E28" w:rsidRDefault="00D0131C" w:rsidP="00D0131C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D51E28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D0131C" w:rsidRPr="006A1412" w:rsidRDefault="00D0131C" w:rsidP="00D013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DD075D">
        <w:rPr>
          <w:rFonts w:ascii="Times New Roman" w:hAnsi="Times New Roman"/>
          <w:sz w:val="26"/>
          <w:szCs w:val="26"/>
        </w:rPr>
        <w:t>Симоненко Ольга Сергеевна, начальник управления жилищно-коммунального хозяйства Администрации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Спасск-Дальний.</w:t>
      </w:r>
    </w:p>
    <w:p w:rsidR="00D0131C" w:rsidRPr="00193784" w:rsidRDefault="00D0131C" w:rsidP="0019378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sectPr w:rsidR="00D0131C" w:rsidRPr="00193784" w:rsidSect="00D0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C86"/>
    <w:multiLevelType w:val="hybridMultilevel"/>
    <w:tmpl w:val="FA68E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5EFD"/>
    <w:multiLevelType w:val="hybridMultilevel"/>
    <w:tmpl w:val="66623208"/>
    <w:lvl w:ilvl="0" w:tplc="CDF27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83834"/>
    <w:multiLevelType w:val="hybridMultilevel"/>
    <w:tmpl w:val="D8B64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5D0C"/>
    <w:multiLevelType w:val="hybridMultilevel"/>
    <w:tmpl w:val="6066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E1388"/>
    <w:multiLevelType w:val="hybridMultilevel"/>
    <w:tmpl w:val="FC8AF3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FAB37B1"/>
    <w:multiLevelType w:val="hybridMultilevel"/>
    <w:tmpl w:val="F11C4C7A"/>
    <w:lvl w:ilvl="0" w:tplc="330A9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4623D"/>
    <w:multiLevelType w:val="hybridMultilevel"/>
    <w:tmpl w:val="1C985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57E38"/>
    <w:multiLevelType w:val="hybridMultilevel"/>
    <w:tmpl w:val="A27E2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F2BA4"/>
    <w:multiLevelType w:val="hybridMultilevel"/>
    <w:tmpl w:val="FCCCD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40F16"/>
    <w:multiLevelType w:val="hybridMultilevel"/>
    <w:tmpl w:val="62DA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67FA3"/>
    <w:multiLevelType w:val="hybridMultilevel"/>
    <w:tmpl w:val="DE4A6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62FC"/>
    <w:multiLevelType w:val="hybridMultilevel"/>
    <w:tmpl w:val="3F142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8258F"/>
    <w:multiLevelType w:val="hybridMultilevel"/>
    <w:tmpl w:val="F61C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500C"/>
    <w:multiLevelType w:val="hybridMultilevel"/>
    <w:tmpl w:val="5A5C0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2740F"/>
    <w:multiLevelType w:val="hybridMultilevel"/>
    <w:tmpl w:val="D590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96D40"/>
    <w:multiLevelType w:val="hybridMultilevel"/>
    <w:tmpl w:val="F6442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C1107"/>
    <w:multiLevelType w:val="hybridMultilevel"/>
    <w:tmpl w:val="20C23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31750"/>
    <w:multiLevelType w:val="hybridMultilevel"/>
    <w:tmpl w:val="D43A6FFC"/>
    <w:lvl w:ilvl="0" w:tplc="76CA9298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457967EE"/>
    <w:multiLevelType w:val="hybridMultilevel"/>
    <w:tmpl w:val="6FF22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B1131"/>
    <w:multiLevelType w:val="hybridMultilevel"/>
    <w:tmpl w:val="E548C192"/>
    <w:lvl w:ilvl="0" w:tplc="AD88F0B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02003"/>
    <w:multiLevelType w:val="hybridMultilevel"/>
    <w:tmpl w:val="943AE30E"/>
    <w:lvl w:ilvl="0" w:tplc="1B70FFB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AD78FB"/>
    <w:multiLevelType w:val="hybridMultilevel"/>
    <w:tmpl w:val="572A6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C25E3"/>
    <w:multiLevelType w:val="hybridMultilevel"/>
    <w:tmpl w:val="0400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20718"/>
    <w:multiLevelType w:val="hybridMultilevel"/>
    <w:tmpl w:val="36F82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D6372"/>
    <w:multiLevelType w:val="hybridMultilevel"/>
    <w:tmpl w:val="9610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43B01"/>
    <w:multiLevelType w:val="hybridMultilevel"/>
    <w:tmpl w:val="472CD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4351A"/>
    <w:multiLevelType w:val="hybridMultilevel"/>
    <w:tmpl w:val="CA06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03359"/>
    <w:multiLevelType w:val="hybridMultilevel"/>
    <w:tmpl w:val="CF4C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60C78"/>
    <w:multiLevelType w:val="hybridMultilevel"/>
    <w:tmpl w:val="F474C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E6BDA"/>
    <w:multiLevelType w:val="hybridMultilevel"/>
    <w:tmpl w:val="9DEC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517A0"/>
    <w:multiLevelType w:val="hybridMultilevel"/>
    <w:tmpl w:val="0C208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30255B"/>
    <w:multiLevelType w:val="hybridMultilevel"/>
    <w:tmpl w:val="D19A7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9"/>
  </w:num>
  <w:num w:numId="4">
    <w:abstractNumId w:val="7"/>
  </w:num>
  <w:num w:numId="5">
    <w:abstractNumId w:val="3"/>
  </w:num>
  <w:num w:numId="6">
    <w:abstractNumId w:val="2"/>
  </w:num>
  <w:num w:numId="7">
    <w:abstractNumId w:val="18"/>
  </w:num>
  <w:num w:numId="8">
    <w:abstractNumId w:val="17"/>
  </w:num>
  <w:num w:numId="9">
    <w:abstractNumId w:val="12"/>
  </w:num>
  <w:num w:numId="10">
    <w:abstractNumId w:val="30"/>
  </w:num>
  <w:num w:numId="11">
    <w:abstractNumId w:val="11"/>
  </w:num>
  <w:num w:numId="12">
    <w:abstractNumId w:val="24"/>
  </w:num>
  <w:num w:numId="13">
    <w:abstractNumId w:val="31"/>
  </w:num>
  <w:num w:numId="14">
    <w:abstractNumId w:val="25"/>
  </w:num>
  <w:num w:numId="15">
    <w:abstractNumId w:val="20"/>
  </w:num>
  <w:num w:numId="16">
    <w:abstractNumId w:val="26"/>
  </w:num>
  <w:num w:numId="17">
    <w:abstractNumId w:val="4"/>
  </w:num>
  <w:num w:numId="18">
    <w:abstractNumId w:val="8"/>
  </w:num>
  <w:num w:numId="19">
    <w:abstractNumId w:val="29"/>
  </w:num>
  <w:num w:numId="20">
    <w:abstractNumId w:val="9"/>
  </w:num>
  <w:num w:numId="21">
    <w:abstractNumId w:val="5"/>
  </w:num>
  <w:num w:numId="22">
    <w:abstractNumId w:val="0"/>
  </w:num>
  <w:num w:numId="23">
    <w:abstractNumId w:val="13"/>
  </w:num>
  <w:num w:numId="24">
    <w:abstractNumId w:val="28"/>
  </w:num>
  <w:num w:numId="25">
    <w:abstractNumId w:val="16"/>
  </w:num>
  <w:num w:numId="26">
    <w:abstractNumId w:val="27"/>
  </w:num>
  <w:num w:numId="27">
    <w:abstractNumId w:val="14"/>
  </w:num>
  <w:num w:numId="28">
    <w:abstractNumId w:val="23"/>
  </w:num>
  <w:num w:numId="29">
    <w:abstractNumId w:val="15"/>
  </w:num>
  <w:num w:numId="30">
    <w:abstractNumId w:val="22"/>
  </w:num>
  <w:num w:numId="31">
    <w:abstractNumId w:val="21"/>
  </w:num>
  <w:num w:numId="32">
    <w:abstractNumId w:val="6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51F"/>
    <w:rsid w:val="00015DDB"/>
    <w:rsid w:val="00023BD8"/>
    <w:rsid w:val="00040DD1"/>
    <w:rsid w:val="00077A79"/>
    <w:rsid w:val="00081306"/>
    <w:rsid w:val="00082E64"/>
    <w:rsid w:val="000953A3"/>
    <w:rsid w:val="00095BDB"/>
    <w:rsid w:val="00096256"/>
    <w:rsid w:val="000E332F"/>
    <w:rsid w:val="00116D7E"/>
    <w:rsid w:val="001265D2"/>
    <w:rsid w:val="0014257F"/>
    <w:rsid w:val="00152EBE"/>
    <w:rsid w:val="00193784"/>
    <w:rsid w:val="001A195A"/>
    <w:rsid w:val="001B6585"/>
    <w:rsid w:val="001C30DE"/>
    <w:rsid w:val="001D14EB"/>
    <w:rsid w:val="001E6FB4"/>
    <w:rsid w:val="002153E7"/>
    <w:rsid w:val="00252A01"/>
    <w:rsid w:val="00271F11"/>
    <w:rsid w:val="002A3973"/>
    <w:rsid w:val="002E3B3D"/>
    <w:rsid w:val="003068DB"/>
    <w:rsid w:val="00307275"/>
    <w:rsid w:val="00311F24"/>
    <w:rsid w:val="0034393F"/>
    <w:rsid w:val="003757F4"/>
    <w:rsid w:val="003A288D"/>
    <w:rsid w:val="003B06B5"/>
    <w:rsid w:val="003D0B27"/>
    <w:rsid w:val="003D7314"/>
    <w:rsid w:val="00423CA3"/>
    <w:rsid w:val="004316C9"/>
    <w:rsid w:val="004453D7"/>
    <w:rsid w:val="00484B21"/>
    <w:rsid w:val="004A151F"/>
    <w:rsid w:val="004B294C"/>
    <w:rsid w:val="004B461E"/>
    <w:rsid w:val="004F01E5"/>
    <w:rsid w:val="00507653"/>
    <w:rsid w:val="00547588"/>
    <w:rsid w:val="005A4312"/>
    <w:rsid w:val="005A6FC7"/>
    <w:rsid w:val="005C05CC"/>
    <w:rsid w:val="005D75EB"/>
    <w:rsid w:val="005E28BE"/>
    <w:rsid w:val="00616176"/>
    <w:rsid w:val="0063294E"/>
    <w:rsid w:val="00641C35"/>
    <w:rsid w:val="006A1412"/>
    <w:rsid w:val="006A5022"/>
    <w:rsid w:val="006D45BB"/>
    <w:rsid w:val="00703BCE"/>
    <w:rsid w:val="00761544"/>
    <w:rsid w:val="00791463"/>
    <w:rsid w:val="007E1176"/>
    <w:rsid w:val="007E1C8D"/>
    <w:rsid w:val="007E3059"/>
    <w:rsid w:val="0086273D"/>
    <w:rsid w:val="008A6D8D"/>
    <w:rsid w:val="008C1973"/>
    <w:rsid w:val="008F3E79"/>
    <w:rsid w:val="00961653"/>
    <w:rsid w:val="009B7B89"/>
    <w:rsid w:val="009C0D30"/>
    <w:rsid w:val="009C3BF4"/>
    <w:rsid w:val="009F106E"/>
    <w:rsid w:val="00A13018"/>
    <w:rsid w:val="00A87ECA"/>
    <w:rsid w:val="00A95078"/>
    <w:rsid w:val="00AB751E"/>
    <w:rsid w:val="00AE0729"/>
    <w:rsid w:val="00AF05AF"/>
    <w:rsid w:val="00B05763"/>
    <w:rsid w:val="00B3028E"/>
    <w:rsid w:val="00BB64DE"/>
    <w:rsid w:val="00BC23DE"/>
    <w:rsid w:val="00C114A1"/>
    <w:rsid w:val="00C133A9"/>
    <w:rsid w:val="00C35EC1"/>
    <w:rsid w:val="00C441C0"/>
    <w:rsid w:val="00C8457D"/>
    <w:rsid w:val="00CB2AEA"/>
    <w:rsid w:val="00CE62DC"/>
    <w:rsid w:val="00D0131C"/>
    <w:rsid w:val="00D13359"/>
    <w:rsid w:val="00D2257D"/>
    <w:rsid w:val="00D33103"/>
    <w:rsid w:val="00D91BD7"/>
    <w:rsid w:val="00D962CE"/>
    <w:rsid w:val="00DA6489"/>
    <w:rsid w:val="00DE17E5"/>
    <w:rsid w:val="00E74603"/>
    <w:rsid w:val="00EA2E5B"/>
    <w:rsid w:val="00EB5DE0"/>
    <w:rsid w:val="00EE0A2F"/>
    <w:rsid w:val="00F0349B"/>
    <w:rsid w:val="00F16B7F"/>
    <w:rsid w:val="00F23369"/>
    <w:rsid w:val="00F4205F"/>
    <w:rsid w:val="00F61EA0"/>
    <w:rsid w:val="00FB1F65"/>
    <w:rsid w:val="00FB6398"/>
    <w:rsid w:val="00FC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312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4316C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4316C9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C114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extBook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114A1"/>
    <w:rPr>
      <w:rFonts w:ascii="Times New Roman" w:eastAsia="TextBook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4B46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0213-C5F8-4A05-8B76-A646264F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bozina_ea</cp:lastModifiedBy>
  <cp:revision>64</cp:revision>
  <cp:lastPrinted>2019-12-18T04:39:00Z</cp:lastPrinted>
  <dcterms:created xsi:type="dcterms:W3CDTF">2018-05-18T02:15:00Z</dcterms:created>
  <dcterms:modified xsi:type="dcterms:W3CDTF">2019-12-19T00:51:00Z</dcterms:modified>
</cp:coreProperties>
</file>