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8F69F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25997420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546462">
        <w:rPr>
          <w:color w:val="000000"/>
          <w:sz w:val="26"/>
          <w:szCs w:val="26"/>
        </w:rPr>
        <w:t>29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546462">
        <w:rPr>
          <w:color w:val="000000"/>
          <w:sz w:val="26"/>
          <w:szCs w:val="26"/>
        </w:rPr>
        <w:t>июл</w:t>
      </w:r>
      <w:r w:rsidR="001F72FD">
        <w:rPr>
          <w:color w:val="000000"/>
          <w:sz w:val="26"/>
          <w:szCs w:val="26"/>
        </w:rPr>
        <w:t>я</w:t>
      </w:r>
      <w:r w:rsidR="004F256A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AC3C3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546462">
        <w:rPr>
          <w:color w:val="000000"/>
          <w:sz w:val="26"/>
          <w:szCs w:val="26"/>
        </w:rPr>
        <w:t xml:space="preserve"> проекты решений</w:t>
      </w:r>
      <w:proofErr w:type="gramStart"/>
      <w:r w:rsidR="00546462">
        <w:rPr>
          <w:color w:val="000000"/>
          <w:sz w:val="26"/>
          <w:szCs w:val="26"/>
        </w:rPr>
        <w:t xml:space="preserve"> </w:t>
      </w:r>
      <w:r w:rsidR="006C4D6B" w:rsidRPr="00641BEB">
        <w:rPr>
          <w:color w:val="000000"/>
          <w:sz w:val="26"/>
          <w:szCs w:val="26"/>
        </w:rPr>
        <w:t>:</w:t>
      </w:r>
      <w:proofErr w:type="gramEnd"/>
    </w:p>
    <w:p w:rsidR="00546462" w:rsidRDefault="00546462" w:rsidP="00546462">
      <w:pPr>
        <w:pStyle w:val="ConsTitle"/>
        <w:widowControl/>
        <w:spacing w:line="360" w:lineRule="auto"/>
        <w:ind w:right="0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- </w:t>
      </w: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  <w:r>
        <w:rPr>
          <w:color w:val="000000"/>
          <w:sz w:val="26"/>
          <w:szCs w:val="26"/>
        </w:rPr>
        <w:t>;</w:t>
      </w:r>
    </w:p>
    <w:p w:rsidR="00546462" w:rsidRPr="00546462" w:rsidRDefault="00546462" w:rsidP="00546462">
      <w:pPr>
        <w:shd w:val="clear" w:color="auto" w:fill="FFFFFF"/>
        <w:tabs>
          <w:tab w:val="left" w:pos="9355"/>
        </w:tabs>
        <w:spacing w:line="360" w:lineRule="auto"/>
        <w:ind w:right="-1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546462">
        <w:rPr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29.11.2011 г. № 123 «О признании утратившим силу решения Думы городского округа Спасск-Дальний от 01.04.2008 г. № 21 «Об утверждении Положения о порядке сбора, временного хранения, транспортирования и </w:t>
      </w:r>
      <w:r w:rsidRPr="00546462">
        <w:rPr>
          <w:color w:val="000000"/>
          <w:spacing w:val="1"/>
          <w:sz w:val="26"/>
          <w:szCs w:val="26"/>
        </w:rPr>
        <w:t xml:space="preserve">утилизации отходов лечебно-профилактических </w:t>
      </w:r>
      <w:r w:rsidRPr="00546462">
        <w:rPr>
          <w:color w:val="000000"/>
          <w:spacing w:val="-2"/>
          <w:sz w:val="26"/>
          <w:szCs w:val="26"/>
        </w:rPr>
        <w:t xml:space="preserve">учреждений и биологических отходов на территории </w:t>
      </w:r>
      <w:r w:rsidRPr="00546462">
        <w:rPr>
          <w:color w:val="000000"/>
          <w:spacing w:val="4"/>
          <w:sz w:val="26"/>
          <w:szCs w:val="26"/>
        </w:rPr>
        <w:t>го</w:t>
      </w:r>
      <w:r>
        <w:rPr>
          <w:color w:val="000000"/>
          <w:spacing w:val="4"/>
          <w:sz w:val="26"/>
          <w:szCs w:val="26"/>
        </w:rPr>
        <w:t>родского округа Спасск-Дальний»;</w:t>
      </w:r>
    </w:p>
    <w:p w:rsidR="00546462" w:rsidRDefault="00546462" w:rsidP="00546462">
      <w:pPr>
        <w:shd w:val="clear" w:color="auto" w:fill="FFFFFF"/>
        <w:tabs>
          <w:tab w:val="left" w:pos="9355"/>
        </w:tabs>
        <w:spacing w:line="360" w:lineRule="auto"/>
        <w:ind w:right="-1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- о</w:t>
      </w:r>
      <w:r w:rsidRPr="00546462">
        <w:rPr>
          <w:color w:val="000000"/>
          <w:spacing w:val="4"/>
          <w:sz w:val="26"/>
          <w:szCs w:val="26"/>
        </w:rPr>
        <w:t xml:space="preserve"> награждении Почётной грамотой Думы городского округа Спасск-Дальний</w:t>
      </w:r>
    </w:p>
    <w:p w:rsidR="001F72FD" w:rsidRDefault="001F72FD" w:rsidP="001F72F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направить на рассмотрение Думы городского округа Спасск-Дальний без  изменений и дополнений</w:t>
      </w:r>
      <w:r w:rsidR="00546462">
        <w:rPr>
          <w:sz w:val="26"/>
          <w:szCs w:val="26"/>
        </w:rPr>
        <w:t>.</w:t>
      </w:r>
    </w:p>
    <w:p w:rsidR="00546462" w:rsidRDefault="00546462" w:rsidP="00AC3C34">
      <w:pPr>
        <w:pStyle w:val="a4"/>
        <w:spacing w:line="360" w:lineRule="auto"/>
        <w:rPr>
          <w:szCs w:val="26"/>
        </w:rPr>
      </w:pPr>
    </w:p>
    <w:p w:rsidR="004A085C" w:rsidRPr="00641BEB" w:rsidRDefault="00EF56F3" w:rsidP="00AC3C34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102526"/>
    <w:rsid w:val="001A18B4"/>
    <w:rsid w:val="001B5F3C"/>
    <w:rsid w:val="001D07CA"/>
    <w:rsid w:val="001F72FD"/>
    <w:rsid w:val="002E6C23"/>
    <w:rsid w:val="003305E0"/>
    <w:rsid w:val="00336793"/>
    <w:rsid w:val="004A085C"/>
    <w:rsid w:val="004F256A"/>
    <w:rsid w:val="00504A61"/>
    <w:rsid w:val="0054199A"/>
    <w:rsid w:val="00546462"/>
    <w:rsid w:val="00553700"/>
    <w:rsid w:val="00565140"/>
    <w:rsid w:val="00597277"/>
    <w:rsid w:val="005A5F1B"/>
    <w:rsid w:val="005B3BBA"/>
    <w:rsid w:val="005E0EEB"/>
    <w:rsid w:val="00611444"/>
    <w:rsid w:val="0062462B"/>
    <w:rsid w:val="00641BEB"/>
    <w:rsid w:val="006C4D6B"/>
    <w:rsid w:val="006F33CF"/>
    <w:rsid w:val="007041E3"/>
    <w:rsid w:val="008026C3"/>
    <w:rsid w:val="008D54CD"/>
    <w:rsid w:val="008F69F8"/>
    <w:rsid w:val="00936838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955B0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30</cp:revision>
  <cp:lastPrinted>2018-10-04T01:27:00Z</cp:lastPrinted>
  <dcterms:created xsi:type="dcterms:W3CDTF">2013-03-18T05:59:00Z</dcterms:created>
  <dcterms:modified xsi:type="dcterms:W3CDTF">2019-07-30T04:11:00Z</dcterms:modified>
</cp:coreProperties>
</file>