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03DD8" w:rsidRPr="007D4682" w:rsidRDefault="00603DD8" w:rsidP="00603DD8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D4682">
        <w:rPr>
          <w:rFonts w:ascii="Times New Roman" w:eastAsia="Calibri" w:hAnsi="Times New Roman" w:cs="Times New Roman"/>
          <w:sz w:val="26"/>
          <w:szCs w:val="26"/>
          <w:lang w:eastAsia="en-US"/>
        </w:rPr>
        <w:t>26.02.2019г.                                   г. Спасск-Дальний                                      16.00</w:t>
      </w:r>
    </w:p>
    <w:p w:rsidR="007D4682" w:rsidRDefault="007D4682" w:rsidP="007D4682">
      <w:pPr>
        <w:pStyle w:val="2"/>
        <w:spacing w:line="360" w:lineRule="auto"/>
        <w:jc w:val="both"/>
        <w:rPr>
          <w:rFonts w:ascii="Times New Roman" w:eastAsia="Calibri" w:hAnsi="Times New Roman" w:cs="Times New Roman"/>
          <w:b w:val="0"/>
          <w:sz w:val="26"/>
          <w:szCs w:val="26"/>
          <w:lang w:val="en-US" w:eastAsia="en-US"/>
        </w:rPr>
      </w:pPr>
      <w:r w:rsidRPr="007D4682">
        <w:rPr>
          <w:rFonts w:ascii="Times New Roman" w:hAnsi="Times New Roman" w:cs="Times New Roman"/>
          <w:b w:val="0"/>
          <w:sz w:val="26"/>
          <w:szCs w:val="26"/>
        </w:rPr>
        <w:t>1. О внесении изменений в муниципальную программу  «Развитие культуры городского округа Спасск-Дальний на 2018-2021 годы», утвержденную постановлением Администрации городского округа Спасск-Дальний  от 27 декабря 2017 года № 611-па (в редакции постановления от 24 декабря 2018 г. № 458-па).</w:t>
      </w:r>
      <w:r w:rsidRPr="007D4682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</w:p>
    <w:p w:rsidR="00A27A48" w:rsidRPr="00A27A48" w:rsidRDefault="00A27A48" w:rsidP="007D4682">
      <w:pPr>
        <w:pStyle w:val="2"/>
        <w:spacing w:line="360" w:lineRule="auto"/>
        <w:jc w:val="both"/>
        <w:rPr>
          <w:rFonts w:ascii="Times New Roman" w:eastAsia="Calibri" w:hAnsi="Times New Roman" w:cs="Times New Roman"/>
          <w:b w:val="0"/>
          <w:sz w:val="26"/>
          <w:szCs w:val="26"/>
          <w:lang w:val="en-US" w:eastAsia="en-US"/>
        </w:rPr>
      </w:pPr>
    </w:p>
    <w:p w:rsidR="00622B8B" w:rsidRPr="00622B8B" w:rsidRDefault="00622B8B" w:rsidP="00A27A48">
      <w:pPr>
        <w:spacing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22B8B">
        <w:rPr>
          <w:rFonts w:ascii="Times New Roman" w:hAnsi="Times New Roman" w:cs="Times New Roman"/>
          <w:sz w:val="26"/>
          <w:szCs w:val="26"/>
        </w:rPr>
        <w:t>. О результатах  и оценке эффективности реализации муниципальной программы «Развитие физической культуры и спорта городского округа Спасск-Дальний на 2018-2020 годы»  в 2018 году.</w:t>
      </w:r>
    </w:p>
    <w:p w:rsidR="005F7B31" w:rsidRDefault="00622B8B" w:rsidP="00A27A48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D4682" w:rsidRPr="007D468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F7B31" w:rsidRPr="007D4682">
        <w:rPr>
          <w:rFonts w:ascii="Times New Roman" w:eastAsia="Times New Roman" w:hAnsi="Times New Roman" w:cs="Times New Roman"/>
          <w:sz w:val="26"/>
          <w:szCs w:val="26"/>
        </w:rPr>
        <w:t>О работе отдела ЗА</w:t>
      </w:r>
      <w:proofErr w:type="gramStart"/>
      <w:r w:rsidR="005F7B31" w:rsidRPr="007D4682">
        <w:rPr>
          <w:rFonts w:ascii="Times New Roman" w:eastAsia="Times New Roman" w:hAnsi="Times New Roman" w:cs="Times New Roman"/>
          <w:sz w:val="26"/>
          <w:szCs w:val="26"/>
        </w:rPr>
        <w:t>ГС в 20</w:t>
      </w:r>
      <w:proofErr w:type="gramEnd"/>
      <w:r w:rsidR="005F7B31" w:rsidRPr="007D4682">
        <w:rPr>
          <w:rFonts w:ascii="Times New Roman" w:eastAsia="Times New Roman" w:hAnsi="Times New Roman" w:cs="Times New Roman"/>
          <w:sz w:val="26"/>
          <w:szCs w:val="26"/>
        </w:rPr>
        <w:t>18 году.</w:t>
      </w:r>
    </w:p>
    <w:p w:rsidR="007D4682" w:rsidRPr="007D4682" w:rsidRDefault="007D4682" w:rsidP="007D468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5F7B31" w:rsidRDefault="00622B8B" w:rsidP="007D4682">
      <w:pPr>
        <w:pStyle w:val="a4"/>
        <w:spacing w:after="0" w:line="360" w:lineRule="auto"/>
        <w:ind w:left="0" w:firstLine="360"/>
        <w:jc w:val="both"/>
        <w:rPr>
          <w:rFonts w:ascii="Times New Roman" w:eastAsia="TextBook" w:hAnsi="Times New Roman" w:cs="Times New Roman"/>
          <w:sz w:val="26"/>
          <w:szCs w:val="26"/>
        </w:rPr>
      </w:pPr>
      <w:r>
        <w:rPr>
          <w:rFonts w:ascii="Times New Roman" w:eastAsia="TextBook" w:hAnsi="Times New Roman" w:cs="Times New Roman"/>
          <w:sz w:val="26"/>
          <w:szCs w:val="26"/>
        </w:rPr>
        <w:t>4</w:t>
      </w:r>
      <w:r w:rsidR="007D4682" w:rsidRPr="007D4682">
        <w:rPr>
          <w:rFonts w:ascii="Times New Roman" w:eastAsia="TextBook" w:hAnsi="Times New Roman" w:cs="Times New Roman"/>
          <w:sz w:val="26"/>
          <w:szCs w:val="26"/>
        </w:rPr>
        <w:t>.</w:t>
      </w:r>
      <w:r w:rsidR="005F7B31" w:rsidRPr="007D4682">
        <w:rPr>
          <w:rFonts w:ascii="Times New Roman" w:eastAsia="TextBook" w:hAnsi="Times New Roman" w:cs="Times New Roman"/>
          <w:sz w:val="26"/>
          <w:szCs w:val="26"/>
        </w:rPr>
        <w:t>О финансовом состоянии и анализе показателей производственно-экономической деятельности МУП ЦРА №29 .</w:t>
      </w:r>
    </w:p>
    <w:p w:rsidR="007D4682" w:rsidRPr="007D4682" w:rsidRDefault="007D4682" w:rsidP="007D4682">
      <w:pPr>
        <w:pStyle w:val="a4"/>
        <w:spacing w:after="0" w:line="360" w:lineRule="auto"/>
        <w:ind w:left="0" w:firstLine="360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5F7B31" w:rsidRDefault="00622B8B" w:rsidP="007D468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D4682" w:rsidRPr="007D4682">
        <w:rPr>
          <w:rFonts w:ascii="Times New Roman" w:hAnsi="Times New Roman" w:cs="Times New Roman"/>
          <w:sz w:val="26"/>
          <w:szCs w:val="26"/>
        </w:rPr>
        <w:t>.</w:t>
      </w:r>
      <w:r w:rsidR="005F7B31" w:rsidRPr="007D4682">
        <w:rPr>
          <w:rFonts w:ascii="Times New Roman" w:hAnsi="Times New Roman" w:cs="Times New Roman"/>
          <w:sz w:val="26"/>
          <w:szCs w:val="26"/>
        </w:rPr>
        <w:t>О результатах  и оценке эффективности реализации муниципальной программы «Развитие образования  в городском округе Спасск-Дальний»  за 2018 год.</w:t>
      </w:r>
    </w:p>
    <w:p w:rsidR="007D4682" w:rsidRPr="007D4682" w:rsidRDefault="007D4682" w:rsidP="007D468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F7B31" w:rsidRDefault="00622B8B" w:rsidP="007D468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D4682" w:rsidRPr="007D4682">
        <w:rPr>
          <w:rFonts w:ascii="Times New Roman" w:hAnsi="Times New Roman" w:cs="Times New Roman"/>
          <w:sz w:val="26"/>
          <w:szCs w:val="26"/>
        </w:rPr>
        <w:t>.</w:t>
      </w:r>
      <w:r w:rsidR="005F7B31" w:rsidRPr="007D4682">
        <w:rPr>
          <w:rFonts w:ascii="Times New Roman" w:hAnsi="Times New Roman" w:cs="Times New Roman"/>
          <w:sz w:val="26"/>
          <w:szCs w:val="26"/>
        </w:rPr>
        <w:t xml:space="preserve">О ходе реализации на территории ГО Спасск-Дальний Закона Приморского края </w:t>
      </w:r>
      <w:r w:rsidR="005837A1" w:rsidRPr="007D4682">
        <w:rPr>
          <w:rFonts w:ascii="Times New Roman" w:hAnsi="Times New Roman" w:cs="Times New Roman"/>
          <w:sz w:val="26"/>
          <w:szCs w:val="26"/>
        </w:rPr>
        <w:t xml:space="preserve"> </w:t>
      </w:r>
      <w:r w:rsidR="005F7B31" w:rsidRPr="007D4682">
        <w:rPr>
          <w:rFonts w:ascii="Times New Roman" w:hAnsi="Times New Roman" w:cs="Times New Roman"/>
          <w:sz w:val="26"/>
          <w:szCs w:val="26"/>
        </w:rPr>
        <w:t xml:space="preserve">от 23.11.2018г. № 388-КЗ «Об обеспечении бесплатным питанием  детей,  обучающихся в государственных (краевых) и муниципальных общеобразовательных  организациях </w:t>
      </w:r>
      <w:r w:rsidR="005837A1" w:rsidRPr="007D4682">
        <w:rPr>
          <w:rFonts w:ascii="Times New Roman" w:hAnsi="Times New Roman" w:cs="Times New Roman"/>
          <w:sz w:val="26"/>
          <w:szCs w:val="26"/>
        </w:rPr>
        <w:t xml:space="preserve"> </w:t>
      </w:r>
      <w:r w:rsidR="005F7B31" w:rsidRPr="007D4682">
        <w:rPr>
          <w:rFonts w:ascii="Times New Roman" w:hAnsi="Times New Roman" w:cs="Times New Roman"/>
          <w:sz w:val="26"/>
          <w:szCs w:val="26"/>
        </w:rPr>
        <w:t>Приморского края».</w:t>
      </w:r>
    </w:p>
    <w:p w:rsidR="007D4682" w:rsidRPr="007D4682" w:rsidRDefault="007D4682" w:rsidP="007D468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F5357" w:rsidRPr="00622B8B" w:rsidRDefault="005F7B31" w:rsidP="00622B8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2B8B">
        <w:rPr>
          <w:rFonts w:ascii="Times New Roman" w:hAnsi="Times New Roman" w:cs="Times New Roman"/>
          <w:sz w:val="26"/>
          <w:szCs w:val="26"/>
        </w:rPr>
        <w:t>О ходе реализации на территории ГО Спасск-</w:t>
      </w:r>
      <w:r w:rsidR="00FF5357" w:rsidRPr="00622B8B">
        <w:rPr>
          <w:rFonts w:ascii="Times New Roman" w:hAnsi="Times New Roman" w:cs="Times New Roman"/>
          <w:sz w:val="26"/>
          <w:szCs w:val="26"/>
        </w:rPr>
        <w:t>Дальний Закона Приморского края</w:t>
      </w:r>
    </w:p>
    <w:p w:rsidR="005F7B31" w:rsidRPr="00FF5357" w:rsidRDefault="005F7B31" w:rsidP="00FF5357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FF5357">
        <w:rPr>
          <w:rFonts w:ascii="Times New Roman" w:hAnsi="Times New Roman" w:cs="Times New Roman"/>
          <w:sz w:val="26"/>
          <w:szCs w:val="26"/>
        </w:rPr>
        <w:t xml:space="preserve">от 23.11.2018г. №389-КЗ  </w:t>
      </w:r>
      <w:r w:rsidRPr="00FF535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«О предоставлении мер социальной поддержки </w:t>
      </w:r>
      <w:r w:rsidR="005837A1" w:rsidRPr="00FF535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F5357">
        <w:rPr>
          <w:rStyle w:val="a3"/>
          <w:rFonts w:ascii="Times New Roman" w:hAnsi="Times New Roman" w:cs="Times New Roman"/>
          <w:b w:val="0"/>
          <w:sz w:val="26"/>
          <w:szCs w:val="26"/>
        </w:rPr>
        <w:t>педагогическим работникам краевых государственных и муниципальных</w:t>
      </w:r>
      <w:r w:rsidR="007D4682" w:rsidRPr="00FF535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837A1" w:rsidRPr="00FF535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F5357">
        <w:rPr>
          <w:rStyle w:val="a3"/>
          <w:rFonts w:ascii="Times New Roman" w:hAnsi="Times New Roman" w:cs="Times New Roman"/>
          <w:b w:val="0"/>
          <w:sz w:val="26"/>
          <w:szCs w:val="26"/>
        </w:rPr>
        <w:t>образовательных организаций Приморского края»</w:t>
      </w:r>
      <w:r w:rsidR="00603DD8" w:rsidRPr="00FF5357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7D4682" w:rsidRPr="007D4682" w:rsidRDefault="007D4682" w:rsidP="007D4682">
      <w:pPr>
        <w:pStyle w:val="a4"/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FE4DDC" w:rsidRPr="007D4682" w:rsidRDefault="005837A1" w:rsidP="00622B8B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682">
        <w:rPr>
          <w:rFonts w:ascii="Times New Roman" w:hAnsi="Times New Roman" w:cs="Times New Roman"/>
          <w:sz w:val="26"/>
          <w:szCs w:val="26"/>
        </w:rPr>
        <w:t xml:space="preserve"> Об осуществлении приносящей доход деятельности в МБУ ДШИ.</w:t>
      </w:r>
    </w:p>
    <w:p w:rsidR="005F7B31" w:rsidRPr="007D4682" w:rsidRDefault="005F7B31" w:rsidP="007D46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7B31" w:rsidRPr="007D4682" w:rsidRDefault="005F7B31" w:rsidP="007D46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68C4" w:rsidRPr="007D4682" w:rsidRDefault="00C468C4" w:rsidP="007D468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C468C4" w:rsidRPr="007D4682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103BC8"/>
    <w:rsid w:val="005837A1"/>
    <w:rsid w:val="005F7B31"/>
    <w:rsid w:val="00603DD8"/>
    <w:rsid w:val="00622B8B"/>
    <w:rsid w:val="007D4682"/>
    <w:rsid w:val="00943DC3"/>
    <w:rsid w:val="00A27A48"/>
    <w:rsid w:val="00B772DD"/>
    <w:rsid w:val="00C468C4"/>
    <w:rsid w:val="00E741B9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2019-02-21T03:57:00Z</cp:lastPrinted>
  <dcterms:created xsi:type="dcterms:W3CDTF">2019-02-20T08:03:00Z</dcterms:created>
  <dcterms:modified xsi:type="dcterms:W3CDTF">2019-02-21T05:39:00Z</dcterms:modified>
</cp:coreProperties>
</file>