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97" w:rsidRPr="004C5846" w:rsidRDefault="00B47B97" w:rsidP="00B47B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846">
        <w:rPr>
          <w:rFonts w:ascii="Times New Roman" w:hAnsi="Times New Roman" w:cs="Times New Roman"/>
          <w:b/>
          <w:sz w:val="26"/>
          <w:szCs w:val="26"/>
        </w:rPr>
        <w:t xml:space="preserve">Перечень свободных для инвестирования площадок </w:t>
      </w:r>
    </w:p>
    <w:p w:rsidR="009903EE" w:rsidRPr="004C5846" w:rsidRDefault="00B47B97" w:rsidP="00B47B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846">
        <w:rPr>
          <w:rFonts w:ascii="Times New Roman" w:hAnsi="Times New Roman" w:cs="Times New Roman"/>
          <w:b/>
          <w:sz w:val="26"/>
          <w:szCs w:val="26"/>
        </w:rPr>
        <w:t>городского округа Спасск - Дальний</w:t>
      </w:r>
    </w:p>
    <w:p w:rsidR="00B47B97" w:rsidRDefault="00B47B97" w:rsidP="009903EE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6"/>
        </w:rPr>
      </w:pPr>
    </w:p>
    <w:tbl>
      <w:tblPr>
        <w:tblStyle w:val="af"/>
        <w:tblW w:w="15593" w:type="dxa"/>
        <w:tblInd w:w="-176" w:type="dxa"/>
        <w:tblLayout w:type="fixed"/>
        <w:tblLook w:val="04A0"/>
      </w:tblPr>
      <w:tblGrid>
        <w:gridCol w:w="568"/>
        <w:gridCol w:w="1559"/>
        <w:gridCol w:w="2410"/>
        <w:gridCol w:w="1417"/>
        <w:gridCol w:w="1276"/>
        <w:gridCol w:w="3827"/>
        <w:gridCol w:w="2410"/>
        <w:gridCol w:w="2126"/>
      </w:tblGrid>
      <w:tr w:rsidR="00F74D54" w:rsidRPr="004C5846" w:rsidTr="008F134E">
        <w:tc>
          <w:tcPr>
            <w:tcW w:w="568" w:type="dxa"/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F74D54" w:rsidRPr="004C5846" w:rsidRDefault="00F57916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4D54" w:rsidRPr="004C5846">
              <w:rPr>
                <w:rFonts w:ascii="Times New Roman" w:hAnsi="Times New Roman" w:cs="Times New Roman"/>
                <w:sz w:val="24"/>
                <w:szCs w:val="24"/>
              </w:rPr>
              <w:t>адастровый номер</w:t>
            </w:r>
          </w:p>
        </w:tc>
        <w:tc>
          <w:tcPr>
            <w:tcW w:w="2410" w:type="dxa"/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584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Адресные ориентиры участка</w:t>
            </w:r>
          </w:p>
        </w:tc>
        <w:tc>
          <w:tcPr>
            <w:tcW w:w="1417" w:type="dxa"/>
          </w:tcPr>
          <w:p w:rsidR="00F74D54" w:rsidRPr="004C5846" w:rsidRDefault="00F74D54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Площадь земельно</w:t>
            </w:r>
            <w:r w:rsidRPr="0045339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го </w:t>
            </w: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участка</w:t>
            </w:r>
            <w:r w:rsidR="001C2CD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га</w:t>
            </w:r>
          </w:p>
        </w:tc>
        <w:tc>
          <w:tcPr>
            <w:tcW w:w="1276" w:type="dxa"/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Форма собственности на земельный участок</w:t>
            </w:r>
            <w:r w:rsidR="005C212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/ категория земель</w:t>
            </w:r>
          </w:p>
        </w:tc>
        <w:tc>
          <w:tcPr>
            <w:tcW w:w="3827" w:type="dxa"/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Разрешенное использование земельного участка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Наличие внешней и внутренней инфраструктуры (электро-, газо-, водо-, теплоснабжение, объекты дорожного хозяйства)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74D54" w:rsidRPr="004C5846" w:rsidRDefault="00F74D54" w:rsidP="008D44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Наличие зданий, строений, сооружений, их описание (площадь, назначение, процент готовности, состояние)</w:t>
            </w:r>
          </w:p>
        </w:tc>
      </w:tr>
      <w:tr w:rsidR="00F74D54" w:rsidRPr="00A93778" w:rsidTr="008F134E">
        <w:tc>
          <w:tcPr>
            <w:tcW w:w="568" w:type="dxa"/>
          </w:tcPr>
          <w:p w:rsidR="00F74D54" w:rsidRPr="00A93778" w:rsidRDefault="00F57916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4D54" w:rsidRPr="00A93778" w:rsidRDefault="00F5791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25:32:021001:21</w:t>
            </w:r>
          </w:p>
        </w:tc>
        <w:tc>
          <w:tcPr>
            <w:tcW w:w="2410" w:type="dxa"/>
          </w:tcPr>
          <w:p w:rsidR="00F74D54" w:rsidRPr="00A93778" w:rsidRDefault="00930191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находится в юго-восточном районе г. Спасск-Дальний, в 228 км от г. Владивосток, в 1.4 км от железнодорожных путей, в 5,00 км от железнодорожной станции "Спасск-Дальний"; в 206 км от аэропорта, в 0.6 км от автомобильной гострассы</w:t>
            </w:r>
          </w:p>
        </w:tc>
        <w:tc>
          <w:tcPr>
            <w:tcW w:w="1417" w:type="dxa"/>
          </w:tcPr>
          <w:p w:rsidR="00F74D54" w:rsidRPr="00A93778" w:rsidRDefault="00BB4877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1276" w:type="dxa"/>
          </w:tcPr>
          <w:p w:rsidR="00F74D54" w:rsidRPr="00A93778" w:rsidRDefault="00721378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не разграничена</w:t>
            </w:r>
            <w:r w:rsidR="005C2122" w:rsidRPr="00A93778">
              <w:rPr>
                <w:rFonts w:ascii="Times New Roman" w:hAnsi="Times New Roman" w:cs="Times New Roman"/>
                <w:sz w:val="24"/>
                <w:szCs w:val="24"/>
              </w:rPr>
              <w:t>/ земли населенных пунктов</w:t>
            </w:r>
          </w:p>
        </w:tc>
        <w:tc>
          <w:tcPr>
            <w:tcW w:w="3827" w:type="dxa"/>
          </w:tcPr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промышленные предприятия I-IV класса опасности;</w:t>
            </w:r>
          </w:p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склады и оптовые базы I-</w:t>
            </w:r>
            <w:r w:rsidRPr="00A9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опасности;</w:t>
            </w:r>
          </w:p>
          <w:p w:rsidR="0082489E" w:rsidRPr="00A93778" w:rsidRDefault="0082489E" w:rsidP="0082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мастерские автосервиса, станции технического обслуживания, автомобильные мойки;</w:t>
            </w:r>
          </w:p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82489E" w:rsidRPr="00A93778" w:rsidRDefault="0082489E" w:rsidP="0082489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82489E" w:rsidRPr="00A93778" w:rsidRDefault="0082489E" w:rsidP="0082489E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82489E" w:rsidRPr="00A93778" w:rsidRDefault="0082489E" w:rsidP="00824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обеспечения;</w:t>
            </w:r>
          </w:p>
          <w:p w:rsidR="0082489E" w:rsidRPr="00A93778" w:rsidRDefault="0082489E" w:rsidP="00824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торговли; </w:t>
            </w:r>
          </w:p>
          <w:p w:rsidR="00F74D54" w:rsidRPr="00A93778" w:rsidRDefault="0082489E" w:rsidP="0082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 гостиницы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A93778" w:rsidRDefault="004C584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газоснабжение - отсутствует, водоснабжение - 0.5 км от ближайшей точки подключения  к Вишневскому водоводу; электроснабжение - в 0.2 км от территории имеется подстанция "Межзаводская" - 35/10 кВ, через территорию проходит линия воздушных электропередач ВЛ-35 кВ протяженностью 860 м; водоотведение - 0.25 км от ближайшей точки подключения к объектам водоотведения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74D54" w:rsidRPr="00A93778" w:rsidRDefault="004C584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 находятся в руинированном состоянии</w:t>
            </w:r>
          </w:p>
        </w:tc>
      </w:tr>
      <w:tr w:rsidR="00F74D54" w:rsidRPr="00A93778" w:rsidTr="008F134E">
        <w:trPr>
          <w:trHeight w:val="5116"/>
        </w:trPr>
        <w:tc>
          <w:tcPr>
            <w:tcW w:w="568" w:type="dxa"/>
          </w:tcPr>
          <w:p w:rsidR="00F74D54" w:rsidRPr="00A93778" w:rsidRDefault="00BA32BE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FA2EC9" w:rsidRPr="00926FEF" w:rsidRDefault="00FA2EC9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62B2E" w:rsidRDefault="00162B2E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FA2EC9" w:rsidRPr="00C0599D" w:rsidRDefault="00FA2EC9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="00B502CB"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289</w:t>
            </w:r>
          </w:p>
          <w:p w:rsidR="00B502CB" w:rsidRPr="00C0599D" w:rsidRDefault="00B502CB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290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291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293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294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295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296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298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299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301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302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303</w:t>
            </w:r>
          </w:p>
          <w:p w:rsidR="00B502CB" w:rsidRPr="00C0599D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304</w:t>
            </w:r>
          </w:p>
          <w:p w:rsidR="00B502CB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502CB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502CB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502CB" w:rsidRDefault="00B502CB" w:rsidP="00B50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502CB" w:rsidRPr="00B502CB" w:rsidRDefault="00B502CB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:rsidR="00F74D54" w:rsidRPr="00A93778" w:rsidRDefault="008A6B0B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находится примерно в 28 м по направлению на юго-запад от ориентира - жилой дом, расположенного за пределами участка по адресу: г.Спасск-Дальний, ул.3-я Загородная, 2а;  в 228 км от г. Владивосток, в 0.16 км от железнодорожных путей, в 2.5 км от железнодорожной станции "Спасск-Дальний", в 206 км от аэропорта, в 2,9 км от автомобильной гострассы</w:t>
            </w:r>
          </w:p>
        </w:tc>
        <w:tc>
          <w:tcPr>
            <w:tcW w:w="1417" w:type="dxa"/>
          </w:tcPr>
          <w:p w:rsidR="00F74D54" w:rsidRDefault="00BE0F07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51,01</w:t>
            </w:r>
          </w:p>
          <w:p w:rsidR="00B502CB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8.5107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0.2800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0.4273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0.9595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0.5652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550772"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1509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1.3099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0.4638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1.3926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2.0099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0.8855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1.6545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29.6852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1.2800</w:t>
            </w:r>
          </w:p>
          <w:p w:rsidR="00B502CB" w:rsidRPr="00C0599D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0.9318</w:t>
            </w:r>
          </w:p>
          <w:p w:rsidR="00B502CB" w:rsidRPr="00B502CB" w:rsidRDefault="00B502CB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59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0.5077</w:t>
            </w:r>
          </w:p>
        </w:tc>
        <w:tc>
          <w:tcPr>
            <w:tcW w:w="1276" w:type="dxa"/>
          </w:tcPr>
          <w:p w:rsidR="00F74D54" w:rsidRPr="00A93778" w:rsidRDefault="005C2122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6B0B" w:rsidRPr="00A93778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/ земли населенных пунктов</w:t>
            </w:r>
          </w:p>
        </w:tc>
        <w:tc>
          <w:tcPr>
            <w:tcW w:w="3827" w:type="dxa"/>
          </w:tcPr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промышленные предприятия V класса опасности;</w:t>
            </w:r>
          </w:p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 xml:space="preserve">- склады и оптовые базы </w:t>
            </w:r>
            <w:r w:rsidRPr="00A93778">
              <w:rPr>
                <w:rFonts w:ascii="Times New Roman" w:hAnsi="Times New Roman" w:cs="Times New Roman"/>
                <w:szCs w:val="20"/>
                <w:lang w:val="en-US"/>
              </w:rPr>
              <w:t>V</w:t>
            </w:r>
            <w:r w:rsidRPr="00A93778">
              <w:rPr>
                <w:rFonts w:ascii="Times New Roman" w:hAnsi="Times New Roman" w:cs="Times New Roman"/>
                <w:szCs w:val="20"/>
              </w:rPr>
              <w:t xml:space="preserve"> класса опасности;</w:t>
            </w:r>
          </w:p>
          <w:p w:rsidR="00BE0F07" w:rsidRPr="00A93778" w:rsidRDefault="00BE0F07" w:rsidP="00BE0F07">
            <w:pPr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административные здания предприятий;</w:t>
            </w:r>
          </w:p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мастерские автосервиса, станции технического обслуживания, автомобильные мойки;</w:t>
            </w:r>
          </w:p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научно-производственные учреждения;</w:t>
            </w:r>
          </w:p>
          <w:p w:rsidR="00BE0F07" w:rsidRPr="00A93778" w:rsidRDefault="00BE0F07" w:rsidP="00BE0F07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санитарно-технические сооружения;</w:t>
            </w:r>
          </w:p>
          <w:p w:rsidR="00BE0F07" w:rsidRPr="00A93778" w:rsidRDefault="00BE0F07" w:rsidP="00BE0F07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пожарные депо;</w:t>
            </w:r>
          </w:p>
          <w:p w:rsidR="00BE0F07" w:rsidRPr="00A93778" w:rsidRDefault="00BE0F07" w:rsidP="00BE0F07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объекты инженерно-технического обеспечения;</w:t>
            </w:r>
          </w:p>
          <w:p w:rsidR="00BE0F07" w:rsidRPr="00A93778" w:rsidRDefault="00BE0F07" w:rsidP="00BE0F07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объекты торговли;</w:t>
            </w:r>
          </w:p>
          <w:p w:rsidR="00BE0F07" w:rsidRPr="00A93778" w:rsidRDefault="00BE0F07" w:rsidP="00BE0F07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гостиницы;</w:t>
            </w:r>
          </w:p>
          <w:p w:rsidR="00F74D54" w:rsidRPr="00A93778" w:rsidRDefault="00BE0F07" w:rsidP="002C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- объекты спортивного назначения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A93778" w:rsidRDefault="003A6BDE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Газоснабжение - отсутствует, водоснабжение - 0.2 км от ближайшей точки подключения; электроснабжение -  через территорию проходит линия воздушных электропередач ВЛ-35 кВ; водоотведение - 0.3 км от ближайшей точки подключения к объектам водоотведения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230" w:rsidRPr="00A93778" w:rsidRDefault="001C6230" w:rsidP="001C62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5 зданий, в том числе: </w:t>
            </w:r>
          </w:p>
          <w:p w:rsidR="001C6230" w:rsidRPr="00A93778" w:rsidRDefault="001C6230" w:rsidP="001C6230">
            <w:pPr>
              <w:pStyle w:val="a7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93778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1. штаб площадью 203 кв.м;</w:t>
            </w:r>
          </w:p>
          <w:p w:rsidR="001C6230" w:rsidRPr="00A93778" w:rsidRDefault="001C6230" w:rsidP="001C6230">
            <w:pPr>
              <w:pStyle w:val="a7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93778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2. караульное помещение пл. 84 кв.м;</w:t>
            </w:r>
          </w:p>
          <w:p w:rsidR="001C6230" w:rsidRPr="00A93778" w:rsidRDefault="001C6230" w:rsidP="001C6230">
            <w:pPr>
              <w:pStyle w:val="a7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93778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3. хранилище площадью 1601 кв.м;</w:t>
            </w:r>
          </w:p>
          <w:p w:rsidR="001C6230" w:rsidRPr="00A93778" w:rsidRDefault="001C6230" w:rsidP="001C6230">
            <w:pPr>
              <w:pStyle w:val="a7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93778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4. хранилище площадью 477 кв.м;</w:t>
            </w:r>
          </w:p>
          <w:p w:rsidR="00F74D54" w:rsidRPr="00A93778" w:rsidRDefault="001C6230" w:rsidP="001C6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5. пожарное депо пл. 202 кв.м</w:t>
            </w:r>
          </w:p>
        </w:tc>
      </w:tr>
      <w:tr w:rsidR="00F74D54" w:rsidRPr="00A93778" w:rsidTr="008F134E">
        <w:tc>
          <w:tcPr>
            <w:tcW w:w="568" w:type="dxa"/>
          </w:tcPr>
          <w:p w:rsidR="00F74D54" w:rsidRPr="00A93778" w:rsidRDefault="00C945F3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74D54" w:rsidRPr="00A93778" w:rsidRDefault="000A1331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25:32:010101</w:t>
            </w:r>
          </w:p>
        </w:tc>
        <w:tc>
          <w:tcPr>
            <w:tcW w:w="2410" w:type="dxa"/>
          </w:tcPr>
          <w:p w:rsidR="00F74D54" w:rsidRPr="00A93778" w:rsidRDefault="0094043B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 xml:space="preserve"> Приморский край, г.Спасск-Дальний, ул.Силикатная, 3. в 228 км от г. Владивосток, в 0,3  км от железноджорожных путей, в 2,1 км от Железнодорожной станции "Спасск"; в 232 км от ближайшего морского порта (г.Владивосток), в 206 км от аэропорта, в 4 км от автомобильной гострассы; ранее распологались </w:t>
            </w:r>
            <w:r w:rsidRPr="00A93778">
              <w:rPr>
                <w:rFonts w:ascii="Times New Roman" w:hAnsi="Times New Roman" w:cs="Times New Roman"/>
                <w:szCs w:val="20"/>
              </w:rPr>
              <w:lastRenderedPageBreak/>
              <w:t>предприятия промышленности строительных материалов (завод силикатного кирпича, завод керамического кирпича, завод по производству керамического гравия). В непосредственной близости расположено Двуреченское месторождение песков (в настоящее время ведется разработка месторождения ООО "Спасские пески»).</w:t>
            </w:r>
          </w:p>
        </w:tc>
        <w:tc>
          <w:tcPr>
            <w:tcW w:w="1417" w:type="dxa"/>
          </w:tcPr>
          <w:p w:rsidR="00F74D54" w:rsidRPr="00B502CB" w:rsidRDefault="00630695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15,0</w:t>
            </w:r>
          </w:p>
        </w:tc>
        <w:tc>
          <w:tcPr>
            <w:tcW w:w="1276" w:type="dxa"/>
          </w:tcPr>
          <w:p w:rsidR="00F74D54" w:rsidRPr="00A93778" w:rsidRDefault="00A07217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не разграничена</w:t>
            </w:r>
            <w:r w:rsidR="005C2122" w:rsidRPr="00A93778">
              <w:rPr>
                <w:rFonts w:ascii="Times New Roman" w:hAnsi="Times New Roman" w:cs="Times New Roman"/>
                <w:sz w:val="24"/>
                <w:szCs w:val="24"/>
              </w:rPr>
              <w:t>/ земли населенных пунктов</w:t>
            </w:r>
          </w:p>
        </w:tc>
        <w:tc>
          <w:tcPr>
            <w:tcW w:w="3827" w:type="dxa"/>
          </w:tcPr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промышленные предприятия II</w:t>
            </w:r>
            <w:r w:rsidRPr="00A93778">
              <w:rPr>
                <w:rFonts w:ascii="Times New Roman" w:hAnsi="Times New Roman" w:cs="Times New Roman"/>
                <w:lang w:val="en-US"/>
              </w:rPr>
              <w:t>I</w:t>
            </w:r>
            <w:r w:rsidRPr="00A93778">
              <w:rPr>
                <w:rFonts w:ascii="Times New Roman" w:hAnsi="Times New Roman" w:cs="Times New Roman"/>
              </w:rPr>
              <w:t xml:space="preserve"> класса опасности;</w:t>
            </w:r>
          </w:p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склады и оптовые базы I</w:t>
            </w:r>
            <w:r w:rsidRPr="00A93778">
              <w:rPr>
                <w:rFonts w:ascii="Times New Roman" w:hAnsi="Times New Roman" w:cs="Times New Roman"/>
                <w:lang w:val="en-US"/>
              </w:rPr>
              <w:t>II</w:t>
            </w:r>
            <w:r w:rsidRPr="00A93778">
              <w:rPr>
                <w:rFonts w:ascii="Times New Roman" w:hAnsi="Times New Roman" w:cs="Times New Roman"/>
              </w:rPr>
              <w:t xml:space="preserve"> класса опасности;</w:t>
            </w:r>
          </w:p>
          <w:p w:rsidR="00630695" w:rsidRPr="00A93778" w:rsidRDefault="00630695" w:rsidP="00630695">
            <w:pPr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административные здания предприятий;</w:t>
            </w:r>
          </w:p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мастерские автосервиса, станции технического обслуживания, автомобильные мойки;</w:t>
            </w:r>
          </w:p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научно-производственные учреждения;</w:t>
            </w:r>
          </w:p>
          <w:p w:rsidR="00630695" w:rsidRPr="00A93778" w:rsidRDefault="00630695" w:rsidP="00630695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санитарно-технические сооружения;</w:t>
            </w:r>
          </w:p>
          <w:p w:rsidR="00630695" w:rsidRPr="00A93778" w:rsidRDefault="00630695" w:rsidP="00630695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пожарные депо;</w:t>
            </w:r>
          </w:p>
          <w:p w:rsidR="00630695" w:rsidRPr="00A93778" w:rsidRDefault="00630695" w:rsidP="00630695">
            <w:pPr>
              <w:jc w:val="both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объекты инженерно-технического обеспечения;</w:t>
            </w:r>
          </w:p>
          <w:p w:rsidR="00630695" w:rsidRPr="00A93778" w:rsidRDefault="00630695" w:rsidP="00630695">
            <w:pPr>
              <w:jc w:val="both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объекты торговли;</w:t>
            </w:r>
          </w:p>
          <w:p w:rsidR="00F74D54" w:rsidRPr="00A93778" w:rsidRDefault="00630695" w:rsidP="00630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гостиницы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A93778" w:rsidRDefault="0063069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lastRenderedPageBreak/>
              <w:t xml:space="preserve">газоснабжение - отсутствует, водоснабжение - 0.5 км от ближайшей точки подключения; электроснабжение - в 0.2 км от территории имеется подстанция  35/10 кВ, через территорию проходит линия воздушных электропередач ВЛ-35 кВ; водоотведение - 0.3 км от ближайшей точки подключения к объектам </w:t>
            </w:r>
            <w:r w:rsidRPr="00A93778">
              <w:rPr>
                <w:rFonts w:ascii="Times New Roman" w:hAnsi="Times New Roman" w:cs="Times New Roman"/>
              </w:rPr>
              <w:lastRenderedPageBreak/>
              <w:t>водоотведения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74D54" w:rsidRPr="00A93778" w:rsidRDefault="0063069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Объекты недвижимости находятся в руинированном состоянии</w:t>
            </w:r>
          </w:p>
        </w:tc>
      </w:tr>
      <w:tr w:rsidR="00F74D54" w:rsidRPr="00A93778" w:rsidTr="008F134E">
        <w:tc>
          <w:tcPr>
            <w:tcW w:w="568" w:type="dxa"/>
          </w:tcPr>
          <w:p w:rsidR="00F74D54" w:rsidRPr="00A93778" w:rsidRDefault="00D36D73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F74D54" w:rsidRPr="00A93778" w:rsidRDefault="00E8473B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25:32:020103</w:t>
            </w:r>
          </w:p>
        </w:tc>
        <w:tc>
          <w:tcPr>
            <w:tcW w:w="2410" w:type="dxa"/>
          </w:tcPr>
          <w:p w:rsidR="00453397" w:rsidRPr="00A93778" w:rsidRDefault="00E8473B" w:rsidP="00453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 xml:space="preserve">находится  в восточной части  города Спасск - Даьний. Площадь участка 43 га собственность городского округа Спасск -Дальний, в 228 км от г. Владивосток, а 2,5 км от железнодорожных путей, в 3,1 км от железнодорожной станции "Спасск", в 232 км от ближайшего  морского  порта (г. Владивосток),в 206 км от аэропорта, в 0,05 км от автомобильной </w:t>
            </w:r>
            <w:r w:rsidRPr="00A93778">
              <w:rPr>
                <w:rFonts w:ascii="Times New Roman" w:hAnsi="Times New Roman" w:cs="Times New Roman"/>
                <w:szCs w:val="20"/>
              </w:rPr>
              <w:lastRenderedPageBreak/>
              <w:t>гострассы.</w:t>
            </w:r>
          </w:p>
        </w:tc>
        <w:tc>
          <w:tcPr>
            <w:tcW w:w="1417" w:type="dxa"/>
          </w:tcPr>
          <w:p w:rsidR="00F74D54" w:rsidRPr="00A93778" w:rsidRDefault="0019387F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43,0</w:t>
            </w:r>
          </w:p>
        </w:tc>
        <w:tc>
          <w:tcPr>
            <w:tcW w:w="1276" w:type="dxa"/>
          </w:tcPr>
          <w:p w:rsidR="00F74D54" w:rsidRPr="00A93778" w:rsidRDefault="00564FD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Государственная собственность не разграничена/ земли населенных пунктов</w:t>
            </w:r>
          </w:p>
        </w:tc>
        <w:tc>
          <w:tcPr>
            <w:tcW w:w="3827" w:type="dxa"/>
          </w:tcPr>
          <w:p w:rsidR="00F74D54" w:rsidRPr="00A93778" w:rsidRDefault="006826B0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Земельный участок полностью расположен в нерегламентированной территориальной зоне. Использование земельных участков на данной территории определяется Администрацией городского округа Спасск - Дальний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A93778" w:rsidRDefault="00801BE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газоснабжение, водоснабжение, водоотведение - отсутствует; электроснабжение -  через территорию проходит линия воздушных электропередач ВЛ-35 кВ.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74D54" w:rsidRPr="00A93778" w:rsidRDefault="00801BE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отсутствуют</w:t>
            </w:r>
          </w:p>
        </w:tc>
      </w:tr>
      <w:tr w:rsidR="00F74D54" w:rsidRPr="00A93778" w:rsidTr="008F134E">
        <w:tc>
          <w:tcPr>
            <w:tcW w:w="568" w:type="dxa"/>
          </w:tcPr>
          <w:p w:rsidR="00F74D54" w:rsidRPr="00A93778" w:rsidRDefault="00D36D73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25:32:020101:32025:32:020101:321</w:t>
            </w:r>
            <w:r w:rsidR="00EC5F13"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</w:t>
            </w: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2:020101:32225:32:020101:32325:32:020101:324  25:32:020101:325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25:32:020101:32625:32:020101:327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25:32:020101:32825:32:020101:337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25:32:020101:33825:32:020101:341</w:t>
            </w:r>
            <w:r w:rsidR="00EC5F13"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25:32:020101:34225:32:020101:343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25:32:020101:34425:32:020101:345</w:t>
            </w:r>
          </w:p>
          <w:p w:rsidR="00EC5F13" w:rsidRPr="00A93778" w:rsidRDefault="00EC5F13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</w:t>
            </w:r>
            <w:r w:rsidR="0086542A"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:32:020101:347 25:32:020101:348</w:t>
            </w:r>
          </w:p>
          <w:p w:rsidR="00EC5F13" w:rsidRPr="00A93778" w:rsidRDefault="0086542A" w:rsidP="000B6FE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25:32:020101:34925:32:020101:350</w:t>
            </w:r>
          </w:p>
          <w:p w:rsidR="00F74D54" w:rsidRPr="00A93778" w:rsidRDefault="00EC5F13" w:rsidP="000B6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25:32:020101:351</w:t>
            </w:r>
          </w:p>
        </w:tc>
        <w:tc>
          <w:tcPr>
            <w:tcW w:w="2410" w:type="dxa"/>
          </w:tcPr>
          <w:p w:rsidR="00F74D54" w:rsidRPr="00A93778" w:rsidRDefault="002276F1" w:rsidP="000B6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 57 м по направлению на север от ориентира –здание, расположенноу по адресу: г.Спасск-Дальний, ул. Краснознаменная, 98</w:t>
            </w:r>
          </w:p>
        </w:tc>
        <w:tc>
          <w:tcPr>
            <w:tcW w:w="1417" w:type="dxa"/>
          </w:tcPr>
          <w:p w:rsidR="00F74D54" w:rsidRPr="00A93778" w:rsidRDefault="00831C4C" w:rsidP="000B6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Площадь инвестплощадки, состоящей из 21 земельного участка составляет 1</w:t>
            </w:r>
            <w:r w:rsidR="00254ADD"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9,</w:t>
            </w: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74 га</w:t>
            </w:r>
          </w:p>
        </w:tc>
        <w:tc>
          <w:tcPr>
            <w:tcW w:w="1276" w:type="dxa"/>
          </w:tcPr>
          <w:p w:rsidR="00F74D54" w:rsidRPr="00A93778" w:rsidRDefault="00B309EF" w:rsidP="000B6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Муниципальная/ земли населенных пунктов</w:t>
            </w:r>
          </w:p>
        </w:tc>
        <w:tc>
          <w:tcPr>
            <w:tcW w:w="3827" w:type="dxa"/>
          </w:tcPr>
          <w:p w:rsidR="002276F1" w:rsidRPr="00A93778" w:rsidRDefault="002276F1" w:rsidP="000B6FE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 промышленные предприятия  IV , </w:t>
            </w: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V</w:t>
            </w: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класса опасности;</w:t>
            </w:r>
          </w:p>
          <w:p w:rsidR="002276F1" w:rsidRPr="00A93778" w:rsidRDefault="002276F1" w:rsidP="000B6FE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склады оптовой торговли;</w:t>
            </w:r>
          </w:p>
          <w:p w:rsidR="002276F1" w:rsidRPr="00A93778" w:rsidRDefault="002276F1" w:rsidP="000B6FE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-административные, офисные объекты;</w:t>
            </w:r>
          </w:p>
          <w:p w:rsidR="002276F1" w:rsidRPr="00A93778" w:rsidRDefault="002276F1" w:rsidP="000B6FE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-объекты торговли;</w:t>
            </w:r>
          </w:p>
          <w:p w:rsidR="002276F1" w:rsidRPr="00A93778" w:rsidRDefault="002276F1" w:rsidP="000B6FE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-объекты инженерно-технического обеспечения</w:t>
            </w:r>
          </w:p>
          <w:p w:rsidR="00F74D54" w:rsidRPr="00A93778" w:rsidRDefault="00F74D54" w:rsidP="000B6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72364" w:rsidRPr="00A93778" w:rsidRDefault="00981344" w:rsidP="00981344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 xml:space="preserve">Инфраструктура: </w:t>
            </w:r>
            <w:r w:rsidR="00B72364" w:rsidRPr="00A93778">
              <w:rPr>
                <w:rFonts w:ascii="Times New Roman" w:hAnsi="Times New Roman" w:cs="Times New Roman"/>
                <w:szCs w:val="20"/>
              </w:rPr>
              <w:t>водоснабжение, электроснабжение</w:t>
            </w:r>
            <w:r w:rsidRPr="00A93778">
              <w:rPr>
                <w:rFonts w:ascii="Times New Roman" w:hAnsi="Times New Roman" w:cs="Times New Roman"/>
                <w:szCs w:val="20"/>
              </w:rPr>
              <w:t>,</w:t>
            </w:r>
            <w:r w:rsidR="00B72364" w:rsidRPr="00A9377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B72364" w:rsidRPr="00A93778" w:rsidRDefault="00981344" w:rsidP="00981344">
            <w:pPr>
              <w:jc w:val="both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A93778">
              <w:rPr>
                <w:rFonts w:ascii="Times New Roman" w:hAnsi="Times New Roman" w:cs="Times New Roman"/>
                <w:szCs w:val="20"/>
              </w:rPr>
              <w:t>т</w:t>
            </w:r>
            <w:r w:rsidR="00B72364" w:rsidRPr="00A93778">
              <w:rPr>
                <w:rFonts w:ascii="Times New Roman" w:hAnsi="Times New Roman" w:cs="Times New Roman"/>
                <w:szCs w:val="20"/>
              </w:rPr>
              <w:t>еплоснабжение</w:t>
            </w:r>
            <w:r w:rsidRPr="00A93778">
              <w:rPr>
                <w:rFonts w:ascii="Times New Roman" w:hAnsi="Times New Roman" w:cs="Times New Roman"/>
                <w:szCs w:val="20"/>
              </w:rPr>
              <w:t xml:space="preserve"> - имеется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казармы, площадь 1591,7 кв.м.- ул.Госпитальная, д.20;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-клуб, площадь 1718,3 кв.м.- ул.Суворовская,15;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хранилища, площадь 2865,7 кв.м.- ул.Госпитальная, 14;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хранилища, площадь 2989,2 кв.м. - ул.Госпитальная, 16;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аккумуляторной , площадь 310,9 кв.м.- ул.Суворовская,21;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КПП, площадь 41,9 кв.м.- ул.Краснознаменная, 46/5;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дания хранилища, площадь 1645,9 кв.м.- ул.Краснознаменная, 46/6;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здания пункта ТОРа, площадь 867,7 кв.м. –ул. Суворовская, 23;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производственное, площадью 378,2 кв.м. – ул.Госпитальная, 22;</w:t>
            </w:r>
          </w:p>
          <w:p w:rsidR="00C22381" w:rsidRPr="00A93778" w:rsidRDefault="00C22381" w:rsidP="00C22381">
            <w:pPr>
              <w:pStyle w:val="12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административное, площадью 2222,4 кв.м;- ул.Краснознаменная, 46/4;</w:t>
            </w:r>
          </w:p>
          <w:p w:rsidR="00C22381" w:rsidRPr="00A93778" w:rsidRDefault="00C22381" w:rsidP="00C22381">
            <w:pPr>
              <w:pStyle w:val="a7"/>
              <w:spacing w:before="0" w:line="240" w:lineRule="auto"/>
              <w:ind w:left="-59"/>
              <w:rPr>
                <w:color w:val="auto"/>
                <w:sz w:val="18"/>
                <w:szCs w:val="18"/>
                <w:lang w:val="ru-RU"/>
              </w:rPr>
            </w:pPr>
            <w:r w:rsidRPr="00A93778">
              <w:rPr>
                <w:color w:val="auto"/>
                <w:sz w:val="18"/>
                <w:szCs w:val="18"/>
                <w:lang w:val="ru-RU"/>
              </w:rPr>
              <w:t>здания –хранилище, площадью 1578,8 кв.м. – здание хранилища, площадью 1600,6 кв.м -ул.Краснознаменная, 46/7;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 xml:space="preserve">здание овощехранилища, площадью 416,5 кв.м, здание -ул.Суворовская, </w:t>
            </w:r>
            <w:r w:rsidRPr="00A93778">
              <w:rPr>
                <w:color w:val="auto"/>
                <w:sz w:val="18"/>
                <w:szCs w:val="18"/>
              </w:rPr>
              <w:lastRenderedPageBreak/>
              <w:t xml:space="preserve">26; 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овощехранилища, площадью 323,5 кв.м.-  -                            ул. Суворовская, 24;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 xml:space="preserve">здание караульного помещения, площадью 156,6 кв.м. -                  ул. Суворовская, 22; 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 xml:space="preserve">здание склада, площадью 424,3 кв.м -ул. Суворовская, 20, 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 xml:space="preserve">здание лечебного корпуса, площадью 320,9 кв.м -                              ул. Краснознаменная, 46/2, 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 xml:space="preserve">здание хранилища, площадью 1589,3 кв.м -ул. Суворовская, 27, </w:t>
            </w:r>
          </w:p>
          <w:p w:rsidR="00C22381" w:rsidRPr="00A93778" w:rsidRDefault="00C22381" w:rsidP="00C22381">
            <w:pPr>
              <w:pStyle w:val="12"/>
              <w:suppressAutoHyphens/>
              <w:snapToGrid w:val="0"/>
              <w:ind w:left="-59" w:right="-5"/>
              <w:jc w:val="both"/>
              <w:rPr>
                <w:color w:val="auto"/>
                <w:sz w:val="18"/>
                <w:szCs w:val="18"/>
              </w:rPr>
            </w:pPr>
            <w:r w:rsidRPr="00A93778">
              <w:rPr>
                <w:color w:val="auto"/>
                <w:sz w:val="18"/>
                <w:szCs w:val="18"/>
              </w:rPr>
              <w:t>здание хранилища, площадью 254,9 кв.м, -ул. Суворовская, 25</w:t>
            </w:r>
          </w:p>
          <w:p w:rsidR="00F74D54" w:rsidRPr="00A93778" w:rsidRDefault="00F74D54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D54" w:rsidRPr="00A93778" w:rsidTr="008F134E">
        <w:tc>
          <w:tcPr>
            <w:tcW w:w="568" w:type="dxa"/>
          </w:tcPr>
          <w:p w:rsidR="00F74D54" w:rsidRPr="00A93778" w:rsidRDefault="00403195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F74D54" w:rsidRPr="00A93778" w:rsidRDefault="00D8145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</w:t>
            </w:r>
            <w:r w:rsidR="00946495"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:129</w:t>
            </w: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C18BA" w:rsidRPr="00A93778" w:rsidRDefault="002C18B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4D54" w:rsidRPr="00A93778" w:rsidRDefault="004939FD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Относительно ориентира здания, расположенного по адресу: г. Спасск – Дальний, ул. Советская, 286/11</w:t>
            </w:r>
          </w:p>
        </w:tc>
        <w:tc>
          <w:tcPr>
            <w:tcW w:w="1417" w:type="dxa"/>
          </w:tcPr>
          <w:p w:rsidR="00F74D54" w:rsidRPr="00A93778" w:rsidRDefault="001C2CD3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76" w:type="dxa"/>
          </w:tcPr>
          <w:p w:rsidR="00F74D54" w:rsidRPr="00A93778" w:rsidRDefault="00780933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Частная – ОАО «Спасский комбинат асбестоцементных изделий» (ОАО «СКАЦИ»)</w:t>
            </w:r>
          </w:p>
        </w:tc>
        <w:tc>
          <w:tcPr>
            <w:tcW w:w="3827" w:type="dxa"/>
          </w:tcPr>
          <w:p w:rsidR="00F74D54" w:rsidRPr="00A93778" w:rsidRDefault="00FD030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Для эксплуатации здания склада.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4D54" w:rsidRPr="00A93778" w:rsidRDefault="00FD030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Электро-, водо-,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74D54" w:rsidRPr="00A93778" w:rsidRDefault="00653605" w:rsidP="00653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2-х этажное здание- склад гвоздей, площадь 331,7 кв. м</w:t>
            </w:r>
          </w:p>
        </w:tc>
      </w:tr>
      <w:tr w:rsidR="004D632F" w:rsidRPr="00A93778" w:rsidTr="008F134E">
        <w:trPr>
          <w:trHeight w:val="6533"/>
        </w:trPr>
        <w:tc>
          <w:tcPr>
            <w:tcW w:w="568" w:type="dxa"/>
          </w:tcPr>
          <w:p w:rsidR="004D632F" w:rsidRPr="00A93778" w:rsidRDefault="004D632F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2E5FBD" w:rsidRPr="00A93778" w:rsidRDefault="004D632F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25:32:010601:269</w:t>
            </w: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E5FBD" w:rsidRPr="00A93778" w:rsidRDefault="002E5FBD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32F" w:rsidRPr="00A93778" w:rsidRDefault="004D632F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Относительно ориентира здания главного производственного корпуса завода № 2, расположенного по адресу: г. Спасск – Дальний, ул. Советская, 286/2</w:t>
            </w:r>
          </w:p>
        </w:tc>
        <w:tc>
          <w:tcPr>
            <w:tcW w:w="1417" w:type="dxa"/>
          </w:tcPr>
          <w:p w:rsidR="004D632F" w:rsidRPr="00A93778" w:rsidRDefault="004D632F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26,11</w:t>
            </w:r>
          </w:p>
        </w:tc>
        <w:tc>
          <w:tcPr>
            <w:tcW w:w="1276" w:type="dxa"/>
          </w:tcPr>
          <w:p w:rsidR="004D632F" w:rsidRPr="00A93778" w:rsidRDefault="004D632F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Частная – ОАО «Спасский комбинат асбестоцементных изделий» (ОАО «СКАЦИ»)</w:t>
            </w:r>
          </w:p>
        </w:tc>
        <w:tc>
          <w:tcPr>
            <w:tcW w:w="3827" w:type="dxa"/>
          </w:tcPr>
          <w:p w:rsidR="004D632F" w:rsidRPr="00A93778" w:rsidRDefault="004D632F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базы.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D632F" w:rsidRPr="00A93778" w:rsidRDefault="004D632F" w:rsidP="008F2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Электро-, водо-,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632F" w:rsidRPr="00A93778" w:rsidRDefault="004D0C41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Здания:</w:t>
            </w:r>
          </w:p>
          <w:p w:rsidR="004D0C41" w:rsidRPr="00A93778" w:rsidRDefault="004D0C41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блок ремонтных цехов, 2-х этажный, площадь 1527,2 кв.м</w:t>
            </w:r>
            <w:r w:rsidR="008F235C" w:rsidRPr="00A9377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F235C" w:rsidRPr="00A93778" w:rsidRDefault="008F235C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главный производственный корпус завода № 2 - 2-х этажный, площадь 36963,5 кв.м;</w:t>
            </w:r>
          </w:p>
          <w:p w:rsidR="008F235C" w:rsidRPr="00A93778" w:rsidRDefault="008F235C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цех тарный</w:t>
            </w:r>
            <w:r w:rsidR="002740DE" w:rsidRPr="00A93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F74" w:rsidRPr="00A93778">
              <w:rPr>
                <w:rFonts w:ascii="Times New Roman" w:hAnsi="Times New Roman" w:cs="Times New Roman"/>
                <w:sz w:val="20"/>
                <w:szCs w:val="20"/>
              </w:rPr>
              <w:t>2-х этажный, площадь 929,8 кв.м</w:t>
            </w:r>
            <w:r w:rsidR="002740DE" w:rsidRPr="00A9377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0DE" w:rsidRPr="00A93778" w:rsidRDefault="002740DE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гараж с пристроенными бытовками 2-х этажный, площадь 1105 кв.м.;</w:t>
            </w:r>
          </w:p>
          <w:p w:rsidR="002740DE" w:rsidRPr="00A93778" w:rsidRDefault="002740DE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заводоуправление, 2-х этажный, площадь</w:t>
            </w:r>
            <w:r w:rsidR="008E5D85" w:rsidRPr="00A93778">
              <w:rPr>
                <w:rFonts w:ascii="Times New Roman" w:hAnsi="Times New Roman" w:cs="Times New Roman"/>
                <w:sz w:val="20"/>
                <w:szCs w:val="20"/>
              </w:rPr>
              <w:t xml:space="preserve"> 1084,1 кв.м.</w:t>
            </w:r>
          </w:p>
          <w:p w:rsidR="008E5D85" w:rsidRPr="00A93778" w:rsidRDefault="008E5D8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Сооружения:</w:t>
            </w:r>
          </w:p>
          <w:p w:rsidR="008E5D85" w:rsidRPr="00A93778" w:rsidRDefault="008E5D8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цех ремонта кассет, 1-этажное, площадь 815,1 кв. м.;</w:t>
            </w:r>
          </w:p>
          <w:p w:rsidR="0087160B" w:rsidRPr="00A93778" w:rsidRDefault="008E5D85" w:rsidP="002C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- ж/д пути необщего пользования протяженностью 4320,9 м.</w:t>
            </w:r>
          </w:p>
        </w:tc>
      </w:tr>
      <w:tr w:rsidR="004D632F" w:rsidRPr="00A93778" w:rsidTr="008F134E">
        <w:tc>
          <w:tcPr>
            <w:tcW w:w="568" w:type="dxa"/>
          </w:tcPr>
          <w:p w:rsidR="004D632F" w:rsidRPr="00A93778" w:rsidRDefault="002740DE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D632F" w:rsidRPr="00A93778" w:rsidRDefault="00934FC7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25:32:010601:287</w:t>
            </w:r>
          </w:p>
        </w:tc>
        <w:tc>
          <w:tcPr>
            <w:tcW w:w="2410" w:type="dxa"/>
          </w:tcPr>
          <w:p w:rsidR="004D632F" w:rsidRPr="00A93778" w:rsidRDefault="00A76B0D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Относительно ориентира здания главного производственного корпуса, расположенного по адресу: г. Спасск – Дальний, ул. Советская, 286/2, участок находится в </w:t>
            </w: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510 м от ориентира по направлению на юго-</w:t>
            </w:r>
            <w:r w:rsidRPr="00A937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запад.</w:t>
            </w:r>
          </w:p>
        </w:tc>
        <w:tc>
          <w:tcPr>
            <w:tcW w:w="1417" w:type="dxa"/>
          </w:tcPr>
          <w:p w:rsidR="004D632F" w:rsidRPr="00A93778" w:rsidRDefault="004665E7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4,49</w:t>
            </w:r>
          </w:p>
        </w:tc>
        <w:tc>
          <w:tcPr>
            <w:tcW w:w="1276" w:type="dxa"/>
          </w:tcPr>
          <w:p w:rsidR="004D632F" w:rsidRPr="00A93778" w:rsidRDefault="004665E7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Частная – ОАО «Спасский комбинат асбестоцементных изделий» (ОАО «СКАЦИ»)</w:t>
            </w:r>
          </w:p>
        </w:tc>
        <w:tc>
          <w:tcPr>
            <w:tcW w:w="3827" w:type="dxa"/>
          </w:tcPr>
          <w:p w:rsidR="004D632F" w:rsidRPr="00A93778" w:rsidRDefault="00FC59A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базы.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D632F" w:rsidRPr="00A93778" w:rsidRDefault="00FC59A6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Электро-, водо-,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632F" w:rsidRPr="00A93778" w:rsidRDefault="004601A7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Пятиэтажное здание (корпус завода минваты) с подвалом, площадью 16040,1 кв.м.</w:t>
            </w:r>
          </w:p>
        </w:tc>
      </w:tr>
      <w:tr w:rsidR="005E0AD3" w:rsidRPr="00A93778" w:rsidTr="008F134E">
        <w:tc>
          <w:tcPr>
            <w:tcW w:w="568" w:type="dxa"/>
          </w:tcPr>
          <w:p w:rsidR="005E0AD3" w:rsidRPr="00A93778" w:rsidRDefault="005E0AD3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5E0AD3" w:rsidRPr="00A93778" w:rsidRDefault="005E0AD3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25:32:010601:288</w:t>
            </w:r>
          </w:p>
        </w:tc>
        <w:tc>
          <w:tcPr>
            <w:tcW w:w="2410" w:type="dxa"/>
          </w:tcPr>
          <w:p w:rsidR="005E0AD3" w:rsidRPr="00A93778" w:rsidRDefault="005E0AD3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Относительно ориентира, расположенного по адресу: г. Спасск – Дальний, ул. 3-я Загородная, д. 21</w:t>
            </w:r>
            <w:r w:rsidR="008A4280" w:rsidRPr="00A93778">
              <w:rPr>
                <w:rFonts w:ascii="Times New Roman" w:hAnsi="Times New Roman" w:cs="Times New Roman"/>
                <w:sz w:val="24"/>
                <w:szCs w:val="24"/>
              </w:rPr>
              <w:t>, в 150 м на юго-запад.</w:t>
            </w:r>
          </w:p>
        </w:tc>
        <w:tc>
          <w:tcPr>
            <w:tcW w:w="1417" w:type="dxa"/>
          </w:tcPr>
          <w:p w:rsidR="005E0AD3" w:rsidRPr="00A93778" w:rsidRDefault="00725EA2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1276" w:type="dxa"/>
          </w:tcPr>
          <w:p w:rsidR="005E0AD3" w:rsidRPr="00A93778" w:rsidRDefault="005E0AD3" w:rsidP="00C44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Частная – ОАО «Спасский комбинат асбестоцементных изделий» (ОАО «СКАЦИ»)</w:t>
            </w:r>
          </w:p>
        </w:tc>
        <w:tc>
          <w:tcPr>
            <w:tcW w:w="3827" w:type="dxa"/>
          </w:tcPr>
          <w:p w:rsidR="005E0AD3" w:rsidRPr="00A93778" w:rsidRDefault="008A4280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базы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E0AD3" w:rsidRPr="00A93778" w:rsidRDefault="008A4280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Электро-, водо-,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E0AD3" w:rsidRPr="00A93778" w:rsidRDefault="00D03AA2" w:rsidP="00D03A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3D60" w:rsidRPr="00A93778" w:rsidTr="008F134E">
        <w:tc>
          <w:tcPr>
            <w:tcW w:w="568" w:type="dxa"/>
          </w:tcPr>
          <w:p w:rsidR="00B73D60" w:rsidRPr="00A93778" w:rsidRDefault="00B73D60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B6217" w:rsidRPr="00A93778" w:rsidRDefault="00B73D60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25:32:010601:272</w:t>
            </w: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B6217" w:rsidRPr="00A93778" w:rsidRDefault="009B6217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3D60" w:rsidRPr="00A93778" w:rsidRDefault="00B73D60" w:rsidP="00255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Относительно ориентира, расположенного в границах участка, ориентир – здание столовой, почтовый адрес:  г. Спасск – Дальний, ул. Советская, 286/10</w:t>
            </w:r>
          </w:p>
          <w:p w:rsidR="001518FC" w:rsidRPr="00A93778" w:rsidRDefault="001518FC" w:rsidP="00255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3D60" w:rsidRPr="00A93778" w:rsidRDefault="00B73D60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76" w:type="dxa"/>
          </w:tcPr>
          <w:p w:rsidR="00B73D60" w:rsidRPr="00A93778" w:rsidRDefault="00B73D60" w:rsidP="00C44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Частная – ОАО «Спасский комбинат асбестоцементных изделий» (ОАО «СКАЦИ»)</w:t>
            </w:r>
          </w:p>
        </w:tc>
        <w:tc>
          <w:tcPr>
            <w:tcW w:w="3827" w:type="dxa"/>
          </w:tcPr>
          <w:p w:rsidR="00B73D60" w:rsidRPr="00A93778" w:rsidRDefault="00B73D60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базы.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73D60" w:rsidRPr="00A93778" w:rsidRDefault="00B73D60" w:rsidP="00C44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Электро-, водо-,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73D60" w:rsidRPr="00A93778" w:rsidRDefault="0090351E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Здание – столовая, 2-х этажное, площадь 597,6 кв. м.</w:t>
            </w:r>
          </w:p>
        </w:tc>
      </w:tr>
      <w:tr w:rsidR="0028797A" w:rsidRPr="00A93778" w:rsidTr="008F134E">
        <w:tc>
          <w:tcPr>
            <w:tcW w:w="568" w:type="dxa"/>
          </w:tcPr>
          <w:p w:rsidR="0028797A" w:rsidRPr="00C0599D" w:rsidRDefault="0028797A" w:rsidP="00F57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8797A" w:rsidRPr="00C0599D" w:rsidRDefault="0028797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9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</w:t>
            </w:r>
            <w:r w:rsidR="001A6A4E" w:rsidRPr="00C059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89</w:t>
            </w:r>
          </w:p>
        </w:tc>
        <w:tc>
          <w:tcPr>
            <w:tcW w:w="2410" w:type="dxa"/>
          </w:tcPr>
          <w:p w:rsidR="0028797A" w:rsidRPr="00A93778" w:rsidRDefault="00E10881" w:rsidP="00E10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В 942 м на север о</w:t>
            </w:r>
            <w:r w:rsidR="0028797A" w:rsidRPr="00A93778">
              <w:rPr>
                <w:rFonts w:ascii="Times New Roman" w:hAnsi="Times New Roman" w:cs="Times New Roman"/>
                <w:sz w:val="24"/>
                <w:szCs w:val="24"/>
              </w:rPr>
              <w:t>тносительно ориентира, почтовый адрес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ориентира</w:t>
            </w:r>
            <w:r w:rsidR="0028797A"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:  г. Спасск – Дальний, ул. 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Цементная</w:t>
            </w:r>
            <w:r w:rsidR="0028797A" w:rsidRPr="00A93778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417" w:type="dxa"/>
          </w:tcPr>
          <w:p w:rsidR="0028797A" w:rsidRPr="00A93778" w:rsidRDefault="0028797A" w:rsidP="00F01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6" w:type="dxa"/>
          </w:tcPr>
          <w:p w:rsidR="0028797A" w:rsidRPr="00A93778" w:rsidRDefault="0028797A" w:rsidP="00A6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Частная – ОАО «Спасск</w:t>
            </w:r>
            <w:r w:rsidR="00A652F5" w:rsidRPr="00A93778">
              <w:rPr>
                <w:rFonts w:ascii="Times New Roman" w:hAnsi="Times New Roman" w:cs="Times New Roman"/>
                <w:sz w:val="24"/>
                <w:szCs w:val="24"/>
              </w:rPr>
              <w:t>цемент»</w:t>
            </w:r>
          </w:p>
        </w:tc>
        <w:tc>
          <w:tcPr>
            <w:tcW w:w="3827" w:type="dxa"/>
          </w:tcPr>
          <w:p w:rsidR="0028797A" w:rsidRPr="00A93778" w:rsidRDefault="0028797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Промышленные предприятия не выше III класса опасности.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8797A" w:rsidRPr="00A93778" w:rsidRDefault="0028797A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Наличие подъездных и внутриплощадных автодорог.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8797A" w:rsidRPr="00A93778" w:rsidRDefault="00A652F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Здания:</w:t>
            </w:r>
          </w:p>
          <w:p w:rsidR="00A652F5" w:rsidRPr="00A93778" w:rsidRDefault="00A652F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растворо-бетонный узел, 4-х этажное, площадь 964,1 кв.м;</w:t>
            </w:r>
          </w:p>
          <w:p w:rsidR="00A652F5" w:rsidRPr="00A93778" w:rsidRDefault="00A652F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склад цемента, площадь 108,5 кв.м.;</w:t>
            </w:r>
          </w:p>
          <w:p w:rsidR="00A652F5" w:rsidRPr="00A93778" w:rsidRDefault="00A652F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Сооружения:</w:t>
            </w:r>
          </w:p>
          <w:p w:rsidR="00A652F5" w:rsidRPr="00A93778" w:rsidRDefault="00A652F5" w:rsidP="00B47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полигон с открытым складом, площадь 3168,7 кв. м</w:t>
            </w:r>
          </w:p>
        </w:tc>
      </w:tr>
      <w:tr w:rsidR="001079EF" w:rsidRPr="00A93778" w:rsidTr="008F134E">
        <w:tc>
          <w:tcPr>
            <w:tcW w:w="568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:32:020401:4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3-45</w:t>
            </w:r>
          </w:p>
        </w:tc>
        <w:tc>
          <w:tcPr>
            <w:tcW w:w="2410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Адрес ориентира - Приморский край, г. Спасск-Дальний, ул. 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Краснознаменная дом 50/1. Расстояние до центра города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3778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. Расстояние до федеральной дорожной трассы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3778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0,71</w:t>
            </w:r>
          </w:p>
        </w:tc>
        <w:tc>
          <w:tcPr>
            <w:tcW w:w="1276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Частная - 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ООО «Орел 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СКО»</w:t>
            </w:r>
          </w:p>
        </w:tc>
        <w:tc>
          <w:tcPr>
            <w:tcW w:w="3827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Три земель</w:t>
            </w:r>
            <w:r w:rsidR="00830C17"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ных участка рядом расположенных 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для промышленных, 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производственных и складских зданий и сооружений не выше 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IV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-го класса опасности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lastRenderedPageBreak/>
              <w:t xml:space="preserve">Трансформаторная подстанция с рабочим напряжением 380 вольт, мощностью 430 </w:t>
            </w: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lastRenderedPageBreak/>
              <w:t xml:space="preserve">кВА., водопроводом рабочим диаметром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A93778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76 мм</w:t>
              </w:r>
            </w:smartTag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, водоотведением.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Котельная с двумя котлами КЧМ-5. Газораспределительная установка с подводом газа в здания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Подъездная грунтовая дорога.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Видеонаблюдение..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lastRenderedPageBreak/>
              <w:t xml:space="preserve">Здание одноэтажное, площадь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93778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306,2 м2</w:t>
              </w:r>
            </w:smartTag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. кирпичное, 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lastRenderedPageBreak/>
              <w:t xml:space="preserve">с кран-балкой на 1 тонну. 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Ангар. Выполнен из металла площадью  </w:t>
            </w:r>
            <w:smartTag w:uri="urn:schemas-microsoft-com:office:smarttags" w:element="metricconverter">
              <w:smartTagPr>
                <w:attr w:name="ProductID" w:val="521,7 м2"/>
              </w:smartTagPr>
              <w:r w:rsidRPr="00A93778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 xml:space="preserve">521,7 м2 </w:t>
              </w:r>
            </w:smartTag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и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высотой 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93778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6 м</w:t>
              </w:r>
            </w:smartTag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. 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Двухэтажное здание АБК кирпичное площадью  </w:t>
            </w:r>
            <w:smartTag w:uri="urn:schemas-microsoft-com:office:smarttags" w:element="metricconverter">
              <w:smartTagPr>
                <w:attr w:name="ProductID" w:val="817 м2"/>
              </w:smartTagPr>
              <w:r w:rsidRPr="00A93778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817 м2</w:t>
              </w:r>
            </w:smartTag>
            <w:r w:rsidRPr="00A9377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.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1079EF" w:rsidRPr="00A93778" w:rsidTr="008F134E">
        <w:tc>
          <w:tcPr>
            <w:tcW w:w="568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25:32:020602:35</w:t>
            </w:r>
          </w:p>
        </w:tc>
        <w:tc>
          <w:tcPr>
            <w:tcW w:w="2410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г. Спасск - Дальний, адрес ориентира: ул.Горького, 61 (в границах данного земельного участка)</w:t>
            </w:r>
          </w:p>
          <w:p w:rsidR="001079EF" w:rsidRPr="00A93778" w:rsidRDefault="001079EF" w:rsidP="0010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Находится в зоне режимных объектов</w:t>
            </w:r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. Расстояние до центра города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3778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A9377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 Расстояние до федеральной дорожной трассы примерно 1,5 км</w:t>
            </w:r>
          </w:p>
        </w:tc>
        <w:tc>
          <w:tcPr>
            <w:tcW w:w="1417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276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Министерство обороны РФ</w:t>
            </w:r>
          </w:p>
        </w:tc>
        <w:tc>
          <w:tcPr>
            <w:tcW w:w="3827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здания, объекты торговли и общественного питания, промышленные предприятия IV и V  класса опасности, автодромы, хозпостройки, гаражи и объекты транспортной и инженерной инфраструктуры.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Водоснабжение, водоотведение, электроснабжение. Железнодорожные пути частично демонтированы. Котельная на территории  </w:t>
            </w:r>
            <w:r w:rsidRPr="00A93778">
              <w:rPr>
                <w:rFonts w:ascii="Times New Roman" w:eastAsia="Calibri" w:hAnsi="Times New Roman" w:cs="Times New Roman"/>
              </w:rPr>
              <w:t>находиться в работоспособном состоянии, эксплуатируется.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25 зданий площадью 12440,5 кв.м. в полуразрушенном состоянии. 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Караульное помещение, КПП, здания административно-бытового назначения, мастерская, овощехранилища, холодильники, лаборатория, гаражи, котельная. </w:t>
            </w:r>
          </w:p>
        </w:tc>
      </w:tr>
      <w:tr w:rsidR="001079EF" w:rsidRPr="00A93778" w:rsidTr="008F134E">
        <w:tc>
          <w:tcPr>
            <w:tcW w:w="568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25:32:021001:89-100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25:32:021001:104-107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25:18:015603:4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937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25:18:015603:23</w:t>
            </w:r>
          </w:p>
        </w:tc>
        <w:tc>
          <w:tcPr>
            <w:tcW w:w="2410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г. Спасск Дальний, ул. Красногвардейская, д. 130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0B4D" w:rsidRPr="00A9377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76" w:type="dxa"/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hAnsi="Times New Roman" w:cs="Times New Roman"/>
                <w:sz w:val="24"/>
                <w:szCs w:val="24"/>
              </w:rPr>
              <w:t xml:space="preserve">Частная – группа компаний «Росмет». Реализует АО Приморский региональный </w:t>
            </w:r>
            <w:r w:rsidRPr="00A9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«Россельхозбанк»</w:t>
            </w:r>
          </w:p>
        </w:tc>
        <w:tc>
          <w:tcPr>
            <w:tcW w:w="3827" w:type="dxa"/>
          </w:tcPr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lastRenderedPageBreak/>
              <w:t xml:space="preserve">Территория бывшего арматурного завода. 18 земельных участков рядом расположенных. Промышленные предприятия </w:t>
            </w:r>
            <w:r w:rsidRPr="00A93778">
              <w:rPr>
                <w:rFonts w:ascii="Times New Roman" w:hAnsi="Times New Roman" w:cs="Times New Roman"/>
                <w:lang w:val="en-US"/>
              </w:rPr>
              <w:t>I</w:t>
            </w:r>
            <w:r w:rsidRPr="00A93778">
              <w:rPr>
                <w:rFonts w:ascii="Times New Roman" w:hAnsi="Times New Roman" w:cs="Times New Roman"/>
              </w:rPr>
              <w:t>I-IV класса опасности;</w:t>
            </w:r>
          </w:p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- склады и оптовые базы </w:t>
            </w:r>
            <w:r w:rsidRPr="00A93778">
              <w:rPr>
                <w:rFonts w:ascii="Times New Roman" w:hAnsi="Times New Roman" w:cs="Times New Roman"/>
                <w:lang w:val="en-US"/>
              </w:rPr>
              <w:t>I</w:t>
            </w:r>
            <w:r w:rsidRPr="00A93778">
              <w:rPr>
                <w:rFonts w:ascii="Times New Roman" w:hAnsi="Times New Roman" w:cs="Times New Roman"/>
              </w:rPr>
              <w:t>I-</w:t>
            </w:r>
            <w:r w:rsidRPr="00A93778">
              <w:rPr>
                <w:rFonts w:ascii="Times New Roman" w:hAnsi="Times New Roman" w:cs="Times New Roman"/>
                <w:lang w:val="en-US"/>
              </w:rPr>
              <w:t>IV</w:t>
            </w:r>
            <w:r w:rsidRPr="00A93778">
              <w:rPr>
                <w:rFonts w:ascii="Times New Roman" w:hAnsi="Times New Roman" w:cs="Times New Roman"/>
              </w:rPr>
              <w:t xml:space="preserve"> класса опасности;</w:t>
            </w:r>
          </w:p>
          <w:p w:rsidR="001079EF" w:rsidRPr="00A93778" w:rsidRDefault="001079EF" w:rsidP="00557E9D">
            <w:pPr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lastRenderedPageBreak/>
              <w:t>- административные здания предприятий;</w:t>
            </w:r>
          </w:p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мастерские автосервиса, станции технического обслуживания, автомобильные мойки;</w:t>
            </w:r>
          </w:p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научно-производственные учреждения;</w:t>
            </w:r>
          </w:p>
          <w:p w:rsidR="001079EF" w:rsidRPr="00A93778" w:rsidRDefault="001079EF" w:rsidP="00557E9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санитарно-технические сооружения;</w:t>
            </w:r>
          </w:p>
          <w:p w:rsidR="001079EF" w:rsidRPr="00A93778" w:rsidRDefault="001079EF" w:rsidP="00557E9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78">
              <w:rPr>
                <w:rFonts w:ascii="Times New Roman" w:hAnsi="Times New Roman" w:cs="Times New Roman"/>
                <w:sz w:val="22"/>
                <w:szCs w:val="22"/>
              </w:rPr>
              <w:t>- пожарные депо;</w:t>
            </w:r>
          </w:p>
          <w:p w:rsidR="001079EF" w:rsidRPr="00A93778" w:rsidRDefault="001079EF" w:rsidP="00557E9D">
            <w:pPr>
              <w:jc w:val="both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-объекты инженерно-технического обеспечения;</w:t>
            </w:r>
          </w:p>
          <w:p w:rsidR="001079EF" w:rsidRPr="00A93778" w:rsidRDefault="001079EF" w:rsidP="00557E9D">
            <w:pPr>
              <w:jc w:val="both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 xml:space="preserve">- объекты торговли; 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- гостиницы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lastRenderedPageBreak/>
              <w:t>На территории, трансформаторная подстанция скважина, котельная, 3 участка железнодорожных путей протяженностью 1310,5 м.</w:t>
            </w:r>
          </w:p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079EF" w:rsidRPr="00A93778" w:rsidRDefault="001079EF" w:rsidP="005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3778">
              <w:rPr>
                <w:rFonts w:ascii="Times New Roman" w:hAnsi="Times New Roman" w:cs="Times New Roman"/>
              </w:rPr>
              <w:t>21 здание общей площадью 23135,4 м2;</w:t>
            </w:r>
            <w:r w:rsidRPr="00A93778">
              <w:rPr>
                <w:rFonts w:ascii="Arial" w:eastAsia="+mn-ea" w:hAnsi="Arial" w:cs="Arial"/>
                <w:kern w:val="24"/>
              </w:rPr>
              <w:t xml:space="preserve"> </w:t>
            </w:r>
            <w:r w:rsidRPr="00A93778">
              <w:rPr>
                <w:rFonts w:ascii="Times New Roman" w:hAnsi="Times New Roman" w:cs="Times New Roman"/>
              </w:rPr>
              <w:t xml:space="preserve">комплекс зданий, складов, плавильных цехов и плавильного оборудования по производству медной катанки, кислородная </w:t>
            </w:r>
            <w:r w:rsidRPr="00A93778">
              <w:rPr>
                <w:rFonts w:ascii="Times New Roman" w:hAnsi="Times New Roman" w:cs="Times New Roman"/>
              </w:rPr>
              <w:lastRenderedPageBreak/>
              <w:t>станция, недостроенные здания складов ГСМ и химикатов, компрессорная, медпункт, ремонтный цех, теплица, чугунолитейный корпус, шламоотстойник и др.</w:t>
            </w:r>
          </w:p>
        </w:tc>
      </w:tr>
    </w:tbl>
    <w:p w:rsidR="00F74D54" w:rsidRPr="00A93778" w:rsidRDefault="00F74D54" w:rsidP="00B47B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99D" w:rsidRDefault="00C0599D" w:rsidP="00C0599D">
      <w:pPr>
        <w:rPr>
          <w:rFonts w:ascii="Times New Roman" w:hAnsi="Times New Roman" w:cs="Times New Roman"/>
          <w:b/>
          <w:sz w:val="26"/>
          <w:szCs w:val="26"/>
        </w:rPr>
      </w:pPr>
      <w:r w:rsidRPr="006D2011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156D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599D" w:rsidRPr="00FA1BB6" w:rsidRDefault="00C0599D" w:rsidP="00C059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1BB6">
        <w:rPr>
          <w:rFonts w:ascii="Times New Roman" w:hAnsi="Times New Roman" w:cs="Times New Roman"/>
          <w:b/>
          <w:sz w:val="26"/>
          <w:szCs w:val="26"/>
        </w:rPr>
        <w:lastRenderedPageBreak/>
        <w:t>Инвестиционные проекты</w:t>
      </w:r>
      <w:r>
        <w:rPr>
          <w:rFonts w:ascii="Times New Roman" w:hAnsi="Times New Roman" w:cs="Times New Roman"/>
          <w:b/>
          <w:sz w:val="26"/>
          <w:szCs w:val="26"/>
        </w:rPr>
        <w:t>, реализуемые на территории городского округа Спасск - Дальний</w:t>
      </w:r>
    </w:p>
    <w:tbl>
      <w:tblPr>
        <w:tblW w:w="13892" w:type="dxa"/>
        <w:tblInd w:w="534" w:type="dxa"/>
        <w:tblLayout w:type="fixed"/>
        <w:tblLook w:val="04A0"/>
      </w:tblPr>
      <w:tblGrid>
        <w:gridCol w:w="425"/>
        <w:gridCol w:w="1843"/>
        <w:gridCol w:w="1417"/>
        <w:gridCol w:w="799"/>
        <w:gridCol w:w="52"/>
        <w:gridCol w:w="1417"/>
        <w:gridCol w:w="14"/>
        <w:gridCol w:w="978"/>
        <w:gridCol w:w="58"/>
        <w:gridCol w:w="1894"/>
        <w:gridCol w:w="28"/>
        <w:gridCol w:w="1135"/>
        <w:gridCol w:w="24"/>
        <w:gridCol w:w="1347"/>
        <w:gridCol w:w="47"/>
        <w:gridCol w:w="967"/>
        <w:gridCol w:w="28"/>
        <w:gridCol w:w="1419"/>
      </w:tblGrid>
      <w:tr w:rsidR="00C0599D" w:rsidRPr="00FA1BB6" w:rsidTr="002F3BDE">
        <w:trPr>
          <w:trHeight w:val="22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Место расположения, адрес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A1BB6">
              <w:rPr>
                <w:rFonts w:ascii="Times New Roman" w:hAnsi="Times New Roman" w:cs="Times New Roman"/>
              </w:rPr>
              <w:t>роки реализации, этапы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Стоимость проекта, млн.руб.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Ожидаемый непосредственный результат (краткое описание объекта)/фактическое состояние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Количество создаваемых рабочих мест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Отвественный исполнитель</w:t>
            </w:r>
            <w:r w:rsidRPr="00FA1BB6">
              <w:rPr>
                <w:rFonts w:ascii="Times New Roman" w:hAnsi="Times New Roman" w:cs="Times New Roman"/>
              </w:rPr>
              <w:t>соисполнитель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>Необходимость соинвестирования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9D" w:rsidRPr="00FA1BB6" w:rsidRDefault="00C0599D" w:rsidP="002F3BDE">
            <w:pPr>
              <w:rPr>
                <w:rFonts w:ascii="Times New Roman" w:hAnsi="Times New Roman" w:cs="Times New Roman"/>
              </w:rPr>
            </w:pPr>
            <w:r w:rsidRPr="00FA1BB6">
              <w:rPr>
                <w:rFonts w:ascii="Times New Roman" w:hAnsi="Times New Roman" w:cs="Times New Roman"/>
              </w:rPr>
              <w:t xml:space="preserve">Стадии реализации: А-прединвестицонная,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FA1BB6">
              <w:rPr>
                <w:rFonts w:ascii="Times New Roman" w:hAnsi="Times New Roman" w:cs="Times New Roman"/>
              </w:rPr>
              <w:t>В- инвестиционная, С- эксплуатационная</w:t>
            </w:r>
          </w:p>
        </w:tc>
      </w:tr>
      <w:tr w:rsidR="00C0599D" w:rsidRPr="00FA1BB6" w:rsidTr="002F3BDE">
        <w:trPr>
          <w:trHeight w:val="443"/>
        </w:trPr>
        <w:tc>
          <w:tcPr>
            <w:tcW w:w="13892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99D" w:rsidRPr="00FA1BB6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1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0599D" w:rsidRPr="00FA1BB6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1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Обработка древесины и производство изделий из дерева</w:t>
            </w:r>
          </w:p>
          <w:p w:rsidR="00C0599D" w:rsidRPr="00FA1BB6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599D" w:rsidRPr="00A93778" w:rsidTr="002F3BDE">
        <w:trPr>
          <w:trHeight w:val="19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завода по производству OSB плит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ГО Спасск-Дальний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2016-2019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900,0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завода по производству OSB плит производительностью 30 тыс. куб. м в год.</w:t>
            </w:r>
          </w:p>
        </w:tc>
        <w:tc>
          <w:tcPr>
            <w:tcW w:w="1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"ДНС Лес"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C0599D" w:rsidRPr="00A93778" w:rsidTr="002F3BDE">
        <w:trPr>
          <w:trHeight w:val="19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«СЛПК Групп» Лесопереработка,</w:t>
            </w: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камнепереработка генеральный директор Деревянко Сергей Николаевич</w:t>
            </w: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ГО Спасск-Дальний, ул. Хабаровская 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2017-2020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и ср-ва инвесторов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403,3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Лесопереработка,</w:t>
            </w:r>
          </w:p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камнепереработка</w:t>
            </w:r>
          </w:p>
        </w:tc>
        <w:tc>
          <w:tcPr>
            <w:tcW w:w="1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«СЛПК Групп»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C0599D" w:rsidRPr="00A93778" w:rsidTr="002F3BDE">
        <w:trPr>
          <w:trHeight w:val="424"/>
        </w:trPr>
        <w:tc>
          <w:tcPr>
            <w:tcW w:w="13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Предоставление медицинских услуг</w:t>
            </w:r>
          </w:p>
        </w:tc>
      </w:tr>
      <w:tr w:rsidR="00C0599D" w:rsidRPr="00A93778" w:rsidTr="002F3BDE">
        <w:trPr>
          <w:trHeight w:val="15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медицинского центра</w:t>
            </w: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ГО Спасск-Дальний, ул. Красногвардейская,</w:t>
            </w: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108/4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2017-2019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и привлеченные  средства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310,00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медицинского центра</w:t>
            </w:r>
          </w:p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"Лекарь"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C0599D" w:rsidRPr="00A93778" w:rsidTr="002F3BDE">
        <w:trPr>
          <w:trHeight w:val="555"/>
        </w:trPr>
        <w:tc>
          <w:tcPr>
            <w:tcW w:w="13892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Производство строительных материалов</w:t>
            </w:r>
          </w:p>
        </w:tc>
      </w:tr>
      <w:tr w:rsidR="00C0599D" w:rsidRPr="00A93778" w:rsidTr="002F3BDE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завода по производству пенокерамики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ГО Спасск-Дальний, ул. Хабаровская, 50/13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 xml:space="preserve">3 684, 75 </w:t>
            </w: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завода по производству пенокерамики</w:t>
            </w:r>
          </w:p>
        </w:tc>
        <w:tc>
          <w:tcPr>
            <w:tcW w:w="1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hAnsi="Times New Roman" w:cs="Times New Roman"/>
                <w:sz w:val="20"/>
                <w:szCs w:val="20"/>
              </w:rPr>
              <w:t>ООО Пенокерамический завод «Уссури»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0599D" w:rsidRPr="00A93778" w:rsidTr="002F3BD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5298,05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99D" w:rsidRPr="00A93778" w:rsidRDefault="00C0599D" w:rsidP="002F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7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0599D" w:rsidRPr="00A93778" w:rsidRDefault="00C0599D" w:rsidP="00C0599D">
      <w:pPr>
        <w:rPr>
          <w:rFonts w:ascii="Times New Roman" w:hAnsi="Times New Roman" w:cs="Times New Roman"/>
          <w:b/>
          <w:sz w:val="24"/>
          <w:szCs w:val="24"/>
        </w:rPr>
      </w:pPr>
    </w:p>
    <w:p w:rsidR="00C0599D" w:rsidRPr="00A93778" w:rsidRDefault="00C0599D" w:rsidP="00C0599D">
      <w:pPr>
        <w:rPr>
          <w:rFonts w:ascii="Times New Roman" w:hAnsi="Times New Roman" w:cs="Times New Roman"/>
          <w:b/>
          <w:sz w:val="26"/>
          <w:szCs w:val="26"/>
        </w:rPr>
      </w:pPr>
      <w:r w:rsidRPr="00A93778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0599D" w:rsidRPr="00A93778" w:rsidRDefault="00C0599D" w:rsidP="00C0599D">
      <w:pPr>
        <w:rPr>
          <w:rFonts w:ascii="Times New Roman" w:hAnsi="Times New Roman" w:cs="Times New Roman"/>
          <w:b/>
          <w:sz w:val="26"/>
          <w:szCs w:val="26"/>
        </w:rPr>
      </w:pPr>
    </w:p>
    <w:p w:rsidR="00F35A19" w:rsidRPr="00A93778" w:rsidRDefault="00F35A19" w:rsidP="009D0D2B">
      <w:pPr>
        <w:rPr>
          <w:rFonts w:ascii="Times New Roman" w:hAnsi="Times New Roman" w:cs="Times New Roman"/>
          <w:b/>
          <w:sz w:val="26"/>
          <w:szCs w:val="26"/>
        </w:rPr>
      </w:pPr>
    </w:p>
    <w:p w:rsidR="00676209" w:rsidRPr="00A93778" w:rsidRDefault="00676209" w:rsidP="00B4783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6209" w:rsidRPr="00A93778" w:rsidRDefault="00676209" w:rsidP="00B4783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08F1" w:rsidRPr="00A93778" w:rsidRDefault="005F08F1" w:rsidP="00B47835">
      <w:pPr>
        <w:rPr>
          <w:rFonts w:ascii="Times New Roman" w:eastAsia="Times New Roman" w:hAnsi="Times New Roman" w:cs="Times New Roman"/>
          <w:b/>
          <w:sz w:val="26"/>
          <w:szCs w:val="26"/>
        </w:rPr>
        <w:sectPr w:rsidR="005F08F1" w:rsidRPr="00A93778" w:rsidSect="005F08F1">
          <w:headerReference w:type="default" r:id="rId8"/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83456A" w:rsidRPr="00A93778" w:rsidRDefault="0083456A" w:rsidP="006B28E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3456A" w:rsidRPr="00A93778" w:rsidSect="006375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02D" w:rsidRDefault="00CE202D" w:rsidP="00BB75A6">
      <w:pPr>
        <w:spacing w:after="0" w:line="240" w:lineRule="auto"/>
      </w:pPr>
      <w:r>
        <w:separator/>
      </w:r>
    </w:p>
  </w:endnote>
  <w:endnote w:type="continuationSeparator" w:id="1">
    <w:p w:rsidR="00CE202D" w:rsidRDefault="00CE202D" w:rsidP="00BB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-Bold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02D" w:rsidRDefault="00CE202D" w:rsidP="00BB75A6">
      <w:pPr>
        <w:spacing w:after="0" w:line="240" w:lineRule="auto"/>
      </w:pPr>
      <w:r>
        <w:separator/>
      </w:r>
    </w:p>
  </w:footnote>
  <w:footnote w:type="continuationSeparator" w:id="1">
    <w:p w:rsidR="00CE202D" w:rsidRDefault="00CE202D" w:rsidP="00BB7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2938"/>
      <w:docPartObj>
        <w:docPartGallery w:val="Page Numbers (Top of Page)"/>
        <w:docPartUnique/>
      </w:docPartObj>
    </w:sdtPr>
    <w:sdtContent>
      <w:p w:rsidR="00E756EB" w:rsidRDefault="00B251D7">
        <w:pPr>
          <w:pStyle w:val="af3"/>
          <w:jc w:val="center"/>
        </w:pPr>
        <w:r w:rsidRPr="00EF06DA">
          <w:rPr>
            <w:sz w:val="20"/>
          </w:rPr>
          <w:fldChar w:fldCharType="begin"/>
        </w:r>
        <w:r w:rsidR="00E756EB" w:rsidRPr="00EF06DA">
          <w:rPr>
            <w:sz w:val="20"/>
          </w:rPr>
          <w:instrText xml:space="preserve"> PAGE   \* MERGEFORMAT </w:instrText>
        </w:r>
        <w:r w:rsidRPr="00EF06DA">
          <w:rPr>
            <w:sz w:val="20"/>
          </w:rPr>
          <w:fldChar w:fldCharType="separate"/>
        </w:r>
        <w:r w:rsidR="00C0599D">
          <w:rPr>
            <w:noProof/>
            <w:sz w:val="20"/>
          </w:rPr>
          <w:t>1</w:t>
        </w:r>
        <w:r w:rsidRPr="00EF06DA">
          <w:rPr>
            <w:sz w:val="20"/>
          </w:rPr>
          <w:fldChar w:fldCharType="end"/>
        </w:r>
      </w:p>
    </w:sdtContent>
  </w:sdt>
  <w:p w:rsidR="00E756EB" w:rsidRDefault="00E756EB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0FB"/>
    <w:multiLevelType w:val="multilevel"/>
    <w:tmpl w:val="3878E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7E3AB8"/>
    <w:multiLevelType w:val="hybridMultilevel"/>
    <w:tmpl w:val="D1461702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04264663"/>
    <w:multiLevelType w:val="hybridMultilevel"/>
    <w:tmpl w:val="EB0EF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67B2"/>
    <w:multiLevelType w:val="hybridMultilevel"/>
    <w:tmpl w:val="C42A2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7402B"/>
    <w:multiLevelType w:val="multilevel"/>
    <w:tmpl w:val="CC543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15647"/>
    <w:multiLevelType w:val="hybridMultilevel"/>
    <w:tmpl w:val="30989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D3CBF"/>
    <w:multiLevelType w:val="multilevel"/>
    <w:tmpl w:val="503E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A5AD8"/>
    <w:multiLevelType w:val="hybridMultilevel"/>
    <w:tmpl w:val="33C0A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A3A4F"/>
    <w:multiLevelType w:val="hybridMultilevel"/>
    <w:tmpl w:val="65A60D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907DF9"/>
    <w:multiLevelType w:val="multilevel"/>
    <w:tmpl w:val="2B7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5E0B6B"/>
    <w:multiLevelType w:val="multilevel"/>
    <w:tmpl w:val="4D90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22560C"/>
    <w:multiLevelType w:val="multilevel"/>
    <w:tmpl w:val="87A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1516F1"/>
    <w:multiLevelType w:val="multilevel"/>
    <w:tmpl w:val="8BB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FA035B"/>
    <w:multiLevelType w:val="multilevel"/>
    <w:tmpl w:val="CAC6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D728BA"/>
    <w:multiLevelType w:val="hybridMultilevel"/>
    <w:tmpl w:val="4EDA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06426"/>
    <w:multiLevelType w:val="hybridMultilevel"/>
    <w:tmpl w:val="DEAC15F4"/>
    <w:lvl w:ilvl="0" w:tplc="07A23F8A">
      <w:start w:val="2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3DE25A2A"/>
    <w:multiLevelType w:val="multilevel"/>
    <w:tmpl w:val="9AAE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F519A1"/>
    <w:multiLevelType w:val="multilevel"/>
    <w:tmpl w:val="E98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1308CD"/>
    <w:multiLevelType w:val="multilevel"/>
    <w:tmpl w:val="A6F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208A9"/>
    <w:multiLevelType w:val="hybridMultilevel"/>
    <w:tmpl w:val="FE2E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9E1FDE"/>
    <w:multiLevelType w:val="multilevel"/>
    <w:tmpl w:val="6FF0C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AE25DE"/>
    <w:multiLevelType w:val="hybridMultilevel"/>
    <w:tmpl w:val="C2AA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157CE5"/>
    <w:multiLevelType w:val="hybridMultilevel"/>
    <w:tmpl w:val="CA84BAAE"/>
    <w:lvl w:ilvl="0" w:tplc="16C6EC4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41366D7B"/>
    <w:multiLevelType w:val="multilevel"/>
    <w:tmpl w:val="B7ACC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6D76AD"/>
    <w:multiLevelType w:val="multilevel"/>
    <w:tmpl w:val="1EEE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88663D"/>
    <w:multiLevelType w:val="multilevel"/>
    <w:tmpl w:val="EA7E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D445F2"/>
    <w:multiLevelType w:val="multilevel"/>
    <w:tmpl w:val="15E8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33775C"/>
    <w:multiLevelType w:val="hybridMultilevel"/>
    <w:tmpl w:val="E6A60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E5869"/>
    <w:multiLevelType w:val="multilevel"/>
    <w:tmpl w:val="EAC29F38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745"/>
        </w:tabs>
        <w:ind w:left="274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190"/>
        </w:tabs>
        <w:ind w:left="5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20"/>
        </w:tabs>
        <w:ind w:left="10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15"/>
        </w:tabs>
        <w:ind w:left="1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0"/>
        </w:tabs>
        <w:ind w:left="14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445"/>
        </w:tabs>
        <w:ind w:left="17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40"/>
        </w:tabs>
        <w:ind w:left="20040" w:hanging="2160"/>
      </w:pPr>
      <w:rPr>
        <w:rFonts w:hint="default"/>
      </w:rPr>
    </w:lvl>
  </w:abstractNum>
  <w:abstractNum w:abstractNumId="29">
    <w:nsid w:val="5DBD6824"/>
    <w:multiLevelType w:val="hybridMultilevel"/>
    <w:tmpl w:val="A4C8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07229"/>
    <w:multiLevelType w:val="hybridMultilevel"/>
    <w:tmpl w:val="D1986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2125DAF"/>
    <w:multiLevelType w:val="multilevel"/>
    <w:tmpl w:val="799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2C25616"/>
    <w:multiLevelType w:val="hybridMultilevel"/>
    <w:tmpl w:val="9A960B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5AF1A31"/>
    <w:multiLevelType w:val="hybridMultilevel"/>
    <w:tmpl w:val="D8944F48"/>
    <w:lvl w:ilvl="0" w:tplc="04190011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34">
    <w:nsid w:val="7D7C5818"/>
    <w:multiLevelType w:val="multilevel"/>
    <w:tmpl w:val="CDD4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A876CC"/>
    <w:multiLevelType w:val="hybridMultilevel"/>
    <w:tmpl w:val="891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9"/>
  </w:num>
  <w:num w:numId="4">
    <w:abstractNumId w:val="30"/>
  </w:num>
  <w:num w:numId="5">
    <w:abstractNumId w:val="20"/>
  </w:num>
  <w:num w:numId="6">
    <w:abstractNumId w:val="2"/>
  </w:num>
  <w:num w:numId="7">
    <w:abstractNumId w:val="19"/>
  </w:num>
  <w:num w:numId="8">
    <w:abstractNumId w:val="35"/>
  </w:num>
  <w:num w:numId="9">
    <w:abstractNumId w:val="14"/>
  </w:num>
  <w:num w:numId="10">
    <w:abstractNumId w:val="3"/>
  </w:num>
  <w:num w:numId="11">
    <w:abstractNumId w:val="32"/>
  </w:num>
  <w:num w:numId="12">
    <w:abstractNumId w:val="23"/>
  </w:num>
  <w:num w:numId="13">
    <w:abstractNumId w:val="22"/>
  </w:num>
  <w:num w:numId="14">
    <w:abstractNumId w:val="15"/>
  </w:num>
  <w:num w:numId="15">
    <w:abstractNumId w:val="5"/>
  </w:num>
  <w:num w:numId="16">
    <w:abstractNumId w:val="7"/>
  </w:num>
  <w:num w:numId="17">
    <w:abstractNumId w:val="21"/>
  </w:num>
  <w:num w:numId="18">
    <w:abstractNumId w:val="28"/>
  </w:num>
  <w:num w:numId="19">
    <w:abstractNumId w:val="8"/>
  </w:num>
  <w:num w:numId="20">
    <w:abstractNumId w:val="16"/>
  </w:num>
  <w:num w:numId="21">
    <w:abstractNumId w:val="26"/>
  </w:num>
  <w:num w:numId="22">
    <w:abstractNumId w:val="27"/>
  </w:num>
  <w:num w:numId="23">
    <w:abstractNumId w:val="4"/>
  </w:num>
  <w:num w:numId="24">
    <w:abstractNumId w:val="17"/>
  </w:num>
  <w:num w:numId="25">
    <w:abstractNumId w:val="24"/>
  </w:num>
  <w:num w:numId="26">
    <w:abstractNumId w:val="33"/>
  </w:num>
  <w:num w:numId="27">
    <w:abstractNumId w:val="13"/>
  </w:num>
  <w:num w:numId="28">
    <w:abstractNumId w:val="12"/>
  </w:num>
  <w:num w:numId="29">
    <w:abstractNumId w:val="34"/>
  </w:num>
  <w:num w:numId="30">
    <w:abstractNumId w:val="9"/>
  </w:num>
  <w:num w:numId="31">
    <w:abstractNumId w:val="6"/>
  </w:num>
  <w:num w:numId="32">
    <w:abstractNumId w:val="18"/>
  </w:num>
  <w:num w:numId="33">
    <w:abstractNumId w:val="1"/>
  </w:num>
  <w:num w:numId="34">
    <w:abstractNumId w:val="31"/>
  </w:num>
  <w:num w:numId="35">
    <w:abstractNumId w:val="10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4B13"/>
    <w:rsid w:val="00001576"/>
    <w:rsid w:val="00001671"/>
    <w:rsid w:val="0000189C"/>
    <w:rsid w:val="00001F8C"/>
    <w:rsid w:val="00001FF8"/>
    <w:rsid w:val="00003EE9"/>
    <w:rsid w:val="000040F9"/>
    <w:rsid w:val="000055C2"/>
    <w:rsid w:val="00005AB9"/>
    <w:rsid w:val="00007CBF"/>
    <w:rsid w:val="0001131C"/>
    <w:rsid w:val="00011718"/>
    <w:rsid w:val="00011D5A"/>
    <w:rsid w:val="0001205E"/>
    <w:rsid w:val="00013D71"/>
    <w:rsid w:val="00014021"/>
    <w:rsid w:val="00016378"/>
    <w:rsid w:val="00016662"/>
    <w:rsid w:val="00020988"/>
    <w:rsid w:val="00020C3D"/>
    <w:rsid w:val="00021A34"/>
    <w:rsid w:val="00021ADE"/>
    <w:rsid w:val="000223B0"/>
    <w:rsid w:val="00023132"/>
    <w:rsid w:val="000233B3"/>
    <w:rsid w:val="00023B5C"/>
    <w:rsid w:val="00026C64"/>
    <w:rsid w:val="00030301"/>
    <w:rsid w:val="0003065F"/>
    <w:rsid w:val="000310C7"/>
    <w:rsid w:val="000315E5"/>
    <w:rsid w:val="000316A6"/>
    <w:rsid w:val="00032A8C"/>
    <w:rsid w:val="00032E1F"/>
    <w:rsid w:val="00033757"/>
    <w:rsid w:val="0003452E"/>
    <w:rsid w:val="0003471F"/>
    <w:rsid w:val="00036F1A"/>
    <w:rsid w:val="000371F0"/>
    <w:rsid w:val="0003773E"/>
    <w:rsid w:val="00037783"/>
    <w:rsid w:val="000400D8"/>
    <w:rsid w:val="000403D0"/>
    <w:rsid w:val="00040694"/>
    <w:rsid w:val="000408E8"/>
    <w:rsid w:val="00041DFC"/>
    <w:rsid w:val="00041E78"/>
    <w:rsid w:val="0004246D"/>
    <w:rsid w:val="000434A0"/>
    <w:rsid w:val="00043508"/>
    <w:rsid w:val="00043B93"/>
    <w:rsid w:val="000440BA"/>
    <w:rsid w:val="00045461"/>
    <w:rsid w:val="0004689F"/>
    <w:rsid w:val="00047559"/>
    <w:rsid w:val="00047597"/>
    <w:rsid w:val="00050084"/>
    <w:rsid w:val="00050406"/>
    <w:rsid w:val="00050D7B"/>
    <w:rsid w:val="00051B94"/>
    <w:rsid w:val="00053088"/>
    <w:rsid w:val="000539F2"/>
    <w:rsid w:val="00053B71"/>
    <w:rsid w:val="000544BD"/>
    <w:rsid w:val="000549C1"/>
    <w:rsid w:val="00054C0C"/>
    <w:rsid w:val="00055C6D"/>
    <w:rsid w:val="00055CED"/>
    <w:rsid w:val="00060D94"/>
    <w:rsid w:val="00061160"/>
    <w:rsid w:val="00061426"/>
    <w:rsid w:val="00062B28"/>
    <w:rsid w:val="000650A7"/>
    <w:rsid w:val="00065427"/>
    <w:rsid w:val="00066709"/>
    <w:rsid w:val="0006679D"/>
    <w:rsid w:val="00066943"/>
    <w:rsid w:val="0006777C"/>
    <w:rsid w:val="00071089"/>
    <w:rsid w:val="00072AED"/>
    <w:rsid w:val="0007318B"/>
    <w:rsid w:val="000734D3"/>
    <w:rsid w:val="0007379D"/>
    <w:rsid w:val="00073B1E"/>
    <w:rsid w:val="00073F56"/>
    <w:rsid w:val="0007406D"/>
    <w:rsid w:val="0007466F"/>
    <w:rsid w:val="00074830"/>
    <w:rsid w:val="00075161"/>
    <w:rsid w:val="000759DD"/>
    <w:rsid w:val="0007605C"/>
    <w:rsid w:val="00076743"/>
    <w:rsid w:val="000773E9"/>
    <w:rsid w:val="00077674"/>
    <w:rsid w:val="00077D8D"/>
    <w:rsid w:val="00080ECB"/>
    <w:rsid w:val="000818F8"/>
    <w:rsid w:val="00083C84"/>
    <w:rsid w:val="00084756"/>
    <w:rsid w:val="00085107"/>
    <w:rsid w:val="00085459"/>
    <w:rsid w:val="00085779"/>
    <w:rsid w:val="00086463"/>
    <w:rsid w:val="000872DE"/>
    <w:rsid w:val="000901D3"/>
    <w:rsid w:val="000903E3"/>
    <w:rsid w:val="00092D65"/>
    <w:rsid w:val="00093312"/>
    <w:rsid w:val="00094C85"/>
    <w:rsid w:val="00095279"/>
    <w:rsid w:val="00095D96"/>
    <w:rsid w:val="00096351"/>
    <w:rsid w:val="00096CE1"/>
    <w:rsid w:val="00096CEB"/>
    <w:rsid w:val="00096F7D"/>
    <w:rsid w:val="0009719B"/>
    <w:rsid w:val="000977E9"/>
    <w:rsid w:val="000A1331"/>
    <w:rsid w:val="000A144F"/>
    <w:rsid w:val="000A2080"/>
    <w:rsid w:val="000A22CE"/>
    <w:rsid w:val="000A2AFF"/>
    <w:rsid w:val="000A3081"/>
    <w:rsid w:val="000A3F9C"/>
    <w:rsid w:val="000A44E5"/>
    <w:rsid w:val="000A45DF"/>
    <w:rsid w:val="000A5072"/>
    <w:rsid w:val="000A5C0C"/>
    <w:rsid w:val="000A65F7"/>
    <w:rsid w:val="000A6B06"/>
    <w:rsid w:val="000A72CF"/>
    <w:rsid w:val="000A74E9"/>
    <w:rsid w:val="000A7A2A"/>
    <w:rsid w:val="000A7ED0"/>
    <w:rsid w:val="000B0128"/>
    <w:rsid w:val="000B01B5"/>
    <w:rsid w:val="000B110F"/>
    <w:rsid w:val="000B11DD"/>
    <w:rsid w:val="000B15D2"/>
    <w:rsid w:val="000B1BB5"/>
    <w:rsid w:val="000B1D80"/>
    <w:rsid w:val="000B2536"/>
    <w:rsid w:val="000B28F8"/>
    <w:rsid w:val="000B3D9C"/>
    <w:rsid w:val="000B3EFD"/>
    <w:rsid w:val="000B4ABF"/>
    <w:rsid w:val="000B5B5A"/>
    <w:rsid w:val="000B6FEF"/>
    <w:rsid w:val="000B7088"/>
    <w:rsid w:val="000C0163"/>
    <w:rsid w:val="000C2853"/>
    <w:rsid w:val="000C2DE1"/>
    <w:rsid w:val="000C3A7A"/>
    <w:rsid w:val="000C3BD1"/>
    <w:rsid w:val="000C4596"/>
    <w:rsid w:val="000D103B"/>
    <w:rsid w:val="000D13F1"/>
    <w:rsid w:val="000D18EF"/>
    <w:rsid w:val="000D1D1D"/>
    <w:rsid w:val="000D1D29"/>
    <w:rsid w:val="000D2FFF"/>
    <w:rsid w:val="000D332D"/>
    <w:rsid w:val="000D449E"/>
    <w:rsid w:val="000D4720"/>
    <w:rsid w:val="000D47F4"/>
    <w:rsid w:val="000D4FD4"/>
    <w:rsid w:val="000D5593"/>
    <w:rsid w:val="000D6720"/>
    <w:rsid w:val="000E12A2"/>
    <w:rsid w:val="000E1522"/>
    <w:rsid w:val="000E1B04"/>
    <w:rsid w:val="000E3333"/>
    <w:rsid w:val="000E3760"/>
    <w:rsid w:val="000E3A83"/>
    <w:rsid w:val="000E4843"/>
    <w:rsid w:val="000E5D88"/>
    <w:rsid w:val="000E624A"/>
    <w:rsid w:val="000E7648"/>
    <w:rsid w:val="000E7AF0"/>
    <w:rsid w:val="000E7B38"/>
    <w:rsid w:val="000F19E6"/>
    <w:rsid w:val="000F252B"/>
    <w:rsid w:val="000F3126"/>
    <w:rsid w:val="000F3650"/>
    <w:rsid w:val="000F385A"/>
    <w:rsid w:val="000F468C"/>
    <w:rsid w:val="000F5049"/>
    <w:rsid w:val="000F5A29"/>
    <w:rsid w:val="000F7A15"/>
    <w:rsid w:val="001001E5"/>
    <w:rsid w:val="00100474"/>
    <w:rsid w:val="00100947"/>
    <w:rsid w:val="0010118B"/>
    <w:rsid w:val="00101733"/>
    <w:rsid w:val="00101929"/>
    <w:rsid w:val="00101B60"/>
    <w:rsid w:val="00102A5D"/>
    <w:rsid w:val="00103A44"/>
    <w:rsid w:val="00104255"/>
    <w:rsid w:val="001042A1"/>
    <w:rsid w:val="001049F3"/>
    <w:rsid w:val="00104B7B"/>
    <w:rsid w:val="00105232"/>
    <w:rsid w:val="0010615D"/>
    <w:rsid w:val="00106D9C"/>
    <w:rsid w:val="001079EF"/>
    <w:rsid w:val="00111947"/>
    <w:rsid w:val="00111A4E"/>
    <w:rsid w:val="00112E4E"/>
    <w:rsid w:val="00114BCE"/>
    <w:rsid w:val="0011512F"/>
    <w:rsid w:val="00115C00"/>
    <w:rsid w:val="001178C0"/>
    <w:rsid w:val="00120701"/>
    <w:rsid w:val="00120A16"/>
    <w:rsid w:val="00121104"/>
    <w:rsid w:val="00122517"/>
    <w:rsid w:val="00122FBA"/>
    <w:rsid w:val="001232EA"/>
    <w:rsid w:val="001239E6"/>
    <w:rsid w:val="00123E21"/>
    <w:rsid w:val="00124A29"/>
    <w:rsid w:val="0012573D"/>
    <w:rsid w:val="00126410"/>
    <w:rsid w:val="00127336"/>
    <w:rsid w:val="00127E36"/>
    <w:rsid w:val="00130EC0"/>
    <w:rsid w:val="0013130D"/>
    <w:rsid w:val="001314F2"/>
    <w:rsid w:val="0013181C"/>
    <w:rsid w:val="00131A3C"/>
    <w:rsid w:val="00132CC8"/>
    <w:rsid w:val="001332C2"/>
    <w:rsid w:val="00133813"/>
    <w:rsid w:val="00133E8A"/>
    <w:rsid w:val="00134762"/>
    <w:rsid w:val="00134CF6"/>
    <w:rsid w:val="00134FD0"/>
    <w:rsid w:val="001353A2"/>
    <w:rsid w:val="0013614D"/>
    <w:rsid w:val="00137984"/>
    <w:rsid w:val="001404A7"/>
    <w:rsid w:val="00141178"/>
    <w:rsid w:val="001430F0"/>
    <w:rsid w:val="00143C80"/>
    <w:rsid w:val="00143D3A"/>
    <w:rsid w:val="00143DAE"/>
    <w:rsid w:val="0014468B"/>
    <w:rsid w:val="001447E2"/>
    <w:rsid w:val="00144E3E"/>
    <w:rsid w:val="00144EBA"/>
    <w:rsid w:val="0014650C"/>
    <w:rsid w:val="00146AA3"/>
    <w:rsid w:val="001478A3"/>
    <w:rsid w:val="00150392"/>
    <w:rsid w:val="00150716"/>
    <w:rsid w:val="00150A0B"/>
    <w:rsid w:val="00150FEA"/>
    <w:rsid w:val="001518FC"/>
    <w:rsid w:val="00151974"/>
    <w:rsid w:val="0015273F"/>
    <w:rsid w:val="0015274B"/>
    <w:rsid w:val="00152772"/>
    <w:rsid w:val="00152EEF"/>
    <w:rsid w:val="0015339C"/>
    <w:rsid w:val="00153611"/>
    <w:rsid w:val="00153A32"/>
    <w:rsid w:val="00154718"/>
    <w:rsid w:val="00155A29"/>
    <w:rsid w:val="00156D3B"/>
    <w:rsid w:val="00156DB9"/>
    <w:rsid w:val="00160CD3"/>
    <w:rsid w:val="00161066"/>
    <w:rsid w:val="001628AD"/>
    <w:rsid w:val="00162B2E"/>
    <w:rsid w:val="001632C4"/>
    <w:rsid w:val="00163EEF"/>
    <w:rsid w:val="0016499C"/>
    <w:rsid w:val="00165893"/>
    <w:rsid w:val="00166719"/>
    <w:rsid w:val="00166726"/>
    <w:rsid w:val="001673A2"/>
    <w:rsid w:val="00167510"/>
    <w:rsid w:val="001709A4"/>
    <w:rsid w:val="00170AF6"/>
    <w:rsid w:val="00171084"/>
    <w:rsid w:val="001727FD"/>
    <w:rsid w:val="0017371C"/>
    <w:rsid w:val="00173A8E"/>
    <w:rsid w:val="001744DF"/>
    <w:rsid w:val="00174BB4"/>
    <w:rsid w:val="001757FC"/>
    <w:rsid w:val="0017618A"/>
    <w:rsid w:val="00176724"/>
    <w:rsid w:val="00176EF8"/>
    <w:rsid w:val="00177278"/>
    <w:rsid w:val="00177D1E"/>
    <w:rsid w:val="00177E47"/>
    <w:rsid w:val="001800FF"/>
    <w:rsid w:val="001809DB"/>
    <w:rsid w:val="0018267D"/>
    <w:rsid w:val="00182744"/>
    <w:rsid w:val="001837CF"/>
    <w:rsid w:val="00183CB0"/>
    <w:rsid w:val="00185CE2"/>
    <w:rsid w:val="00186BDA"/>
    <w:rsid w:val="001874BC"/>
    <w:rsid w:val="001877FE"/>
    <w:rsid w:val="00190691"/>
    <w:rsid w:val="00191138"/>
    <w:rsid w:val="00191551"/>
    <w:rsid w:val="00191EB1"/>
    <w:rsid w:val="0019227E"/>
    <w:rsid w:val="001925E6"/>
    <w:rsid w:val="0019387F"/>
    <w:rsid w:val="0019393D"/>
    <w:rsid w:val="00193E4F"/>
    <w:rsid w:val="001945F6"/>
    <w:rsid w:val="001964E0"/>
    <w:rsid w:val="00196996"/>
    <w:rsid w:val="00197C9E"/>
    <w:rsid w:val="001A0AA4"/>
    <w:rsid w:val="001A1C6C"/>
    <w:rsid w:val="001A1D36"/>
    <w:rsid w:val="001A30C7"/>
    <w:rsid w:val="001A3753"/>
    <w:rsid w:val="001A3AE0"/>
    <w:rsid w:val="001A444E"/>
    <w:rsid w:val="001A52DB"/>
    <w:rsid w:val="001A5904"/>
    <w:rsid w:val="001A60E7"/>
    <w:rsid w:val="001A6215"/>
    <w:rsid w:val="001A6A4E"/>
    <w:rsid w:val="001A7085"/>
    <w:rsid w:val="001A73D8"/>
    <w:rsid w:val="001A7673"/>
    <w:rsid w:val="001A7ACB"/>
    <w:rsid w:val="001B0031"/>
    <w:rsid w:val="001B0453"/>
    <w:rsid w:val="001B192F"/>
    <w:rsid w:val="001B1A8D"/>
    <w:rsid w:val="001B1C37"/>
    <w:rsid w:val="001B3059"/>
    <w:rsid w:val="001B3A66"/>
    <w:rsid w:val="001B4ACE"/>
    <w:rsid w:val="001B4C29"/>
    <w:rsid w:val="001B5379"/>
    <w:rsid w:val="001B53D8"/>
    <w:rsid w:val="001B5A21"/>
    <w:rsid w:val="001B6511"/>
    <w:rsid w:val="001B69B7"/>
    <w:rsid w:val="001B7483"/>
    <w:rsid w:val="001B75A4"/>
    <w:rsid w:val="001B7664"/>
    <w:rsid w:val="001C07B5"/>
    <w:rsid w:val="001C09E1"/>
    <w:rsid w:val="001C17C8"/>
    <w:rsid w:val="001C2CD3"/>
    <w:rsid w:val="001C326F"/>
    <w:rsid w:val="001C41AA"/>
    <w:rsid w:val="001C4557"/>
    <w:rsid w:val="001C45B1"/>
    <w:rsid w:val="001C47B1"/>
    <w:rsid w:val="001C4B1C"/>
    <w:rsid w:val="001C546A"/>
    <w:rsid w:val="001C6230"/>
    <w:rsid w:val="001C6B7F"/>
    <w:rsid w:val="001C6C04"/>
    <w:rsid w:val="001D0621"/>
    <w:rsid w:val="001D07D8"/>
    <w:rsid w:val="001D0960"/>
    <w:rsid w:val="001D0F5C"/>
    <w:rsid w:val="001D1EC4"/>
    <w:rsid w:val="001D26E7"/>
    <w:rsid w:val="001D3E28"/>
    <w:rsid w:val="001D413E"/>
    <w:rsid w:val="001D4480"/>
    <w:rsid w:val="001D44E2"/>
    <w:rsid w:val="001D4949"/>
    <w:rsid w:val="001D4ACC"/>
    <w:rsid w:val="001D4E70"/>
    <w:rsid w:val="001D4FC3"/>
    <w:rsid w:val="001D5172"/>
    <w:rsid w:val="001D5512"/>
    <w:rsid w:val="001D571B"/>
    <w:rsid w:val="001D67BA"/>
    <w:rsid w:val="001D73FE"/>
    <w:rsid w:val="001D7954"/>
    <w:rsid w:val="001D7B7C"/>
    <w:rsid w:val="001E070B"/>
    <w:rsid w:val="001E0AE5"/>
    <w:rsid w:val="001E13EB"/>
    <w:rsid w:val="001E30DE"/>
    <w:rsid w:val="001E3799"/>
    <w:rsid w:val="001E4777"/>
    <w:rsid w:val="001E52DC"/>
    <w:rsid w:val="001E6D1B"/>
    <w:rsid w:val="001E6FD5"/>
    <w:rsid w:val="001F00CC"/>
    <w:rsid w:val="001F156E"/>
    <w:rsid w:val="001F32FF"/>
    <w:rsid w:val="001F3C63"/>
    <w:rsid w:val="001F51C9"/>
    <w:rsid w:val="001F7CDB"/>
    <w:rsid w:val="002015C2"/>
    <w:rsid w:val="0020314C"/>
    <w:rsid w:val="00203657"/>
    <w:rsid w:val="00203684"/>
    <w:rsid w:val="0020422F"/>
    <w:rsid w:val="00204950"/>
    <w:rsid w:val="00204C66"/>
    <w:rsid w:val="002076BD"/>
    <w:rsid w:val="00207A84"/>
    <w:rsid w:val="00207AE0"/>
    <w:rsid w:val="002101D6"/>
    <w:rsid w:val="0021066F"/>
    <w:rsid w:val="002109E4"/>
    <w:rsid w:val="0021190E"/>
    <w:rsid w:val="0021298E"/>
    <w:rsid w:val="00214043"/>
    <w:rsid w:val="002200BE"/>
    <w:rsid w:val="00220239"/>
    <w:rsid w:val="002206F1"/>
    <w:rsid w:val="002213BE"/>
    <w:rsid w:val="002215E5"/>
    <w:rsid w:val="00221DFF"/>
    <w:rsid w:val="002226EC"/>
    <w:rsid w:val="00223421"/>
    <w:rsid w:val="0022353C"/>
    <w:rsid w:val="0022356A"/>
    <w:rsid w:val="00223602"/>
    <w:rsid w:val="00223B5E"/>
    <w:rsid w:val="002242AF"/>
    <w:rsid w:val="002242F9"/>
    <w:rsid w:val="002270C2"/>
    <w:rsid w:val="002276DB"/>
    <w:rsid w:val="002276F1"/>
    <w:rsid w:val="00227905"/>
    <w:rsid w:val="00230D07"/>
    <w:rsid w:val="00231099"/>
    <w:rsid w:val="0023151B"/>
    <w:rsid w:val="00231BA1"/>
    <w:rsid w:val="00232C9D"/>
    <w:rsid w:val="00233600"/>
    <w:rsid w:val="0023370B"/>
    <w:rsid w:val="00234091"/>
    <w:rsid w:val="002340B2"/>
    <w:rsid w:val="002349F8"/>
    <w:rsid w:val="0023567B"/>
    <w:rsid w:val="00235FFB"/>
    <w:rsid w:val="00236820"/>
    <w:rsid w:val="0023712B"/>
    <w:rsid w:val="00237B30"/>
    <w:rsid w:val="00237CC0"/>
    <w:rsid w:val="00240532"/>
    <w:rsid w:val="00240CE7"/>
    <w:rsid w:val="00240F48"/>
    <w:rsid w:val="00242394"/>
    <w:rsid w:val="002428A8"/>
    <w:rsid w:val="00242EFB"/>
    <w:rsid w:val="00244138"/>
    <w:rsid w:val="00244258"/>
    <w:rsid w:val="00245443"/>
    <w:rsid w:val="00246E0A"/>
    <w:rsid w:val="00247015"/>
    <w:rsid w:val="002475C8"/>
    <w:rsid w:val="00247F65"/>
    <w:rsid w:val="00250141"/>
    <w:rsid w:val="002501D7"/>
    <w:rsid w:val="002504FB"/>
    <w:rsid w:val="0025103A"/>
    <w:rsid w:val="00251276"/>
    <w:rsid w:val="00251CFA"/>
    <w:rsid w:val="00251D87"/>
    <w:rsid w:val="00252317"/>
    <w:rsid w:val="00252437"/>
    <w:rsid w:val="00252711"/>
    <w:rsid w:val="002531D3"/>
    <w:rsid w:val="0025390D"/>
    <w:rsid w:val="002544F5"/>
    <w:rsid w:val="002546A6"/>
    <w:rsid w:val="00254ADD"/>
    <w:rsid w:val="00254EEE"/>
    <w:rsid w:val="00255173"/>
    <w:rsid w:val="00255322"/>
    <w:rsid w:val="00255D48"/>
    <w:rsid w:val="002562EF"/>
    <w:rsid w:val="00256846"/>
    <w:rsid w:val="00256992"/>
    <w:rsid w:val="00257435"/>
    <w:rsid w:val="00257564"/>
    <w:rsid w:val="00262A75"/>
    <w:rsid w:val="00262F7C"/>
    <w:rsid w:val="00263548"/>
    <w:rsid w:val="00263D8A"/>
    <w:rsid w:val="0026464B"/>
    <w:rsid w:val="0026467B"/>
    <w:rsid w:val="002663A7"/>
    <w:rsid w:val="00266FDA"/>
    <w:rsid w:val="00267031"/>
    <w:rsid w:val="0026775C"/>
    <w:rsid w:val="002709A8"/>
    <w:rsid w:val="00270BB9"/>
    <w:rsid w:val="00270FC9"/>
    <w:rsid w:val="0027125A"/>
    <w:rsid w:val="00271C46"/>
    <w:rsid w:val="002740DE"/>
    <w:rsid w:val="00275909"/>
    <w:rsid w:val="00275B44"/>
    <w:rsid w:val="00275C4A"/>
    <w:rsid w:val="00276A74"/>
    <w:rsid w:val="0027793A"/>
    <w:rsid w:val="00277A28"/>
    <w:rsid w:val="0028060D"/>
    <w:rsid w:val="00280BE4"/>
    <w:rsid w:val="002815DA"/>
    <w:rsid w:val="002817B9"/>
    <w:rsid w:val="0028189A"/>
    <w:rsid w:val="00281CA1"/>
    <w:rsid w:val="00281F7C"/>
    <w:rsid w:val="00283329"/>
    <w:rsid w:val="002847B6"/>
    <w:rsid w:val="002855E7"/>
    <w:rsid w:val="0028790A"/>
    <w:rsid w:val="0028797A"/>
    <w:rsid w:val="0029020E"/>
    <w:rsid w:val="0029088C"/>
    <w:rsid w:val="0029242B"/>
    <w:rsid w:val="00292DD4"/>
    <w:rsid w:val="00292FEC"/>
    <w:rsid w:val="0029315F"/>
    <w:rsid w:val="002939C6"/>
    <w:rsid w:val="00294450"/>
    <w:rsid w:val="00294492"/>
    <w:rsid w:val="00294954"/>
    <w:rsid w:val="0029539A"/>
    <w:rsid w:val="002954D1"/>
    <w:rsid w:val="0029587D"/>
    <w:rsid w:val="00296D19"/>
    <w:rsid w:val="00296EB2"/>
    <w:rsid w:val="002A023A"/>
    <w:rsid w:val="002A0919"/>
    <w:rsid w:val="002A0BB7"/>
    <w:rsid w:val="002A0C3F"/>
    <w:rsid w:val="002A0F11"/>
    <w:rsid w:val="002A17EC"/>
    <w:rsid w:val="002A1DDF"/>
    <w:rsid w:val="002A23CF"/>
    <w:rsid w:val="002A2689"/>
    <w:rsid w:val="002A2A16"/>
    <w:rsid w:val="002A2EBD"/>
    <w:rsid w:val="002A3027"/>
    <w:rsid w:val="002A3E4F"/>
    <w:rsid w:val="002A3FE9"/>
    <w:rsid w:val="002A4D7D"/>
    <w:rsid w:val="002A5B8C"/>
    <w:rsid w:val="002A6213"/>
    <w:rsid w:val="002B0760"/>
    <w:rsid w:val="002B0F13"/>
    <w:rsid w:val="002B1B58"/>
    <w:rsid w:val="002B2A75"/>
    <w:rsid w:val="002B32B6"/>
    <w:rsid w:val="002B3F42"/>
    <w:rsid w:val="002B41CC"/>
    <w:rsid w:val="002B4C63"/>
    <w:rsid w:val="002B5BB1"/>
    <w:rsid w:val="002B5E62"/>
    <w:rsid w:val="002B6A06"/>
    <w:rsid w:val="002B71D2"/>
    <w:rsid w:val="002B72C4"/>
    <w:rsid w:val="002B7319"/>
    <w:rsid w:val="002B7DB3"/>
    <w:rsid w:val="002B7E66"/>
    <w:rsid w:val="002C13FF"/>
    <w:rsid w:val="002C18BA"/>
    <w:rsid w:val="002C2874"/>
    <w:rsid w:val="002C4BA5"/>
    <w:rsid w:val="002C4DF3"/>
    <w:rsid w:val="002C5386"/>
    <w:rsid w:val="002C5BB4"/>
    <w:rsid w:val="002C6F60"/>
    <w:rsid w:val="002C7FB0"/>
    <w:rsid w:val="002D03D1"/>
    <w:rsid w:val="002D0523"/>
    <w:rsid w:val="002D0B47"/>
    <w:rsid w:val="002D194A"/>
    <w:rsid w:val="002D19B4"/>
    <w:rsid w:val="002D27BE"/>
    <w:rsid w:val="002D307A"/>
    <w:rsid w:val="002D4260"/>
    <w:rsid w:val="002D4C34"/>
    <w:rsid w:val="002D4F1E"/>
    <w:rsid w:val="002D5125"/>
    <w:rsid w:val="002D632D"/>
    <w:rsid w:val="002D7570"/>
    <w:rsid w:val="002D7754"/>
    <w:rsid w:val="002D7AEB"/>
    <w:rsid w:val="002E1E13"/>
    <w:rsid w:val="002E56FE"/>
    <w:rsid w:val="002E5AF3"/>
    <w:rsid w:val="002E5C80"/>
    <w:rsid w:val="002E5FBD"/>
    <w:rsid w:val="002E66BB"/>
    <w:rsid w:val="002E677E"/>
    <w:rsid w:val="002E68D8"/>
    <w:rsid w:val="002F1038"/>
    <w:rsid w:val="002F15EF"/>
    <w:rsid w:val="002F20EE"/>
    <w:rsid w:val="002F2A63"/>
    <w:rsid w:val="002F57E4"/>
    <w:rsid w:val="002F6A79"/>
    <w:rsid w:val="002F6B27"/>
    <w:rsid w:val="002F71C8"/>
    <w:rsid w:val="0030092A"/>
    <w:rsid w:val="00300CEA"/>
    <w:rsid w:val="003025EA"/>
    <w:rsid w:val="00302914"/>
    <w:rsid w:val="00302DF8"/>
    <w:rsid w:val="00303EEA"/>
    <w:rsid w:val="00304190"/>
    <w:rsid w:val="003056C6"/>
    <w:rsid w:val="0030607E"/>
    <w:rsid w:val="003061DB"/>
    <w:rsid w:val="003072C7"/>
    <w:rsid w:val="0030756A"/>
    <w:rsid w:val="00307907"/>
    <w:rsid w:val="00312307"/>
    <w:rsid w:val="0031517F"/>
    <w:rsid w:val="0031538E"/>
    <w:rsid w:val="00315976"/>
    <w:rsid w:val="00315A70"/>
    <w:rsid w:val="00316913"/>
    <w:rsid w:val="003177D1"/>
    <w:rsid w:val="00317CC6"/>
    <w:rsid w:val="00317D79"/>
    <w:rsid w:val="003201B0"/>
    <w:rsid w:val="00321163"/>
    <w:rsid w:val="00321232"/>
    <w:rsid w:val="00321A1F"/>
    <w:rsid w:val="00321DAB"/>
    <w:rsid w:val="00322FCF"/>
    <w:rsid w:val="00323FCE"/>
    <w:rsid w:val="003243DD"/>
    <w:rsid w:val="0032477F"/>
    <w:rsid w:val="00325017"/>
    <w:rsid w:val="00325FF4"/>
    <w:rsid w:val="003267B7"/>
    <w:rsid w:val="0032728E"/>
    <w:rsid w:val="00330B6C"/>
    <w:rsid w:val="00331628"/>
    <w:rsid w:val="00331D1B"/>
    <w:rsid w:val="0033228F"/>
    <w:rsid w:val="003332FE"/>
    <w:rsid w:val="00333589"/>
    <w:rsid w:val="003336B4"/>
    <w:rsid w:val="00333F40"/>
    <w:rsid w:val="00333FB1"/>
    <w:rsid w:val="003347A2"/>
    <w:rsid w:val="003351BC"/>
    <w:rsid w:val="00335C0B"/>
    <w:rsid w:val="00335FA6"/>
    <w:rsid w:val="003361B0"/>
    <w:rsid w:val="003362CD"/>
    <w:rsid w:val="003367B2"/>
    <w:rsid w:val="0033685C"/>
    <w:rsid w:val="00336AE2"/>
    <w:rsid w:val="00337EF9"/>
    <w:rsid w:val="00340B19"/>
    <w:rsid w:val="00341306"/>
    <w:rsid w:val="0034146F"/>
    <w:rsid w:val="0034196F"/>
    <w:rsid w:val="00341BA0"/>
    <w:rsid w:val="003421A6"/>
    <w:rsid w:val="00343339"/>
    <w:rsid w:val="00343C68"/>
    <w:rsid w:val="00344D65"/>
    <w:rsid w:val="00345303"/>
    <w:rsid w:val="003479BF"/>
    <w:rsid w:val="00350195"/>
    <w:rsid w:val="0035022B"/>
    <w:rsid w:val="0035042C"/>
    <w:rsid w:val="00351D9E"/>
    <w:rsid w:val="003525A3"/>
    <w:rsid w:val="0035280F"/>
    <w:rsid w:val="00353C89"/>
    <w:rsid w:val="00355101"/>
    <w:rsid w:val="00355102"/>
    <w:rsid w:val="003567F3"/>
    <w:rsid w:val="0035797F"/>
    <w:rsid w:val="00360B9E"/>
    <w:rsid w:val="003610B9"/>
    <w:rsid w:val="003611B2"/>
    <w:rsid w:val="00363BFA"/>
    <w:rsid w:val="00363CDE"/>
    <w:rsid w:val="00363CFB"/>
    <w:rsid w:val="0036469B"/>
    <w:rsid w:val="003649D5"/>
    <w:rsid w:val="003652CC"/>
    <w:rsid w:val="0036570F"/>
    <w:rsid w:val="003669EF"/>
    <w:rsid w:val="003700F4"/>
    <w:rsid w:val="003709E9"/>
    <w:rsid w:val="00371169"/>
    <w:rsid w:val="003724DF"/>
    <w:rsid w:val="003747FC"/>
    <w:rsid w:val="0037524B"/>
    <w:rsid w:val="00375416"/>
    <w:rsid w:val="00375600"/>
    <w:rsid w:val="00375AFA"/>
    <w:rsid w:val="0037687A"/>
    <w:rsid w:val="00376EE0"/>
    <w:rsid w:val="00377515"/>
    <w:rsid w:val="00381017"/>
    <w:rsid w:val="00381530"/>
    <w:rsid w:val="00381DDA"/>
    <w:rsid w:val="003822A4"/>
    <w:rsid w:val="00383BC9"/>
    <w:rsid w:val="00383CF3"/>
    <w:rsid w:val="00384576"/>
    <w:rsid w:val="00384630"/>
    <w:rsid w:val="00386ECA"/>
    <w:rsid w:val="00392E02"/>
    <w:rsid w:val="00393847"/>
    <w:rsid w:val="00393E34"/>
    <w:rsid w:val="00393F93"/>
    <w:rsid w:val="003945C6"/>
    <w:rsid w:val="003955FB"/>
    <w:rsid w:val="003965D2"/>
    <w:rsid w:val="0039723D"/>
    <w:rsid w:val="00397434"/>
    <w:rsid w:val="00397B93"/>
    <w:rsid w:val="00397CCE"/>
    <w:rsid w:val="003A0A2E"/>
    <w:rsid w:val="003A0B7D"/>
    <w:rsid w:val="003A1A22"/>
    <w:rsid w:val="003A3E05"/>
    <w:rsid w:val="003A4C88"/>
    <w:rsid w:val="003A57A3"/>
    <w:rsid w:val="003A58B9"/>
    <w:rsid w:val="003A5A2A"/>
    <w:rsid w:val="003A5CFC"/>
    <w:rsid w:val="003A620F"/>
    <w:rsid w:val="003A6709"/>
    <w:rsid w:val="003A6BDE"/>
    <w:rsid w:val="003A7293"/>
    <w:rsid w:val="003A759A"/>
    <w:rsid w:val="003A7BF9"/>
    <w:rsid w:val="003A7CFF"/>
    <w:rsid w:val="003A7E9B"/>
    <w:rsid w:val="003B1937"/>
    <w:rsid w:val="003B27AC"/>
    <w:rsid w:val="003B31D0"/>
    <w:rsid w:val="003B3A6E"/>
    <w:rsid w:val="003B544C"/>
    <w:rsid w:val="003B5C5F"/>
    <w:rsid w:val="003B70F0"/>
    <w:rsid w:val="003B78CD"/>
    <w:rsid w:val="003B792A"/>
    <w:rsid w:val="003C193C"/>
    <w:rsid w:val="003C1AB6"/>
    <w:rsid w:val="003C22A8"/>
    <w:rsid w:val="003C2474"/>
    <w:rsid w:val="003C2B51"/>
    <w:rsid w:val="003C339A"/>
    <w:rsid w:val="003C3D51"/>
    <w:rsid w:val="003C4105"/>
    <w:rsid w:val="003C464E"/>
    <w:rsid w:val="003C4888"/>
    <w:rsid w:val="003C4EBE"/>
    <w:rsid w:val="003C52BE"/>
    <w:rsid w:val="003C77CB"/>
    <w:rsid w:val="003D11CE"/>
    <w:rsid w:val="003D1841"/>
    <w:rsid w:val="003D3B31"/>
    <w:rsid w:val="003D3B52"/>
    <w:rsid w:val="003D41BA"/>
    <w:rsid w:val="003D4FD6"/>
    <w:rsid w:val="003D5355"/>
    <w:rsid w:val="003D607C"/>
    <w:rsid w:val="003D75FA"/>
    <w:rsid w:val="003D77E9"/>
    <w:rsid w:val="003D7DDA"/>
    <w:rsid w:val="003E0B36"/>
    <w:rsid w:val="003E1702"/>
    <w:rsid w:val="003E2DCC"/>
    <w:rsid w:val="003E2E70"/>
    <w:rsid w:val="003E3D1C"/>
    <w:rsid w:val="003E3D99"/>
    <w:rsid w:val="003E5193"/>
    <w:rsid w:val="003E535E"/>
    <w:rsid w:val="003E5CB1"/>
    <w:rsid w:val="003E63FC"/>
    <w:rsid w:val="003E6781"/>
    <w:rsid w:val="003E6AEF"/>
    <w:rsid w:val="003E7F0E"/>
    <w:rsid w:val="003F02CE"/>
    <w:rsid w:val="003F13AE"/>
    <w:rsid w:val="003F3419"/>
    <w:rsid w:val="003F3CC8"/>
    <w:rsid w:val="003F530E"/>
    <w:rsid w:val="003F5351"/>
    <w:rsid w:val="003F54EA"/>
    <w:rsid w:val="003F5542"/>
    <w:rsid w:val="003F68CA"/>
    <w:rsid w:val="00400B63"/>
    <w:rsid w:val="00400DB1"/>
    <w:rsid w:val="0040136D"/>
    <w:rsid w:val="00401679"/>
    <w:rsid w:val="00402867"/>
    <w:rsid w:val="00403026"/>
    <w:rsid w:val="00403195"/>
    <w:rsid w:val="00403972"/>
    <w:rsid w:val="00403C6A"/>
    <w:rsid w:val="00404334"/>
    <w:rsid w:val="0040467A"/>
    <w:rsid w:val="0040488F"/>
    <w:rsid w:val="004053B1"/>
    <w:rsid w:val="004065C6"/>
    <w:rsid w:val="004073FD"/>
    <w:rsid w:val="00407BE4"/>
    <w:rsid w:val="004110DD"/>
    <w:rsid w:val="004115A9"/>
    <w:rsid w:val="00412EA2"/>
    <w:rsid w:val="004132AB"/>
    <w:rsid w:val="004149FC"/>
    <w:rsid w:val="00414C2D"/>
    <w:rsid w:val="00414D2C"/>
    <w:rsid w:val="00416E6B"/>
    <w:rsid w:val="004170A8"/>
    <w:rsid w:val="004208C1"/>
    <w:rsid w:val="00421A2D"/>
    <w:rsid w:val="00421F8B"/>
    <w:rsid w:val="00422491"/>
    <w:rsid w:val="004225C6"/>
    <w:rsid w:val="00422AA9"/>
    <w:rsid w:val="00422CCE"/>
    <w:rsid w:val="00422FB9"/>
    <w:rsid w:val="0042522B"/>
    <w:rsid w:val="00425511"/>
    <w:rsid w:val="00425B22"/>
    <w:rsid w:val="00426427"/>
    <w:rsid w:val="00426BE8"/>
    <w:rsid w:val="00427242"/>
    <w:rsid w:val="0043057B"/>
    <w:rsid w:val="004308A0"/>
    <w:rsid w:val="0043190A"/>
    <w:rsid w:val="0043268D"/>
    <w:rsid w:val="0043282A"/>
    <w:rsid w:val="0043282C"/>
    <w:rsid w:val="004329CC"/>
    <w:rsid w:val="00432D1B"/>
    <w:rsid w:val="00432DA4"/>
    <w:rsid w:val="00432F19"/>
    <w:rsid w:val="00433938"/>
    <w:rsid w:val="00433A5A"/>
    <w:rsid w:val="00435741"/>
    <w:rsid w:val="004357D3"/>
    <w:rsid w:val="00435A87"/>
    <w:rsid w:val="004370DA"/>
    <w:rsid w:val="00437C5E"/>
    <w:rsid w:val="004400E7"/>
    <w:rsid w:val="00440A8E"/>
    <w:rsid w:val="00440B8A"/>
    <w:rsid w:val="00441AE6"/>
    <w:rsid w:val="00442AD8"/>
    <w:rsid w:val="0044537F"/>
    <w:rsid w:val="004461DF"/>
    <w:rsid w:val="0044625D"/>
    <w:rsid w:val="00446304"/>
    <w:rsid w:val="00446ED6"/>
    <w:rsid w:val="00450DFE"/>
    <w:rsid w:val="00452910"/>
    <w:rsid w:val="00452E0D"/>
    <w:rsid w:val="00453397"/>
    <w:rsid w:val="00453582"/>
    <w:rsid w:val="00453BED"/>
    <w:rsid w:val="00455A24"/>
    <w:rsid w:val="0045625F"/>
    <w:rsid w:val="004570C6"/>
    <w:rsid w:val="00457F67"/>
    <w:rsid w:val="004601A7"/>
    <w:rsid w:val="0046055D"/>
    <w:rsid w:val="0046120A"/>
    <w:rsid w:val="00461CF8"/>
    <w:rsid w:val="00462337"/>
    <w:rsid w:val="0046279E"/>
    <w:rsid w:val="004629C5"/>
    <w:rsid w:val="00462CDC"/>
    <w:rsid w:val="004633DD"/>
    <w:rsid w:val="00463B73"/>
    <w:rsid w:val="00463F60"/>
    <w:rsid w:val="00464A41"/>
    <w:rsid w:val="00464E5A"/>
    <w:rsid w:val="00465DC0"/>
    <w:rsid w:val="004665E7"/>
    <w:rsid w:val="004669BE"/>
    <w:rsid w:val="00467CCB"/>
    <w:rsid w:val="00467CE3"/>
    <w:rsid w:val="0047207D"/>
    <w:rsid w:val="00472577"/>
    <w:rsid w:val="0047263B"/>
    <w:rsid w:val="00472CD3"/>
    <w:rsid w:val="00472F44"/>
    <w:rsid w:val="0047391E"/>
    <w:rsid w:val="004739B4"/>
    <w:rsid w:val="00473F34"/>
    <w:rsid w:val="004748BA"/>
    <w:rsid w:val="00474B65"/>
    <w:rsid w:val="00475F1D"/>
    <w:rsid w:val="00476200"/>
    <w:rsid w:val="00476205"/>
    <w:rsid w:val="00476306"/>
    <w:rsid w:val="004777EC"/>
    <w:rsid w:val="0048205E"/>
    <w:rsid w:val="00482758"/>
    <w:rsid w:val="00483363"/>
    <w:rsid w:val="00483549"/>
    <w:rsid w:val="00483935"/>
    <w:rsid w:val="00483D07"/>
    <w:rsid w:val="00484252"/>
    <w:rsid w:val="0048427D"/>
    <w:rsid w:val="00484299"/>
    <w:rsid w:val="004845D7"/>
    <w:rsid w:val="0048606C"/>
    <w:rsid w:val="0048778A"/>
    <w:rsid w:val="0049007D"/>
    <w:rsid w:val="00490562"/>
    <w:rsid w:val="00490F2B"/>
    <w:rsid w:val="004925C7"/>
    <w:rsid w:val="004939FD"/>
    <w:rsid w:val="00494798"/>
    <w:rsid w:val="00494B7A"/>
    <w:rsid w:val="00494BBE"/>
    <w:rsid w:val="004953DE"/>
    <w:rsid w:val="00496C72"/>
    <w:rsid w:val="0049731B"/>
    <w:rsid w:val="00497738"/>
    <w:rsid w:val="004A058F"/>
    <w:rsid w:val="004A0B25"/>
    <w:rsid w:val="004A12BF"/>
    <w:rsid w:val="004A33B9"/>
    <w:rsid w:val="004A3664"/>
    <w:rsid w:val="004A56BE"/>
    <w:rsid w:val="004A6BD8"/>
    <w:rsid w:val="004A6D00"/>
    <w:rsid w:val="004A7706"/>
    <w:rsid w:val="004B047B"/>
    <w:rsid w:val="004B111A"/>
    <w:rsid w:val="004B1257"/>
    <w:rsid w:val="004B13F5"/>
    <w:rsid w:val="004B1933"/>
    <w:rsid w:val="004B1A7B"/>
    <w:rsid w:val="004B1AC9"/>
    <w:rsid w:val="004B20D4"/>
    <w:rsid w:val="004B213D"/>
    <w:rsid w:val="004B2E15"/>
    <w:rsid w:val="004B2E43"/>
    <w:rsid w:val="004B349B"/>
    <w:rsid w:val="004B6194"/>
    <w:rsid w:val="004B67EF"/>
    <w:rsid w:val="004B69F7"/>
    <w:rsid w:val="004B76E8"/>
    <w:rsid w:val="004B7DBB"/>
    <w:rsid w:val="004B7ED1"/>
    <w:rsid w:val="004C1FF3"/>
    <w:rsid w:val="004C29FE"/>
    <w:rsid w:val="004C43C8"/>
    <w:rsid w:val="004C4F05"/>
    <w:rsid w:val="004C5066"/>
    <w:rsid w:val="004C5085"/>
    <w:rsid w:val="004C521C"/>
    <w:rsid w:val="004C54E2"/>
    <w:rsid w:val="004C5555"/>
    <w:rsid w:val="004C5846"/>
    <w:rsid w:val="004C5990"/>
    <w:rsid w:val="004C5C1E"/>
    <w:rsid w:val="004C6438"/>
    <w:rsid w:val="004C6726"/>
    <w:rsid w:val="004C6FCC"/>
    <w:rsid w:val="004C7B71"/>
    <w:rsid w:val="004C7CD4"/>
    <w:rsid w:val="004D006C"/>
    <w:rsid w:val="004D04FF"/>
    <w:rsid w:val="004D0C41"/>
    <w:rsid w:val="004D18C3"/>
    <w:rsid w:val="004D1E20"/>
    <w:rsid w:val="004D2839"/>
    <w:rsid w:val="004D39DA"/>
    <w:rsid w:val="004D3CD1"/>
    <w:rsid w:val="004D5179"/>
    <w:rsid w:val="004D5DA3"/>
    <w:rsid w:val="004D632F"/>
    <w:rsid w:val="004D6751"/>
    <w:rsid w:val="004D7D4E"/>
    <w:rsid w:val="004E0BDB"/>
    <w:rsid w:val="004E1041"/>
    <w:rsid w:val="004E15E2"/>
    <w:rsid w:val="004E1836"/>
    <w:rsid w:val="004E1CF1"/>
    <w:rsid w:val="004E1E03"/>
    <w:rsid w:val="004E2E47"/>
    <w:rsid w:val="004E453F"/>
    <w:rsid w:val="004E4934"/>
    <w:rsid w:val="004E5C53"/>
    <w:rsid w:val="004E60AE"/>
    <w:rsid w:val="004E6C38"/>
    <w:rsid w:val="004E770A"/>
    <w:rsid w:val="004F04B4"/>
    <w:rsid w:val="004F0ED1"/>
    <w:rsid w:val="004F11B2"/>
    <w:rsid w:val="004F1BD9"/>
    <w:rsid w:val="004F1E0B"/>
    <w:rsid w:val="004F2C00"/>
    <w:rsid w:val="004F37E2"/>
    <w:rsid w:val="004F434E"/>
    <w:rsid w:val="004F4550"/>
    <w:rsid w:val="004F4916"/>
    <w:rsid w:val="004F5A01"/>
    <w:rsid w:val="005006D1"/>
    <w:rsid w:val="00500F36"/>
    <w:rsid w:val="00500FF6"/>
    <w:rsid w:val="005022EF"/>
    <w:rsid w:val="00502BAB"/>
    <w:rsid w:val="00503337"/>
    <w:rsid w:val="00503DBB"/>
    <w:rsid w:val="0050428A"/>
    <w:rsid w:val="00504F59"/>
    <w:rsid w:val="00505F63"/>
    <w:rsid w:val="005063E3"/>
    <w:rsid w:val="00506473"/>
    <w:rsid w:val="00506C34"/>
    <w:rsid w:val="00507190"/>
    <w:rsid w:val="00510940"/>
    <w:rsid w:val="00511CE7"/>
    <w:rsid w:val="00512B30"/>
    <w:rsid w:val="005130D3"/>
    <w:rsid w:val="00513ABA"/>
    <w:rsid w:val="00514932"/>
    <w:rsid w:val="00515BE6"/>
    <w:rsid w:val="005166BE"/>
    <w:rsid w:val="0052169E"/>
    <w:rsid w:val="00521771"/>
    <w:rsid w:val="00522AEE"/>
    <w:rsid w:val="005236EB"/>
    <w:rsid w:val="00523F62"/>
    <w:rsid w:val="005247EA"/>
    <w:rsid w:val="00524CAF"/>
    <w:rsid w:val="00525792"/>
    <w:rsid w:val="00525DF3"/>
    <w:rsid w:val="00526846"/>
    <w:rsid w:val="005272E7"/>
    <w:rsid w:val="0052746E"/>
    <w:rsid w:val="00527A93"/>
    <w:rsid w:val="00527C3B"/>
    <w:rsid w:val="00530335"/>
    <w:rsid w:val="00530ED7"/>
    <w:rsid w:val="005315F3"/>
    <w:rsid w:val="00531750"/>
    <w:rsid w:val="00531976"/>
    <w:rsid w:val="0053216A"/>
    <w:rsid w:val="00532ECD"/>
    <w:rsid w:val="0053302B"/>
    <w:rsid w:val="005330B1"/>
    <w:rsid w:val="00533B10"/>
    <w:rsid w:val="005342FF"/>
    <w:rsid w:val="00534493"/>
    <w:rsid w:val="00534E59"/>
    <w:rsid w:val="00535178"/>
    <w:rsid w:val="005351F9"/>
    <w:rsid w:val="00536894"/>
    <w:rsid w:val="00537FA9"/>
    <w:rsid w:val="005404CF"/>
    <w:rsid w:val="00540897"/>
    <w:rsid w:val="00541601"/>
    <w:rsid w:val="00541B6C"/>
    <w:rsid w:val="0054255F"/>
    <w:rsid w:val="00543021"/>
    <w:rsid w:val="00543909"/>
    <w:rsid w:val="00544B63"/>
    <w:rsid w:val="005453BC"/>
    <w:rsid w:val="00546D6C"/>
    <w:rsid w:val="00546E6C"/>
    <w:rsid w:val="00547169"/>
    <w:rsid w:val="005472D2"/>
    <w:rsid w:val="00547717"/>
    <w:rsid w:val="00550668"/>
    <w:rsid w:val="00550710"/>
    <w:rsid w:val="00550772"/>
    <w:rsid w:val="00551BAB"/>
    <w:rsid w:val="00553997"/>
    <w:rsid w:val="00553AF3"/>
    <w:rsid w:val="00553B4B"/>
    <w:rsid w:val="00553D04"/>
    <w:rsid w:val="0055502F"/>
    <w:rsid w:val="00555056"/>
    <w:rsid w:val="00557E9D"/>
    <w:rsid w:val="005605B7"/>
    <w:rsid w:val="00560C36"/>
    <w:rsid w:val="00560F2C"/>
    <w:rsid w:val="00562A0C"/>
    <w:rsid w:val="00563022"/>
    <w:rsid w:val="00563AFC"/>
    <w:rsid w:val="00563C6F"/>
    <w:rsid w:val="005641FC"/>
    <w:rsid w:val="00564DAD"/>
    <w:rsid w:val="00564FD6"/>
    <w:rsid w:val="00566455"/>
    <w:rsid w:val="0056650F"/>
    <w:rsid w:val="00567A3A"/>
    <w:rsid w:val="00570015"/>
    <w:rsid w:val="00572741"/>
    <w:rsid w:val="0057333D"/>
    <w:rsid w:val="005743B9"/>
    <w:rsid w:val="00574BB8"/>
    <w:rsid w:val="00574D7D"/>
    <w:rsid w:val="00575237"/>
    <w:rsid w:val="0057562D"/>
    <w:rsid w:val="005759E0"/>
    <w:rsid w:val="00575ECB"/>
    <w:rsid w:val="00575FFF"/>
    <w:rsid w:val="005771B5"/>
    <w:rsid w:val="00580CDC"/>
    <w:rsid w:val="00580D90"/>
    <w:rsid w:val="0058199B"/>
    <w:rsid w:val="005826EB"/>
    <w:rsid w:val="00582936"/>
    <w:rsid w:val="00582BB5"/>
    <w:rsid w:val="00583E6E"/>
    <w:rsid w:val="00584853"/>
    <w:rsid w:val="00584968"/>
    <w:rsid w:val="00584F24"/>
    <w:rsid w:val="00585408"/>
    <w:rsid w:val="00585B36"/>
    <w:rsid w:val="005862A2"/>
    <w:rsid w:val="005865E3"/>
    <w:rsid w:val="00590DF3"/>
    <w:rsid w:val="00591A0D"/>
    <w:rsid w:val="00593965"/>
    <w:rsid w:val="00593D51"/>
    <w:rsid w:val="00593FAC"/>
    <w:rsid w:val="00594847"/>
    <w:rsid w:val="00594BCF"/>
    <w:rsid w:val="00597565"/>
    <w:rsid w:val="00597E35"/>
    <w:rsid w:val="005A0858"/>
    <w:rsid w:val="005A2C95"/>
    <w:rsid w:val="005A3010"/>
    <w:rsid w:val="005A3109"/>
    <w:rsid w:val="005A3238"/>
    <w:rsid w:val="005A3424"/>
    <w:rsid w:val="005A38CB"/>
    <w:rsid w:val="005A3911"/>
    <w:rsid w:val="005A3F6C"/>
    <w:rsid w:val="005A5259"/>
    <w:rsid w:val="005A7A43"/>
    <w:rsid w:val="005B0B79"/>
    <w:rsid w:val="005B1225"/>
    <w:rsid w:val="005B17F7"/>
    <w:rsid w:val="005B25AE"/>
    <w:rsid w:val="005B2E62"/>
    <w:rsid w:val="005B3DDF"/>
    <w:rsid w:val="005B4073"/>
    <w:rsid w:val="005B4547"/>
    <w:rsid w:val="005B5023"/>
    <w:rsid w:val="005B5FBB"/>
    <w:rsid w:val="005B7840"/>
    <w:rsid w:val="005B7857"/>
    <w:rsid w:val="005B78DD"/>
    <w:rsid w:val="005C0A11"/>
    <w:rsid w:val="005C1E01"/>
    <w:rsid w:val="005C2122"/>
    <w:rsid w:val="005C2A67"/>
    <w:rsid w:val="005C432C"/>
    <w:rsid w:val="005C602A"/>
    <w:rsid w:val="005C630D"/>
    <w:rsid w:val="005C6EE5"/>
    <w:rsid w:val="005C6F7C"/>
    <w:rsid w:val="005C739D"/>
    <w:rsid w:val="005C7F1D"/>
    <w:rsid w:val="005D0F56"/>
    <w:rsid w:val="005D15CA"/>
    <w:rsid w:val="005D3596"/>
    <w:rsid w:val="005D3A20"/>
    <w:rsid w:val="005D3BBE"/>
    <w:rsid w:val="005D3DF8"/>
    <w:rsid w:val="005D3E53"/>
    <w:rsid w:val="005D4447"/>
    <w:rsid w:val="005D4A0A"/>
    <w:rsid w:val="005D557D"/>
    <w:rsid w:val="005D567A"/>
    <w:rsid w:val="005D6A88"/>
    <w:rsid w:val="005E052D"/>
    <w:rsid w:val="005E088B"/>
    <w:rsid w:val="005E0AD3"/>
    <w:rsid w:val="005E0F26"/>
    <w:rsid w:val="005E15E7"/>
    <w:rsid w:val="005E32EA"/>
    <w:rsid w:val="005E4030"/>
    <w:rsid w:val="005E43BB"/>
    <w:rsid w:val="005E4585"/>
    <w:rsid w:val="005E5D00"/>
    <w:rsid w:val="005E6A56"/>
    <w:rsid w:val="005E6E6F"/>
    <w:rsid w:val="005E7AFB"/>
    <w:rsid w:val="005E7CD3"/>
    <w:rsid w:val="005F08F1"/>
    <w:rsid w:val="005F1883"/>
    <w:rsid w:val="005F20E3"/>
    <w:rsid w:val="005F230E"/>
    <w:rsid w:val="005F4523"/>
    <w:rsid w:val="005F4880"/>
    <w:rsid w:val="005F4A3B"/>
    <w:rsid w:val="005F58FB"/>
    <w:rsid w:val="005F5908"/>
    <w:rsid w:val="005F6A3E"/>
    <w:rsid w:val="005F6BA1"/>
    <w:rsid w:val="005F7A62"/>
    <w:rsid w:val="00600165"/>
    <w:rsid w:val="00600EAD"/>
    <w:rsid w:val="006014E0"/>
    <w:rsid w:val="00601BB7"/>
    <w:rsid w:val="0060261C"/>
    <w:rsid w:val="006029CC"/>
    <w:rsid w:val="0060392F"/>
    <w:rsid w:val="00603A30"/>
    <w:rsid w:val="00604464"/>
    <w:rsid w:val="006051EE"/>
    <w:rsid w:val="006059DA"/>
    <w:rsid w:val="00605A10"/>
    <w:rsid w:val="00606373"/>
    <w:rsid w:val="00606971"/>
    <w:rsid w:val="00607EFF"/>
    <w:rsid w:val="0061076F"/>
    <w:rsid w:val="00610EEC"/>
    <w:rsid w:val="006111D9"/>
    <w:rsid w:val="0061226F"/>
    <w:rsid w:val="0061239C"/>
    <w:rsid w:val="00612707"/>
    <w:rsid w:val="00614034"/>
    <w:rsid w:val="00614310"/>
    <w:rsid w:val="006149EA"/>
    <w:rsid w:val="0061645A"/>
    <w:rsid w:val="0061748A"/>
    <w:rsid w:val="00620411"/>
    <w:rsid w:val="00620E40"/>
    <w:rsid w:val="0062149D"/>
    <w:rsid w:val="006217F1"/>
    <w:rsid w:val="00621EBB"/>
    <w:rsid w:val="00622210"/>
    <w:rsid w:val="006230BA"/>
    <w:rsid w:val="006244FB"/>
    <w:rsid w:val="006251AC"/>
    <w:rsid w:val="00625BA5"/>
    <w:rsid w:val="006269A7"/>
    <w:rsid w:val="0062715C"/>
    <w:rsid w:val="00630695"/>
    <w:rsid w:val="00631982"/>
    <w:rsid w:val="00632AAE"/>
    <w:rsid w:val="00632E62"/>
    <w:rsid w:val="00633801"/>
    <w:rsid w:val="00633A9A"/>
    <w:rsid w:val="00633B92"/>
    <w:rsid w:val="006341B3"/>
    <w:rsid w:val="00634D1B"/>
    <w:rsid w:val="006358B8"/>
    <w:rsid w:val="00636387"/>
    <w:rsid w:val="00637359"/>
    <w:rsid w:val="00637395"/>
    <w:rsid w:val="00637518"/>
    <w:rsid w:val="0063759D"/>
    <w:rsid w:val="00637783"/>
    <w:rsid w:val="00637AFB"/>
    <w:rsid w:val="0064023D"/>
    <w:rsid w:val="006407B5"/>
    <w:rsid w:val="00641625"/>
    <w:rsid w:val="00641973"/>
    <w:rsid w:val="00644DB0"/>
    <w:rsid w:val="0064547A"/>
    <w:rsid w:val="006468C0"/>
    <w:rsid w:val="00647AB1"/>
    <w:rsid w:val="00647CA7"/>
    <w:rsid w:val="006509E6"/>
    <w:rsid w:val="00651328"/>
    <w:rsid w:val="006516CE"/>
    <w:rsid w:val="00651BCA"/>
    <w:rsid w:val="006526A2"/>
    <w:rsid w:val="00652B15"/>
    <w:rsid w:val="00653605"/>
    <w:rsid w:val="0065393A"/>
    <w:rsid w:val="00653E9D"/>
    <w:rsid w:val="0065489F"/>
    <w:rsid w:val="00654C3A"/>
    <w:rsid w:val="006559ED"/>
    <w:rsid w:val="00655A15"/>
    <w:rsid w:val="00655A8C"/>
    <w:rsid w:val="00655C08"/>
    <w:rsid w:val="00656336"/>
    <w:rsid w:val="00656863"/>
    <w:rsid w:val="00656A28"/>
    <w:rsid w:val="00656CF2"/>
    <w:rsid w:val="00656E33"/>
    <w:rsid w:val="0065723C"/>
    <w:rsid w:val="00661349"/>
    <w:rsid w:val="00661B5E"/>
    <w:rsid w:val="006621E7"/>
    <w:rsid w:val="00663F22"/>
    <w:rsid w:val="006661FC"/>
    <w:rsid w:val="00667231"/>
    <w:rsid w:val="00670253"/>
    <w:rsid w:val="006705AC"/>
    <w:rsid w:val="00670DDA"/>
    <w:rsid w:val="00670FA4"/>
    <w:rsid w:val="00671067"/>
    <w:rsid w:val="00671707"/>
    <w:rsid w:val="00671D10"/>
    <w:rsid w:val="00672A51"/>
    <w:rsid w:val="0067358E"/>
    <w:rsid w:val="00673B84"/>
    <w:rsid w:val="00673FEB"/>
    <w:rsid w:val="0067411E"/>
    <w:rsid w:val="00675D04"/>
    <w:rsid w:val="00676209"/>
    <w:rsid w:val="00676D8A"/>
    <w:rsid w:val="00677BB5"/>
    <w:rsid w:val="00680169"/>
    <w:rsid w:val="00680642"/>
    <w:rsid w:val="0068127C"/>
    <w:rsid w:val="00681AB6"/>
    <w:rsid w:val="00681C8C"/>
    <w:rsid w:val="006826B0"/>
    <w:rsid w:val="00682BB7"/>
    <w:rsid w:val="00682BF4"/>
    <w:rsid w:val="00682E67"/>
    <w:rsid w:val="00683A51"/>
    <w:rsid w:val="00683AAF"/>
    <w:rsid w:val="006851E2"/>
    <w:rsid w:val="00685FA2"/>
    <w:rsid w:val="00685FE6"/>
    <w:rsid w:val="0068695A"/>
    <w:rsid w:val="006869E6"/>
    <w:rsid w:val="00687965"/>
    <w:rsid w:val="00687BE1"/>
    <w:rsid w:val="0069062D"/>
    <w:rsid w:val="00690E49"/>
    <w:rsid w:val="0069116C"/>
    <w:rsid w:val="00691ADD"/>
    <w:rsid w:val="00691BFD"/>
    <w:rsid w:val="00692E88"/>
    <w:rsid w:val="00693733"/>
    <w:rsid w:val="00693C1A"/>
    <w:rsid w:val="00694DCD"/>
    <w:rsid w:val="00694E86"/>
    <w:rsid w:val="006957DC"/>
    <w:rsid w:val="00695A58"/>
    <w:rsid w:val="0069630B"/>
    <w:rsid w:val="00696ED6"/>
    <w:rsid w:val="006A0156"/>
    <w:rsid w:val="006A06B4"/>
    <w:rsid w:val="006A11FC"/>
    <w:rsid w:val="006A24D0"/>
    <w:rsid w:val="006A36D3"/>
    <w:rsid w:val="006A375E"/>
    <w:rsid w:val="006A5153"/>
    <w:rsid w:val="006A6301"/>
    <w:rsid w:val="006A6A28"/>
    <w:rsid w:val="006B1A34"/>
    <w:rsid w:val="006B1C7E"/>
    <w:rsid w:val="006B2330"/>
    <w:rsid w:val="006B238E"/>
    <w:rsid w:val="006B28ED"/>
    <w:rsid w:val="006B348E"/>
    <w:rsid w:val="006B492B"/>
    <w:rsid w:val="006B49AB"/>
    <w:rsid w:val="006B4B25"/>
    <w:rsid w:val="006B5200"/>
    <w:rsid w:val="006B5374"/>
    <w:rsid w:val="006B5580"/>
    <w:rsid w:val="006B5B0D"/>
    <w:rsid w:val="006B5D22"/>
    <w:rsid w:val="006B60FA"/>
    <w:rsid w:val="006B79F2"/>
    <w:rsid w:val="006B7C18"/>
    <w:rsid w:val="006B7E71"/>
    <w:rsid w:val="006C0B7D"/>
    <w:rsid w:val="006C3B18"/>
    <w:rsid w:val="006C3FA0"/>
    <w:rsid w:val="006C4A91"/>
    <w:rsid w:val="006C5111"/>
    <w:rsid w:val="006C5C1D"/>
    <w:rsid w:val="006C5D92"/>
    <w:rsid w:val="006C7C8E"/>
    <w:rsid w:val="006D017F"/>
    <w:rsid w:val="006D10C8"/>
    <w:rsid w:val="006D1C30"/>
    <w:rsid w:val="006D1D9C"/>
    <w:rsid w:val="006D2011"/>
    <w:rsid w:val="006D343A"/>
    <w:rsid w:val="006D37D1"/>
    <w:rsid w:val="006D3BD4"/>
    <w:rsid w:val="006D443B"/>
    <w:rsid w:val="006D4C0F"/>
    <w:rsid w:val="006D5336"/>
    <w:rsid w:val="006D58EB"/>
    <w:rsid w:val="006D59A2"/>
    <w:rsid w:val="006D5E61"/>
    <w:rsid w:val="006D63B5"/>
    <w:rsid w:val="006D76AB"/>
    <w:rsid w:val="006E1090"/>
    <w:rsid w:val="006E3153"/>
    <w:rsid w:val="006E3502"/>
    <w:rsid w:val="006E3818"/>
    <w:rsid w:val="006E4A18"/>
    <w:rsid w:val="006E4DBC"/>
    <w:rsid w:val="006E569D"/>
    <w:rsid w:val="006E625D"/>
    <w:rsid w:val="006E6805"/>
    <w:rsid w:val="006E6B51"/>
    <w:rsid w:val="006F002A"/>
    <w:rsid w:val="006F17C3"/>
    <w:rsid w:val="006F1A48"/>
    <w:rsid w:val="006F1F33"/>
    <w:rsid w:val="006F4101"/>
    <w:rsid w:val="006F43C1"/>
    <w:rsid w:val="006F4B13"/>
    <w:rsid w:val="006F4B19"/>
    <w:rsid w:val="006F5BD8"/>
    <w:rsid w:val="00701B27"/>
    <w:rsid w:val="00703451"/>
    <w:rsid w:val="00703896"/>
    <w:rsid w:val="00703F9C"/>
    <w:rsid w:val="007046F9"/>
    <w:rsid w:val="00704D53"/>
    <w:rsid w:val="00705461"/>
    <w:rsid w:val="0070573D"/>
    <w:rsid w:val="00705FDA"/>
    <w:rsid w:val="00706946"/>
    <w:rsid w:val="00707350"/>
    <w:rsid w:val="00707501"/>
    <w:rsid w:val="00710547"/>
    <w:rsid w:val="007119A0"/>
    <w:rsid w:val="00711C9E"/>
    <w:rsid w:val="00711CBF"/>
    <w:rsid w:val="00711DE2"/>
    <w:rsid w:val="007126BA"/>
    <w:rsid w:val="00712DE5"/>
    <w:rsid w:val="00713527"/>
    <w:rsid w:val="00713AC9"/>
    <w:rsid w:val="00713D43"/>
    <w:rsid w:val="00714502"/>
    <w:rsid w:val="00714506"/>
    <w:rsid w:val="007157B2"/>
    <w:rsid w:val="00716B14"/>
    <w:rsid w:val="00717E1A"/>
    <w:rsid w:val="007200DB"/>
    <w:rsid w:val="00720388"/>
    <w:rsid w:val="00721378"/>
    <w:rsid w:val="00721C00"/>
    <w:rsid w:val="00721F41"/>
    <w:rsid w:val="00722215"/>
    <w:rsid w:val="00723AFA"/>
    <w:rsid w:val="00724C51"/>
    <w:rsid w:val="007255B3"/>
    <w:rsid w:val="007258EF"/>
    <w:rsid w:val="00725EA2"/>
    <w:rsid w:val="00727694"/>
    <w:rsid w:val="0072769A"/>
    <w:rsid w:val="007300EA"/>
    <w:rsid w:val="007303E4"/>
    <w:rsid w:val="00730544"/>
    <w:rsid w:val="00730D22"/>
    <w:rsid w:val="007310E4"/>
    <w:rsid w:val="007319B9"/>
    <w:rsid w:val="007332FA"/>
    <w:rsid w:val="00733C5D"/>
    <w:rsid w:val="00733DAD"/>
    <w:rsid w:val="0073428C"/>
    <w:rsid w:val="007342FE"/>
    <w:rsid w:val="007350D8"/>
    <w:rsid w:val="00737A82"/>
    <w:rsid w:val="00740EA1"/>
    <w:rsid w:val="0074105F"/>
    <w:rsid w:val="00742C3D"/>
    <w:rsid w:val="00742F97"/>
    <w:rsid w:val="00743B98"/>
    <w:rsid w:val="007444B2"/>
    <w:rsid w:val="00745CC7"/>
    <w:rsid w:val="00745E74"/>
    <w:rsid w:val="00750045"/>
    <w:rsid w:val="0075085D"/>
    <w:rsid w:val="007518F1"/>
    <w:rsid w:val="007525D7"/>
    <w:rsid w:val="00754CD4"/>
    <w:rsid w:val="007552F7"/>
    <w:rsid w:val="00755F62"/>
    <w:rsid w:val="0075680D"/>
    <w:rsid w:val="00757005"/>
    <w:rsid w:val="007576BD"/>
    <w:rsid w:val="007576F3"/>
    <w:rsid w:val="00757BDE"/>
    <w:rsid w:val="00757E38"/>
    <w:rsid w:val="00760B1F"/>
    <w:rsid w:val="0076104E"/>
    <w:rsid w:val="00762652"/>
    <w:rsid w:val="00762A79"/>
    <w:rsid w:val="00763983"/>
    <w:rsid w:val="00764984"/>
    <w:rsid w:val="0076511A"/>
    <w:rsid w:val="00765524"/>
    <w:rsid w:val="00765BE8"/>
    <w:rsid w:val="00767336"/>
    <w:rsid w:val="00767DB7"/>
    <w:rsid w:val="00770187"/>
    <w:rsid w:val="00770EE2"/>
    <w:rsid w:val="007716D0"/>
    <w:rsid w:val="0077182E"/>
    <w:rsid w:val="00771EB4"/>
    <w:rsid w:val="00774128"/>
    <w:rsid w:val="00774827"/>
    <w:rsid w:val="00776D44"/>
    <w:rsid w:val="007776B1"/>
    <w:rsid w:val="00777CDD"/>
    <w:rsid w:val="00780733"/>
    <w:rsid w:val="00780933"/>
    <w:rsid w:val="0078147E"/>
    <w:rsid w:val="00781D15"/>
    <w:rsid w:val="00783595"/>
    <w:rsid w:val="00783F61"/>
    <w:rsid w:val="007864AA"/>
    <w:rsid w:val="0078724A"/>
    <w:rsid w:val="007874EB"/>
    <w:rsid w:val="00790494"/>
    <w:rsid w:val="00790AEF"/>
    <w:rsid w:val="0079226C"/>
    <w:rsid w:val="0079296A"/>
    <w:rsid w:val="00792E99"/>
    <w:rsid w:val="00793994"/>
    <w:rsid w:val="007945A0"/>
    <w:rsid w:val="007946DF"/>
    <w:rsid w:val="00794D01"/>
    <w:rsid w:val="00794EA7"/>
    <w:rsid w:val="00795561"/>
    <w:rsid w:val="00795C49"/>
    <w:rsid w:val="007966D9"/>
    <w:rsid w:val="007A0718"/>
    <w:rsid w:val="007A09F4"/>
    <w:rsid w:val="007A2209"/>
    <w:rsid w:val="007A2291"/>
    <w:rsid w:val="007A2689"/>
    <w:rsid w:val="007A272F"/>
    <w:rsid w:val="007A3AB6"/>
    <w:rsid w:val="007A4259"/>
    <w:rsid w:val="007A5032"/>
    <w:rsid w:val="007A6AE3"/>
    <w:rsid w:val="007A6D74"/>
    <w:rsid w:val="007A6DA3"/>
    <w:rsid w:val="007A6DCF"/>
    <w:rsid w:val="007A712C"/>
    <w:rsid w:val="007A79A0"/>
    <w:rsid w:val="007A7A54"/>
    <w:rsid w:val="007B03B5"/>
    <w:rsid w:val="007B0492"/>
    <w:rsid w:val="007B0DBC"/>
    <w:rsid w:val="007B15E4"/>
    <w:rsid w:val="007B1E33"/>
    <w:rsid w:val="007B21BF"/>
    <w:rsid w:val="007B239E"/>
    <w:rsid w:val="007B26FD"/>
    <w:rsid w:val="007B3312"/>
    <w:rsid w:val="007B5D63"/>
    <w:rsid w:val="007B6EF8"/>
    <w:rsid w:val="007B719C"/>
    <w:rsid w:val="007B74FC"/>
    <w:rsid w:val="007B79D0"/>
    <w:rsid w:val="007C038C"/>
    <w:rsid w:val="007C03BC"/>
    <w:rsid w:val="007C1436"/>
    <w:rsid w:val="007C282C"/>
    <w:rsid w:val="007C3209"/>
    <w:rsid w:val="007C32B3"/>
    <w:rsid w:val="007C35C3"/>
    <w:rsid w:val="007C3603"/>
    <w:rsid w:val="007C3AF9"/>
    <w:rsid w:val="007C3F33"/>
    <w:rsid w:val="007C405B"/>
    <w:rsid w:val="007C469B"/>
    <w:rsid w:val="007C4D72"/>
    <w:rsid w:val="007C58CD"/>
    <w:rsid w:val="007C6494"/>
    <w:rsid w:val="007C6BC5"/>
    <w:rsid w:val="007C6F28"/>
    <w:rsid w:val="007C7AEE"/>
    <w:rsid w:val="007C7B7F"/>
    <w:rsid w:val="007C7C2B"/>
    <w:rsid w:val="007D0A9C"/>
    <w:rsid w:val="007D0DB7"/>
    <w:rsid w:val="007D0F1A"/>
    <w:rsid w:val="007D2078"/>
    <w:rsid w:val="007D2A21"/>
    <w:rsid w:val="007D2AE1"/>
    <w:rsid w:val="007D36C9"/>
    <w:rsid w:val="007D385B"/>
    <w:rsid w:val="007D3D7A"/>
    <w:rsid w:val="007D5D9E"/>
    <w:rsid w:val="007D63BA"/>
    <w:rsid w:val="007D68A8"/>
    <w:rsid w:val="007D6BEA"/>
    <w:rsid w:val="007D6E5F"/>
    <w:rsid w:val="007D72C9"/>
    <w:rsid w:val="007D77D9"/>
    <w:rsid w:val="007E0DEA"/>
    <w:rsid w:val="007E1311"/>
    <w:rsid w:val="007E2021"/>
    <w:rsid w:val="007E2967"/>
    <w:rsid w:val="007E4214"/>
    <w:rsid w:val="007E5298"/>
    <w:rsid w:val="007E7134"/>
    <w:rsid w:val="007E71E8"/>
    <w:rsid w:val="007E7C44"/>
    <w:rsid w:val="007F11F5"/>
    <w:rsid w:val="007F12B5"/>
    <w:rsid w:val="007F1CA9"/>
    <w:rsid w:val="007F52DC"/>
    <w:rsid w:val="007F5E9A"/>
    <w:rsid w:val="007F6836"/>
    <w:rsid w:val="007F6972"/>
    <w:rsid w:val="007F6B9E"/>
    <w:rsid w:val="007F78D3"/>
    <w:rsid w:val="007F7ECF"/>
    <w:rsid w:val="00801841"/>
    <w:rsid w:val="00801BEA"/>
    <w:rsid w:val="008022A0"/>
    <w:rsid w:val="00802C86"/>
    <w:rsid w:val="00804592"/>
    <w:rsid w:val="0080482A"/>
    <w:rsid w:val="00804A33"/>
    <w:rsid w:val="0080588D"/>
    <w:rsid w:val="0080669D"/>
    <w:rsid w:val="008068A5"/>
    <w:rsid w:val="00807197"/>
    <w:rsid w:val="00807771"/>
    <w:rsid w:val="008100CE"/>
    <w:rsid w:val="00810635"/>
    <w:rsid w:val="00810E00"/>
    <w:rsid w:val="00810FD3"/>
    <w:rsid w:val="008117C6"/>
    <w:rsid w:val="00811F74"/>
    <w:rsid w:val="008149A4"/>
    <w:rsid w:val="0081544E"/>
    <w:rsid w:val="008170D8"/>
    <w:rsid w:val="008172BE"/>
    <w:rsid w:val="00817B4B"/>
    <w:rsid w:val="0082110D"/>
    <w:rsid w:val="008216F7"/>
    <w:rsid w:val="00822201"/>
    <w:rsid w:val="00822B1B"/>
    <w:rsid w:val="00824523"/>
    <w:rsid w:val="0082489E"/>
    <w:rsid w:val="00826B31"/>
    <w:rsid w:val="0082721B"/>
    <w:rsid w:val="00827B4F"/>
    <w:rsid w:val="0083027C"/>
    <w:rsid w:val="0083097C"/>
    <w:rsid w:val="008309E9"/>
    <w:rsid w:val="00830B32"/>
    <w:rsid w:val="00830BB5"/>
    <w:rsid w:val="00830C17"/>
    <w:rsid w:val="00831802"/>
    <w:rsid w:val="00831C4C"/>
    <w:rsid w:val="00832158"/>
    <w:rsid w:val="008321FD"/>
    <w:rsid w:val="00832E89"/>
    <w:rsid w:val="00832FF2"/>
    <w:rsid w:val="008330A1"/>
    <w:rsid w:val="0083456A"/>
    <w:rsid w:val="00834E5A"/>
    <w:rsid w:val="00837AB7"/>
    <w:rsid w:val="008400C6"/>
    <w:rsid w:val="00840EC3"/>
    <w:rsid w:val="008416BA"/>
    <w:rsid w:val="00841AF6"/>
    <w:rsid w:val="00842C13"/>
    <w:rsid w:val="00843190"/>
    <w:rsid w:val="008447F5"/>
    <w:rsid w:val="00844CE5"/>
    <w:rsid w:val="00845258"/>
    <w:rsid w:val="00845379"/>
    <w:rsid w:val="00846A13"/>
    <w:rsid w:val="0085012F"/>
    <w:rsid w:val="00850B94"/>
    <w:rsid w:val="008516D5"/>
    <w:rsid w:val="00855DEE"/>
    <w:rsid w:val="00856028"/>
    <w:rsid w:val="00856583"/>
    <w:rsid w:val="00856594"/>
    <w:rsid w:val="008568ED"/>
    <w:rsid w:val="0085691F"/>
    <w:rsid w:val="00857E53"/>
    <w:rsid w:val="00857F54"/>
    <w:rsid w:val="0086072C"/>
    <w:rsid w:val="00860C31"/>
    <w:rsid w:val="00860C5C"/>
    <w:rsid w:val="00863171"/>
    <w:rsid w:val="0086542A"/>
    <w:rsid w:val="008658FC"/>
    <w:rsid w:val="00866070"/>
    <w:rsid w:val="008663B9"/>
    <w:rsid w:val="00867041"/>
    <w:rsid w:val="0086721C"/>
    <w:rsid w:val="008676C9"/>
    <w:rsid w:val="008704DE"/>
    <w:rsid w:val="00871125"/>
    <w:rsid w:val="0087160B"/>
    <w:rsid w:val="00871B34"/>
    <w:rsid w:val="008721AB"/>
    <w:rsid w:val="00874F26"/>
    <w:rsid w:val="00875E4D"/>
    <w:rsid w:val="00876875"/>
    <w:rsid w:val="00877D1F"/>
    <w:rsid w:val="00881329"/>
    <w:rsid w:val="00881997"/>
    <w:rsid w:val="00881DD4"/>
    <w:rsid w:val="00883464"/>
    <w:rsid w:val="00884110"/>
    <w:rsid w:val="008850F6"/>
    <w:rsid w:val="008866D1"/>
    <w:rsid w:val="008909E2"/>
    <w:rsid w:val="00890B80"/>
    <w:rsid w:val="00891823"/>
    <w:rsid w:val="00891F9E"/>
    <w:rsid w:val="00892110"/>
    <w:rsid w:val="00892613"/>
    <w:rsid w:val="0089276B"/>
    <w:rsid w:val="008927AF"/>
    <w:rsid w:val="00892BEE"/>
    <w:rsid w:val="00892EE7"/>
    <w:rsid w:val="008930A3"/>
    <w:rsid w:val="008930F7"/>
    <w:rsid w:val="00894C7E"/>
    <w:rsid w:val="00895A2A"/>
    <w:rsid w:val="0089685A"/>
    <w:rsid w:val="00897589"/>
    <w:rsid w:val="00897799"/>
    <w:rsid w:val="008A040A"/>
    <w:rsid w:val="008A050C"/>
    <w:rsid w:val="008A0797"/>
    <w:rsid w:val="008A1611"/>
    <w:rsid w:val="008A174D"/>
    <w:rsid w:val="008A259E"/>
    <w:rsid w:val="008A394E"/>
    <w:rsid w:val="008A3C5F"/>
    <w:rsid w:val="008A4280"/>
    <w:rsid w:val="008A50C6"/>
    <w:rsid w:val="008A5E61"/>
    <w:rsid w:val="008A68C7"/>
    <w:rsid w:val="008A6B0B"/>
    <w:rsid w:val="008A7370"/>
    <w:rsid w:val="008B1283"/>
    <w:rsid w:val="008B15EE"/>
    <w:rsid w:val="008B174B"/>
    <w:rsid w:val="008B1AE7"/>
    <w:rsid w:val="008B2757"/>
    <w:rsid w:val="008B3146"/>
    <w:rsid w:val="008B3601"/>
    <w:rsid w:val="008B4A9C"/>
    <w:rsid w:val="008B4BFC"/>
    <w:rsid w:val="008B5B61"/>
    <w:rsid w:val="008B641A"/>
    <w:rsid w:val="008B7A88"/>
    <w:rsid w:val="008C02FA"/>
    <w:rsid w:val="008C1AAC"/>
    <w:rsid w:val="008C1BC0"/>
    <w:rsid w:val="008C2743"/>
    <w:rsid w:val="008C3599"/>
    <w:rsid w:val="008C3E4E"/>
    <w:rsid w:val="008C4373"/>
    <w:rsid w:val="008C45D0"/>
    <w:rsid w:val="008C4BD9"/>
    <w:rsid w:val="008C54CE"/>
    <w:rsid w:val="008C5C7A"/>
    <w:rsid w:val="008C71B8"/>
    <w:rsid w:val="008C7F3B"/>
    <w:rsid w:val="008D104A"/>
    <w:rsid w:val="008D19F8"/>
    <w:rsid w:val="008D1E29"/>
    <w:rsid w:val="008D1EDA"/>
    <w:rsid w:val="008D441A"/>
    <w:rsid w:val="008D5D1F"/>
    <w:rsid w:val="008D673B"/>
    <w:rsid w:val="008D6F47"/>
    <w:rsid w:val="008D6FF5"/>
    <w:rsid w:val="008E00AF"/>
    <w:rsid w:val="008E0868"/>
    <w:rsid w:val="008E15B0"/>
    <w:rsid w:val="008E165F"/>
    <w:rsid w:val="008E204A"/>
    <w:rsid w:val="008E2184"/>
    <w:rsid w:val="008E2703"/>
    <w:rsid w:val="008E4AA3"/>
    <w:rsid w:val="008E4F01"/>
    <w:rsid w:val="008E5813"/>
    <w:rsid w:val="008E5C74"/>
    <w:rsid w:val="008E5D85"/>
    <w:rsid w:val="008E7241"/>
    <w:rsid w:val="008F008A"/>
    <w:rsid w:val="008F0697"/>
    <w:rsid w:val="008F072D"/>
    <w:rsid w:val="008F1279"/>
    <w:rsid w:val="008F134A"/>
    <w:rsid w:val="008F134E"/>
    <w:rsid w:val="008F1A41"/>
    <w:rsid w:val="008F235C"/>
    <w:rsid w:val="008F2D9C"/>
    <w:rsid w:val="008F4C68"/>
    <w:rsid w:val="008F4D06"/>
    <w:rsid w:val="008F70F1"/>
    <w:rsid w:val="008F7820"/>
    <w:rsid w:val="00900351"/>
    <w:rsid w:val="0090105D"/>
    <w:rsid w:val="00902BCB"/>
    <w:rsid w:val="0090351E"/>
    <w:rsid w:val="00903905"/>
    <w:rsid w:val="00903F74"/>
    <w:rsid w:val="00904EFB"/>
    <w:rsid w:val="0090500B"/>
    <w:rsid w:val="00905817"/>
    <w:rsid w:val="00907DBD"/>
    <w:rsid w:val="00910A00"/>
    <w:rsid w:val="00910B4D"/>
    <w:rsid w:val="0091239C"/>
    <w:rsid w:val="00912F7C"/>
    <w:rsid w:val="009141B5"/>
    <w:rsid w:val="009148B2"/>
    <w:rsid w:val="00915702"/>
    <w:rsid w:val="00916907"/>
    <w:rsid w:val="009174BE"/>
    <w:rsid w:val="00917A16"/>
    <w:rsid w:val="00917B19"/>
    <w:rsid w:val="00920A41"/>
    <w:rsid w:val="0092124D"/>
    <w:rsid w:val="009215BD"/>
    <w:rsid w:val="009215CA"/>
    <w:rsid w:val="00921BC5"/>
    <w:rsid w:val="00923C07"/>
    <w:rsid w:val="009245BA"/>
    <w:rsid w:val="00924646"/>
    <w:rsid w:val="009249CA"/>
    <w:rsid w:val="0092513A"/>
    <w:rsid w:val="009255D8"/>
    <w:rsid w:val="00925693"/>
    <w:rsid w:val="009256AF"/>
    <w:rsid w:val="00925B74"/>
    <w:rsid w:val="0092623C"/>
    <w:rsid w:val="0092666D"/>
    <w:rsid w:val="009266C0"/>
    <w:rsid w:val="009269C0"/>
    <w:rsid w:val="00926AF3"/>
    <w:rsid w:val="00926FEF"/>
    <w:rsid w:val="00926FF6"/>
    <w:rsid w:val="009274DC"/>
    <w:rsid w:val="009277C4"/>
    <w:rsid w:val="00927A5E"/>
    <w:rsid w:val="00930191"/>
    <w:rsid w:val="00930583"/>
    <w:rsid w:val="00931841"/>
    <w:rsid w:val="00931CD6"/>
    <w:rsid w:val="00934FC7"/>
    <w:rsid w:val="00936C35"/>
    <w:rsid w:val="0094043B"/>
    <w:rsid w:val="009406C3"/>
    <w:rsid w:val="009409DB"/>
    <w:rsid w:val="00940DFC"/>
    <w:rsid w:val="0094140C"/>
    <w:rsid w:val="00941E11"/>
    <w:rsid w:val="0094210E"/>
    <w:rsid w:val="00942719"/>
    <w:rsid w:val="00943AD7"/>
    <w:rsid w:val="00943C2A"/>
    <w:rsid w:val="00944EA2"/>
    <w:rsid w:val="0094555D"/>
    <w:rsid w:val="00945D91"/>
    <w:rsid w:val="00946495"/>
    <w:rsid w:val="00946C2C"/>
    <w:rsid w:val="009500E9"/>
    <w:rsid w:val="0095037F"/>
    <w:rsid w:val="0095076A"/>
    <w:rsid w:val="00950BC2"/>
    <w:rsid w:val="00950C7F"/>
    <w:rsid w:val="00951A9A"/>
    <w:rsid w:val="00952403"/>
    <w:rsid w:val="00953E4C"/>
    <w:rsid w:val="0095485F"/>
    <w:rsid w:val="00954CDE"/>
    <w:rsid w:val="00957825"/>
    <w:rsid w:val="009607FF"/>
    <w:rsid w:val="00961E35"/>
    <w:rsid w:val="00961ED4"/>
    <w:rsid w:val="009642F1"/>
    <w:rsid w:val="009649E2"/>
    <w:rsid w:val="00964ECA"/>
    <w:rsid w:val="00965337"/>
    <w:rsid w:val="0096568B"/>
    <w:rsid w:val="009670B8"/>
    <w:rsid w:val="00967F65"/>
    <w:rsid w:val="00970C41"/>
    <w:rsid w:val="009714BB"/>
    <w:rsid w:val="009716EB"/>
    <w:rsid w:val="00971B8C"/>
    <w:rsid w:val="00971F2E"/>
    <w:rsid w:val="00973FD7"/>
    <w:rsid w:val="009748A8"/>
    <w:rsid w:val="00974AD4"/>
    <w:rsid w:val="009756F0"/>
    <w:rsid w:val="0097638E"/>
    <w:rsid w:val="009767B1"/>
    <w:rsid w:val="00976E16"/>
    <w:rsid w:val="00976EE4"/>
    <w:rsid w:val="00976F24"/>
    <w:rsid w:val="00980103"/>
    <w:rsid w:val="00980CBB"/>
    <w:rsid w:val="00981344"/>
    <w:rsid w:val="0098193F"/>
    <w:rsid w:val="00982D7A"/>
    <w:rsid w:val="009831C7"/>
    <w:rsid w:val="00985036"/>
    <w:rsid w:val="00986481"/>
    <w:rsid w:val="009877DD"/>
    <w:rsid w:val="00987A6B"/>
    <w:rsid w:val="00987C38"/>
    <w:rsid w:val="009903EE"/>
    <w:rsid w:val="00991108"/>
    <w:rsid w:val="00991779"/>
    <w:rsid w:val="00991C3D"/>
    <w:rsid w:val="009925FA"/>
    <w:rsid w:val="0099302A"/>
    <w:rsid w:val="00993367"/>
    <w:rsid w:val="0099355E"/>
    <w:rsid w:val="00993D94"/>
    <w:rsid w:val="009950FF"/>
    <w:rsid w:val="009954AE"/>
    <w:rsid w:val="0099643D"/>
    <w:rsid w:val="00996B24"/>
    <w:rsid w:val="00996D30"/>
    <w:rsid w:val="009A0138"/>
    <w:rsid w:val="009A030B"/>
    <w:rsid w:val="009A0515"/>
    <w:rsid w:val="009A08DB"/>
    <w:rsid w:val="009A1D75"/>
    <w:rsid w:val="009A367A"/>
    <w:rsid w:val="009A4050"/>
    <w:rsid w:val="009A4216"/>
    <w:rsid w:val="009A45AC"/>
    <w:rsid w:val="009A4BA2"/>
    <w:rsid w:val="009A4CAA"/>
    <w:rsid w:val="009A4D68"/>
    <w:rsid w:val="009A4DF8"/>
    <w:rsid w:val="009A5CBC"/>
    <w:rsid w:val="009A670B"/>
    <w:rsid w:val="009A6CC3"/>
    <w:rsid w:val="009A6EA2"/>
    <w:rsid w:val="009A71C3"/>
    <w:rsid w:val="009B208A"/>
    <w:rsid w:val="009B229F"/>
    <w:rsid w:val="009B264A"/>
    <w:rsid w:val="009B305E"/>
    <w:rsid w:val="009B33F7"/>
    <w:rsid w:val="009B35AB"/>
    <w:rsid w:val="009B395F"/>
    <w:rsid w:val="009B3B38"/>
    <w:rsid w:val="009B3CBC"/>
    <w:rsid w:val="009B4035"/>
    <w:rsid w:val="009B51B7"/>
    <w:rsid w:val="009B5792"/>
    <w:rsid w:val="009B6217"/>
    <w:rsid w:val="009B6CF6"/>
    <w:rsid w:val="009B6DFC"/>
    <w:rsid w:val="009C0A9D"/>
    <w:rsid w:val="009C1A68"/>
    <w:rsid w:val="009C32FA"/>
    <w:rsid w:val="009C34F5"/>
    <w:rsid w:val="009C4B17"/>
    <w:rsid w:val="009C5D24"/>
    <w:rsid w:val="009C7CA6"/>
    <w:rsid w:val="009D05AF"/>
    <w:rsid w:val="009D0619"/>
    <w:rsid w:val="009D0680"/>
    <w:rsid w:val="009D0888"/>
    <w:rsid w:val="009D0D2B"/>
    <w:rsid w:val="009D2E8B"/>
    <w:rsid w:val="009D3E02"/>
    <w:rsid w:val="009D3F53"/>
    <w:rsid w:val="009D465A"/>
    <w:rsid w:val="009D54B7"/>
    <w:rsid w:val="009D633B"/>
    <w:rsid w:val="009D66F2"/>
    <w:rsid w:val="009D68D7"/>
    <w:rsid w:val="009D6C29"/>
    <w:rsid w:val="009E0054"/>
    <w:rsid w:val="009E0718"/>
    <w:rsid w:val="009E0D03"/>
    <w:rsid w:val="009E0EF3"/>
    <w:rsid w:val="009E1136"/>
    <w:rsid w:val="009E1186"/>
    <w:rsid w:val="009E1389"/>
    <w:rsid w:val="009E1440"/>
    <w:rsid w:val="009E1778"/>
    <w:rsid w:val="009E1D02"/>
    <w:rsid w:val="009E1F21"/>
    <w:rsid w:val="009E2126"/>
    <w:rsid w:val="009E2E95"/>
    <w:rsid w:val="009E3A97"/>
    <w:rsid w:val="009E3B5D"/>
    <w:rsid w:val="009E4A7C"/>
    <w:rsid w:val="009E5E60"/>
    <w:rsid w:val="009E6DCD"/>
    <w:rsid w:val="009E7684"/>
    <w:rsid w:val="009F0D84"/>
    <w:rsid w:val="009F1917"/>
    <w:rsid w:val="009F196A"/>
    <w:rsid w:val="009F1E75"/>
    <w:rsid w:val="009F234C"/>
    <w:rsid w:val="009F32BD"/>
    <w:rsid w:val="009F3498"/>
    <w:rsid w:val="009F35E7"/>
    <w:rsid w:val="009F3981"/>
    <w:rsid w:val="009F3F0C"/>
    <w:rsid w:val="009F41BA"/>
    <w:rsid w:val="009F5AC5"/>
    <w:rsid w:val="009F6ED3"/>
    <w:rsid w:val="009F7E58"/>
    <w:rsid w:val="00A0017B"/>
    <w:rsid w:val="00A00419"/>
    <w:rsid w:val="00A00713"/>
    <w:rsid w:val="00A01798"/>
    <w:rsid w:val="00A017CB"/>
    <w:rsid w:val="00A01EC6"/>
    <w:rsid w:val="00A021A6"/>
    <w:rsid w:val="00A0409B"/>
    <w:rsid w:val="00A0413A"/>
    <w:rsid w:val="00A04199"/>
    <w:rsid w:val="00A04AB6"/>
    <w:rsid w:val="00A04B17"/>
    <w:rsid w:val="00A069BA"/>
    <w:rsid w:val="00A07217"/>
    <w:rsid w:val="00A07B1F"/>
    <w:rsid w:val="00A10B15"/>
    <w:rsid w:val="00A116D8"/>
    <w:rsid w:val="00A12DC4"/>
    <w:rsid w:val="00A13863"/>
    <w:rsid w:val="00A1609A"/>
    <w:rsid w:val="00A1688B"/>
    <w:rsid w:val="00A16EF7"/>
    <w:rsid w:val="00A176AC"/>
    <w:rsid w:val="00A20F63"/>
    <w:rsid w:val="00A21731"/>
    <w:rsid w:val="00A21C57"/>
    <w:rsid w:val="00A21D39"/>
    <w:rsid w:val="00A225B5"/>
    <w:rsid w:val="00A231D0"/>
    <w:rsid w:val="00A2333E"/>
    <w:rsid w:val="00A25C34"/>
    <w:rsid w:val="00A27454"/>
    <w:rsid w:val="00A27C5F"/>
    <w:rsid w:val="00A30CFA"/>
    <w:rsid w:val="00A30F54"/>
    <w:rsid w:val="00A30FBB"/>
    <w:rsid w:val="00A317F4"/>
    <w:rsid w:val="00A32AAA"/>
    <w:rsid w:val="00A34062"/>
    <w:rsid w:val="00A350B8"/>
    <w:rsid w:val="00A35B89"/>
    <w:rsid w:val="00A35D7D"/>
    <w:rsid w:val="00A36205"/>
    <w:rsid w:val="00A36EAD"/>
    <w:rsid w:val="00A4036D"/>
    <w:rsid w:val="00A40B7B"/>
    <w:rsid w:val="00A41A8B"/>
    <w:rsid w:val="00A41E34"/>
    <w:rsid w:val="00A42BF3"/>
    <w:rsid w:val="00A42C39"/>
    <w:rsid w:val="00A43366"/>
    <w:rsid w:val="00A4378A"/>
    <w:rsid w:val="00A43CD9"/>
    <w:rsid w:val="00A44383"/>
    <w:rsid w:val="00A448A0"/>
    <w:rsid w:val="00A450E6"/>
    <w:rsid w:val="00A45832"/>
    <w:rsid w:val="00A4715B"/>
    <w:rsid w:val="00A475BD"/>
    <w:rsid w:val="00A508ED"/>
    <w:rsid w:val="00A50E1A"/>
    <w:rsid w:val="00A514D7"/>
    <w:rsid w:val="00A515DB"/>
    <w:rsid w:val="00A5165C"/>
    <w:rsid w:val="00A5180A"/>
    <w:rsid w:val="00A51C67"/>
    <w:rsid w:val="00A51C93"/>
    <w:rsid w:val="00A51CE4"/>
    <w:rsid w:val="00A5203B"/>
    <w:rsid w:val="00A523B7"/>
    <w:rsid w:val="00A529D7"/>
    <w:rsid w:val="00A52A9A"/>
    <w:rsid w:val="00A53BA4"/>
    <w:rsid w:val="00A53C23"/>
    <w:rsid w:val="00A53D70"/>
    <w:rsid w:val="00A54C5C"/>
    <w:rsid w:val="00A54CFF"/>
    <w:rsid w:val="00A56120"/>
    <w:rsid w:val="00A5650F"/>
    <w:rsid w:val="00A57797"/>
    <w:rsid w:val="00A57BC1"/>
    <w:rsid w:val="00A60182"/>
    <w:rsid w:val="00A602CF"/>
    <w:rsid w:val="00A604EF"/>
    <w:rsid w:val="00A60BAD"/>
    <w:rsid w:val="00A60BD2"/>
    <w:rsid w:val="00A6131B"/>
    <w:rsid w:val="00A61E8A"/>
    <w:rsid w:val="00A620A2"/>
    <w:rsid w:val="00A624E9"/>
    <w:rsid w:val="00A6283E"/>
    <w:rsid w:val="00A629E2"/>
    <w:rsid w:val="00A6316B"/>
    <w:rsid w:val="00A64050"/>
    <w:rsid w:val="00A643B9"/>
    <w:rsid w:val="00A64AF2"/>
    <w:rsid w:val="00A64D7A"/>
    <w:rsid w:val="00A64E80"/>
    <w:rsid w:val="00A652F5"/>
    <w:rsid w:val="00A659FF"/>
    <w:rsid w:val="00A66CC7"/>
    <w:rsid w:val="00A713E8"/>
    <w:rsid w:val="00A71830"/>
    <w:rsid w:val="00A71A3C"/>
    <w:rsid w:val="00A71C1D"/>
    <w:rsid w:val="00A720CC"/>
    <w:rsid w:val="00A72647"/>
    <w:rsid w:val="00A72ADE"/>
    <w:rsid w:val="00A73172"/>
    <w:rsid w:val="00A73A83"/>
    <w:rsid w:val="00A747A9"/>
    <w:rsid w:val="00A755DA"/>
    <w:rsid w:val="00A75B22"/>
    <w:rsid w:val="00A75D06"/>
    <w:rsid w:val="00A7609B"/>
    <w:rsid w:val="00A76299"/>
    <w:rsid w:val="00A76B0D"/>
    <w:rsid w:val="00A773DF"/>
    <w:rsid w:val="00A77AD7"/>
    <w:rsid w:val="00A80B6C"/>
    <w:rsid w:val="00A8187A"/>
    <w:rsid w:val="00A83550"/>
    <w:rsid w:val="00A83F8D"/>
    <w:rsid w:val="00A84A6F"/>
    <w:rsid w:val="00A84CF4"/>
    <w:rsid w:val="00A85F6E"/>
    <w:rsid w:val="00A860F1"/>
    <w:rsid w:val="00A8619B"/>
    <w:rsid w:val="00A871A2"/>
    <w:rsid w:val="00A879AD"/>
    <w:rsid w:val="00A902DA"/>
    <w:rsid w:val="00A905DE"/>
    <w:rsid w:val="00A907C5"/>
    <w:rsid w:val="00A9171C"/>
    <w:rsid w:val="00A918B9"/>
    <w:rsid w:val="00A91BB3"/>
    <w:rsid w:val="00A91F63"/>
    <w:rsid w:val="00A92603"/>
    <w:rsid w:val="00A93391"/>
    <w:rsid w:val="00A93778"/>
    <w:rsid w:val="00A9496E"/>
    <w:rsid w:val="00A963F2"/>
    <w:rsid w:val="00A96546"/>
    <w:rsid w:val="00A9701F"/>
    <w:rsid w:val="00AA0167"/>
    <w:rsid w:val="00AA0AA8"/>
    <w:rsid w:val="00AA1569"/>
    <w:rsid w:val="00AA1799"/>
    <w:rsid w:val="00AA2BA8"/>
    <w:rsid w:val="00AA31C0"/>
    <w:rsid w:val="00AA3707"/>
    <w:rsid w:val="00AA3A63"/>
    <w:rsid w:val="00AA461D"/>
    <w:rsid w:val="00AA5BB6"/>
    <w:rsid w:val="00AA710C"/>
    <w:rsid w:val="00AA784C"/>
    <w:rsid w:val="00AB0147"/>
    <w:rsid w:val="00AB08DC"/>
    <w:rsid w:val="00AB111D"/>
    <w:rsid w:val="00AB2AEE"/>
    <w:rsid w:val="00AB2CD5"/>
    <w:rsid w:val="00AB6B42"/>
    <w:rsid w:val="00AB775F"/>
    <w:rsid w:val="00AB7C6D"/>
    <w:rsid w:val="00AB7F68"/>
    <w:rsid w:val="00AC09ED"/>
    <w:rsid w:val="00AC0DEB"/>
    <w:rsid w:val="00AC1820"/>
    <w:rsid w:val="00AC285C"/>
    <w:rsid w:val="00AC2EDA"/>
    <w:rsid w:val="00AC3278"/>
    <w:rsid w:val="00AC3F09"/>
    <w:rsid w:val="00AC3F9C"/>
    <w:rsid w:val="00AC44C7"/>
    <w:rsid w:val="00AC46A4"/>
    <w:rsid w:val="00AC6B8F"/>
    <w:rsid w:val="00AC70F9"/>
    <w:rsid w:val="00AD0D6F"/>
    <w:rsid w:val="00AD2803"/>
    <w:rsid w:val="00AD30BC"/>
    <w:rsid w:val="00AD30ED"/>
    <w:rsid w:val="00AD45C2"/>
    <w:rsid w:val="00AD4782"/>
    <w:rsid w:val="00AD495A"/>
    <w:rsid w:val="00AD5050"/>
    <w:rsid w:val="00AD57E0"/>
    <w:rsid w:val="00AD5F10"/>
    <w:rsid w:val="00AD61D8"/>
    <w:rsid w:val="00AD690D"/>
    <w:rsid w:val="00AD7196"/>
    <w:rsid w:val="00AD7D3D"/>
    <w:rsid w:val="00AE0F84"/>
    <w:rsid w:val="00AE38C3"/>
    <w:rsid w:val="00AE5B15"/>
    <w:rsid w:val="00AE71D7"/>
    <w:rsid w:val="00AE72CC"/>
    <w:rsid w:val="00AE7EC7"/>
    <w:rsid w:val="00AF056C"/>
    <w:rsid w:val="00AF0B7C"/>
    <w:rsid w:val="00AF0F36"/>
    <w:rsid w:val="00AF1137"/>
    <w:rsid w:val="00AF1381"/>
    <w:rsid w:val="00AF14DF"/>
    <w:rsid w:val="00AF1FC4"/>
    <w:rsid w:val="00AF3109"/>
    <w:rsid w:val="00AF5FBC"/>
    <w:rsid w:val="00AF712B"/>
    <w:rsid w:val="00AF72C0"/>
    <w:rsid w:val="00B00587"/>
    <w:rsid w:val="00B00BB0"/>
    <w:rsid w:val="00B01DE0"/>
    <w:rsid w:val="00B024BD"/>
    <w:rsid w:val="00B04289"/>
    <w:rsid w:val="00B04813"/>
    <w:rsid w:val="00B04842"/>
    <w:rsid w:val="00B057A1"/>
    <w:rsid w:val="00B058C5"/>
    <w:rsid w:val="00B06597"/>
    <w:rsid w:val="00B076DA"/>
    <w:rsid w:val="00B077B4"/>
    <w:rsid w:val="00B10954"/>
    <w:rsid w:val="00B11463"/>
    <w:rsid w:val="00B1151C"/>
    <w:rsid w:val="00B1175A"/>
    <w:rsid w:val="00B12E87"/>
    <w:rsid w:val="00B13604"/>
    <w:rsid w:val="00B13AA3"/>
    <w:rsid w:val="00B1421A"/>
    <w:rsid w:val="00B1434D"/>
    <w:rsid w:val="00B14856"/>
    <w:rsid w:val="00B14B62"/>
    <w:rsid w:val="00B1557D"/>
    <w:rsid w:val="00B16511"/>
    <w:rsid w:val="00B16F5C"/>
    <w:rsid w:val="00B20593"/>
    <w:rsid w:val="00B2061A"/>
    <w:rsid w:val="00B20EB6"/>
    <w:rsid w:val="00B226B0"/>
    <w:rsid w:val="00B22FC4"/>
    <w:rsid w:val="00B2311F"/>
    <w:rsid w:val="00B23B55"/>
    <w:rsid w:val="00B24799"/>
    <w:rsid w:val="00B247F9"/>
    <w:rsid w:val="00B24FF2"/>
    <w:rsid w:val="00B251D7"/>
    <w:rsid w:val="00B258CA"/>
    <w:rsid w:val="00B260A8"/>
    <w:rsid w:val="00B26D33"/>
    <w:rsid w:val="00B2768A"/>
    <w:rsid w:val="00B278C0"/>
    <w:rsid w:val="00B309EF"/>
    <w:rsid w:val="00B31152"/>
    <w:rsid w:val="00B3206B"/>
    <w:rsid w:val="00B322BB"/>
    <w:rsid w:val="00B322DC"/>
    <w:rsid w:val="00B32D71"/>
    <w:rsid w:val="00B32E11"/>
    <w:rsid w:val="00B3316B"/>
    <w:rsid w:val="00B33887"/>
    <w:rsid w:val="00B35914"/>
    <w:rsid w:val="00B36582"/>
    <w:rsid w:val="00B36CD6"/>
    <w:rsid w:val="00B3791F"/>
    <w:rsid w:val="00B37D99"/>
    <w:rsid w:val="00B40069"/>
    <w:rsid w:val="00B40598"/>
    <w:rsid w:val="00B40769"/>
    <w:rsid w:val="00B41380"/>
    <w:rsid w:val="00B4190E"/>
    <w:rsid w:val="00B435C4"/>
    <w:rsid w:val="00B437EA"/>
    <w:rsid w:val="00B438C4"/>
    <w:rsid w:val="00B4435B"/>
    <w:rsid w:val="00B44DDA"/>
    <w:rsid w:val="00B466BA"/>
    <w:rsid w:val="00B46875"/>
    <w:rsid w:val="00B46EB8"/>
    <w:rsid w:val="00B47835"/>
    <w:rsid w:val="00B47B97"/>
    <w:rsid w:val="00B47C46"/>
    <w:rsid w:val="00B47FCF"/>
    <w:rsid w:val="00B502CB"/>
    <w:rsid w:val="00B50B57"/>
    <w:rsid w:val="00B51B7B"/>
    <w:rsid w:val="00B51D5D"/>
    <w:rsid w:val="00B522F5"/>
    <w:rsid w:val="00B52630"/>
    <w:rsid w:val="00B53272"/>
    <w:rsid w:val="00B53DD1"/>
    <w:rsid w:val="00B54726"/>
    <w:rsid w:val="00B54E35"/>
    <w:rsid w:val="00B551EC"/>
    <w:rsid w:val="00B556C2"/>
    <w:rsid w:val="00B5597C"/>
    <w:rsid w:val="00B56BEB"/>
    <w:rsid w:val="00B56DB4"/>
    <w:rsid w:val="00B56F61"/>
    <w:rsid w:val="00B60670"/>
    <w:rsid w:val="00B60F68"/>
    <w:rsid w:val="00B625D0"/>
    <w:rsid w:val="00B62BC0"/>
    <w:rsid w:val="00B64E3A"/>
    <w:rsid w:val="00B6527E"/>
    <w:rsid w:val="00B66292"/>
    <w:rsid w:val="00B672EC"/>
    <w:rsid w:val="00B7085E"/>
    <w:rsid w:val="00B70FC5"/>
    <w:rsid w:val="00B71342"/>
    <w:rsid w:val="00B71691"/>
    <w:rsid w:val="00B720A8"/>
    <w:rsid w:val="00B72364"/>
    <w:rsid w:val="00B72447"/>
    <w:rsid w:val="00B732E3"/>
    <w:rsid w:val="00B73D60"/>
    <w:rsid w:val="00B741D9"/>
    <w:rsid w:val="00B74FCD"/>
    <w:rsid w:val="00B75C8C"/>
    <w:rsid w:val="00B76544"/>
    <w:rsid w:val="00B76E5B"/>
    <w:rsid w:val="00B77F83"/>
    <w:rsid w:val="00B80A1F"/>
    <w:rsid w:val="00B82E3E"/>
    <w:rsid w:val="00B8422B"/>
    <w:rsid w:val="00B84925"/>
    <w:rsid w:val="00B85993"/>
    <w:rsid w:val="00B85D2E"/>
    <w:rsid w:val="00B86275"/>
    <w:rsid w:val="00B869C4"/>
    <w:rsid w:val="00B8778F"/>
    <w:rsid w:val="00B90F79"/>
    <w:rsid w:val="00B92815"/>
    <w:rsid w:val="00B92B04"/>
    <w:rsid w:val="00B92DED"/>
    <w:rsid w:val="00B93A52"/>
    <w:rsid w:val="00B94764"/>
    <w:rsid w:val="00B94F2D"/>
    <w:rsid w:val="00B968DB"/>
    <w:rsid w:val="00B96B76"/>
    <w:rsid w:val="00B97D5F"/>
    <w:rsid w:val="00BA004C"/>
    <w:rsid w:val="00BA0616"/>
    <w:rsid w:val="00BA07AA"/>
    <w:rsid w:val="00BA12D1"/>
    <w:rsid w:val="00BA140C"/>
    <w:rsid w:val="00BA1BCE"/>
    <w:rsid w:val="00BA2023"/>
    <w:rsid w:val="00BA32BE"/>
    <w:rsid w:val="00BA32C0"/>
    <w:rsid w:val="00BA72DF"/>
    <w:rsid w:val="00BA7B04"/>
    <w:rsid w:val="00BA7B5B"/>
    <w:rsid w:val="00BB01A1"/>
    <w:rsid w:val="00BB2835"/>
    <w:rsid w:val="00BB3344"/>
    <w:rsid w:val="00BB4155"/>
    <w:rsid w:val="00BB4260"/>
    <w:rsid w:val="00BB4273"/>
    <w:rsid w:val="00BB4831"/>
    <w:rsid w:val="00BB4877"/>
    <w:rsid w:val="00BB6906"/>
    <w:rsid w:val="00BB7006"/>
    <w:rsid w:val="00BB75A6"/>
    <w:rsid w:val="00BB76F0"/>
    <w:rsid w:val="00BB797B"/>
    <w:rsid w:val="00BB7C45"/>
    <w:rsid w:val="00BC035B"/>
    <w:rsid w:val="00BC035E"/>
    <w:rsid w:val="00BC0BD8"/>
    <w:rsid w:val="00BC0C3E"/>
    <w:rsid w:val="00BC233A"/>
    <w:rsid w:val="00BC34D0"/>
    <w:rsid w:val="00BC3E82"/>
    <w:rsid w:val="00BC498E"/>
    <w:rsid w:val="00BC5A2A"/>
    <w:rsid w:val="00BC5B5D"/>
    <w:rsid w:val="00BD001B"/>
    <w:rsid w:val="00BD0D62"/>
    <w:rsid w:val="00BD14D4"/>
    <w:rsid w:val="00BD14F2"/>
    <w:rsid w:val="00BD1855"/>
    <w:rsid w:val="00BD1C57"/>
    <w:rsid w:val="00BD26A6"/>
    <w:rsid w:val="00BD32AC"/>
    <w:rsid w:val="00BD3CA6"/>
    <w:rsid w:val="00BD3FBA"/>
    <w:rsid w:val="00BD4206"/>
    <w:rsid w:val="00BD5BB6"/>
    <w:rsid w:val="00BD6AF1"/>
    <w:rsid w:val="00BD7844"/>
    <w:rsid w:val="00BD7E7D"/>
    <w:rsid w:val="00BE0BA3"/>
    <w:rsid w:val="00BE0F07"/>
    <w:rsid w:val="00BE1994"/>
    <w:rsid w:val="00BE2A41"/>
    <w:rsid w:val="00BE385A"/>
    <w:rsid w:val="00BE44FC"/>
    <w:rsid w:val="00BE517E"/>
    <w:rsid w:val="00BE5EAC"/>
    <w:rsid w:val="00BE6070"/>
    <w:rsid w:val="00BE62EA"/>
    <w:rsid w:val="00BE709E"/>
    <w:rsid w:val="00BE7934"/>
    <w:rsid w:val="00BE7DDC"/>
    <w:rsid w:val="00BF01B6"/>
    <w:rsid w:val="00BF08A2"/>
    <w:rsid w:val="00BF2C84"/>
    <w:rsid w:val="00BF2D20"/>
    <w:rsid w:val="00BF301B"/>
    <w:rsid w:val="00BF3B55"/>
    <w:rsid w:val="00BF5841"/>
    <w:rsid w:val="00BF595F"/>
    <w:rsid w:val="00BF59E5"/>
    <w:rsid w:val="00BF6DE8"/>
    <w:rsid w:val="00BF722E"/>
    <w:rsid w:val="00BF7250"/>
    <w:rsid w:val="00BF7394"/>
    <w:rsid w:val="00C01416"/>
    <w:rsid w:val="00C0205F"/>
    <w:rsid w:val="00C0211C"/>
    <w:rsid w:val="00C024AC"/>
    <w:rsid w:val="00C02658"/>
    <w:rsid w:val="00C041EA"/>
    <w:rsid w:val="00C055E6"/>
    <w:rsid w:val="00C058C4"/>
    <w:rsid w:val="00C0599D"/>
    <w:rsid w:val="00C05C5E"/>
    <w:rsid w:val="00C05CDF"/>
    <w:rsid w:val="00C05F69"/>
    <w:rsid w:val="00C060D2"/>
    <w:rsid w:val="00C075A3"/>
    <w:rsid w:val="00C11B23"/>
    <w:rsid w:val="00C1423C"/>
    <w:rsid w:val="00C1479C"/>
    <w:rsid w:val="00C15577"/>
    <w:rsid w:val="00C16F2B"/>
    <w:rsid w:val="00C17543"/>
    <w:rsid w:val="00C17B4F"/>
    <w:rsid w:val="00C205DF"/>
    <w:rsid w:val="00C20683"/>
    <w:rsid w:val="00C20A72"/>
    <w:rsid w:val="00C22381"/>
    <w:rsid w:val="00C25C1E"/>
    <w:rsid w:val="00C260A3"/>
    <w:rsid w:val="00C26968"/>
    <w:rsid w:val="00C26C58"/>
    <w:rsid w:val="00C2737F"/>
    <w:rsid w:val="00C2773B"/>
    <w:rsid w:val="00C32253"/>
    <w:rsid w:val="00C3232A"/>
    <w:rsid w:val="00C332BF"/>
    <w:rsid w:val="00C333C5"/>
    <w:rsid w:val="00C336B5"/>
    <w:rsid w:val="00C33987"/>
    <w:rsid w:val="00C341BF"/>
    <w:rsid w:val="00C341C2"/>
    <w:rsid w:val="00C343DD"/>
    <w:rsid w:val="00C34527"/>
    <w:rsid w:val="00C34936"/>
    <w:rsid w:val="00C36239"/>
    <w:rsid w:val="00C37CF2"/>
    <w:rsid w:val="00C40B4E"/>
    <w:rsid w:val="00C40C38"/>
    <w:rsid w:val="00C41F7A"/>
    <w:rsid w:val="00C42204"/>
    <w:rsid w:val="00C42D95"/>
    <w:rsid w:val="00C440A2"/>
    <w:rsid w:val="00C443D5"/>
    <w:rsid w:val="00C449A6"/>
    <w:rsid w:val="00C459F7"/>
    <w:rsid w:val="00C4683D"/>
    <w:rsid w:val="00C473DC"/>
    <w:rsid w:val="00C47499"/>
    <w:rsid w:val="00C477D4"/>
    <w:rsid w:val="00C500B5"/>
    <w:rsid w:val="00C50804"/>
    <w:rsid w:val="00C50BBF"/>
    <w:rsid w:val="00C52649"/>
    <w:rsid w:val="00C529F3"/>
    <w:rsid w:val="00C52DBC"/>
    <w:rsid w:val="00C53DA5"/>
    <w:rsid w:val="00C54AD0"/>
    <w:rsid w:val="00C54C72"/>
    <w:rsid w:val="00C55E33"/>
    <w:rsid w:val="00C569CD"/>
    <w:rsid w:val="00C57235"/>
    <w:rsid w:val="00C574F7"/>
    <w:rsid w:val="00C5789A"/>
    <w:rsid w:val="00C57EA5"/>
    <w:rsid w:val="00C60382"/>
    <w:rsid w:val="00C60BDA"/>
    <w:rsid w:val="00C61568"/>
    <w:rsid w:val="00C61C85"/>
    <w:rsid w:val="00C6264A"/>
    <w:rsid w:val="00C63AC4"/>
    <w:rsid w:val="00C63C76"/>
    <w:rsid w:val="00C64A0B"/>
    <w:rsid w:val="00C65F0D"/>
    <w:rsid w:val="00C700EE"/>
    <w:rsid w:val="00C711A8"/>
    <w:rsid w:val="00C72F9B"/>
    <w:rsid w:val="00C73392"/>
    <w:rsid w:val="00C73763"/>
    <w:rsid w:val="00C73C56"/>
    <w:rsid w:val="00C7496E"/>
    <w:rsid w:val="00C75317"/>
    <w:rsid w:val="00C753E7"/>
    <w:rsid w:val="00C75D69"/>
    <w:rsid w:val="00C76030"/>
    <w:rsid w:val="00C76EAA"/>
    <w:rsid w:val="00C777F2"/>
    <w:rsid w:val="00C8346C"/>
    <w:rsid w:val="00C841CF"/>
    <w:rsid w:val="00C84736"/>
    <w:rsid w:val="00C84C73"/>
    <w:rsid w:val="00C85B9C"/>
    <w:rsid w:val="00C862C7"/>
    <w:rsid w:val="00C86FB3"/>
    <w:rsid w:val="00C87751"/>
    <w:rsid w:val="00C87C3E"/>
    <w:rsid w:val="00C91DBF"/>
    <w:rsid w:val="00C91DE4"/>
    <w:rsid w:val="00C920CB"/>
    <w:rsid w:val="00C923A9"/>
    <w:rsid w:val="00C9449D"/>
    <w:rsid w:val="00C945F3"/>
    <w:rsid w:val="00C9506D"/>
    <w:rsid w:val="00C95C0D"/>
    <w:rsid w:val="00C96C37"/>
    <w:rsid w:val="00C96CD5"/>
    <w:rsid w:val="00C972A5"/>
    <w:rsid w:val="00CA0439"/>
    <w:rsid w:val="00CA0D69"/>
    <w:rsid w:val="00CA0DEA"/>
    <w:rsid w:val="00CA11BA"/>
    <w:rsid w:val="00CA13A9"/>
    <w:rsid w:val="00CA2D8D"/>
    <w:rsid w:val="00CA32FF"/>
    <w:rsid w:val="00CA35E0"/>
    <w:rsid w:val="00CA4F55"/>
    <w:rsid w:val="00CA51A4"/>
    <w:rsid w:val="00CA63C4"/>
    <w:rsid w:val="00CA6AD3"/>
    <w:rsid w:val="00CB0730"/>
    <w:rsid w:val="00CB228E"/>
    <w:rsid w:val="00CB301C"/>
    <w:rsid w:val="00CB3437"/>
    <w:rsid w:val="00CB4297"/>
    <w:rsid w:val="00CB4992"/>
    <w:rsid w:val="00CB5763"/>
    <w:rsid w:val="00CC01ED"/>
    <w:rsid w:val="00CC16C0"/>
    <w:rsid w:val="00CC1987"/>
    <w:rsid w:val="00CC1A56"/>
    <w:rsid w:val="00CC4184"/>
    <w:rsid w:val="00CC41C1"/>
    <w:rsid w:val="00CC598E"/>
    <w:rsid w:val="00CC63C5"/>
    <w:rsid w:val="00CC656B"/>
    <w:rsid w:val="00CC6581"/>
    <w:rsid w:val="00CC6DCD"/>
    <w:rsid w:val="00CC6EEB"/>
    <w:rsid w:val="00CC706F"/>
    <w:rsid w:val="00CC7E71"/>
    <w:rsid w:val="00CD00BA"/>
    <w:rsid w:val="00CD03A6"/>
    <w:rsid w:val="00CD06CC"/>
    <w:rsid w:val="00CD10DA"/>
    <w:rsid w:val="00CD1914"/>
    <w:rsid w:val="00CD21D5"/>
    <w:rsid w:val="00CD23A8"/>
    <w:rsid w:val="00CD2840"/>
    <w:rsid w:val="00CD29DD"/>
    <w:rsid w:val="00CD29F3"/>
    <w:rsid w:val="00CD3AC1"/>
    <w:rsid w:val="00CD4830"/>
    <w:rsid w:val="00CD5491"/>
    <w:rsid w:val="00CD54FE"/>
    <w:rsid w:val="00CD5F50"/>
    <w:rsid w:val="00CD5F9D"/>
    <w:rsid w:val="00CD6746"/>
    <w:rsid w:val="00CD71D7"/>
    <w:rsid w:val="00CD75AD"/>
    <w:rsid w:val="00CD7BA7"/>
    <w:rsid w:val="00CD7BFC"/>
    <w:rsid w:val="00CE0247"/>
    <w:rsid w:val="00CE02A5"/>
    <w:rsid w:val="00CE175A"/>
    <w:rsid w:val="00CE1C17"/>
    <w:rsid w:val="00CE202D"/>
    <w:rsid w:val="00CE2814"/>
    <w:rsid w:val="00CE2965"/>
    <w:rsid w:val="00CE2B49"/>
    <w:rsid w:val="00CE2D18"/>
    <w:rsid w:val="00CE2E3B"/>
    <w:rsid w:val="00CE334E"/>
    <w:rsid w:val="00CE35AE"/>
    <w:rsid w:val="00CE45B4"/>
    <w:rsid w:val="00CE55AC"/>
    <w:rsid w:val="00CE5788"/>
    <w:rsid w:val="00CE5B8B"/>
    <w:rsid w:val="00CE6007"/>
    <w:rsid w:val="00CE6BCB"/>
    <w:rsid w:val="00CF00CF"/>
    <w:rsid w:val="00CF0A3D"/>
    <w:rsid w:val="00CF0C41"/>
    <w:rsid w:val="00CF1308"/>
    <w:rsid w:val="00CF1850"/>
    <w:rsid w:val="00CF1996"/>
    <w:rsid w:val="00CF21CE"/>
    <w:rsid w:val="00CF21E7"/>
    <w:rsid w:val="00CF2B5F"/>
    <w:rsid w:val="00CF38D5"/>
    <w:rsid w:val="00CF3D03"/>
    <w:rsid w:val="00CF4C6D"/>
    <w:rsid w:val="00CF578C"/>
    <w:rsid w:val="00CF5896"/>
    <w:rsid w:val="00CF71C0"/>
    <w:rsid w:val="00D00507"/>
    <w:rsid w:val="00D00A9D"/>
    <w:rsid w:val="00D010A3"/>
    <w:rsid w:val="00D0184C"/>
    <w:rsid w:val="00D02298"/>
    <w:rsid w:val="00D02711"/>
    <w:rsid w:val="00D03AA2"/>
    <w:rsid w:val="00D053A1"/>
    <w:rsid w:val="00D05DD0"/>
    <w:rsid w:val="00D05E3C"/>
    <w:rsid w:val="00D05F88"/>
    <w:rsid w:val="00D062C5"/>
    <w:rsid w:val="00D068FA"/>
    <w:rsid w:val="00D0769B"/>
    <w:rsid w:val="00D10443"/>
    <w:rsid w:val="00D10852"/>
    <w:rsid w:val="00D10980"/>
    <w:rsid w:val="00D10C88"/>
    <w:rsid w:val="00D11352"/>
    <w:rsid w:val="00D1181B"/>
    <w:rsid w:val="00D120CC"/>
    <w:rsid w:val="00D1282B"/>
    <w:rsid w:val="00D1290D"/>
    <w:rsid w:val="00D12CF9"/>
    <w:rsid w:val="00D1305B"/>
    <w:rsid w:val="00D13151"/>
    <w:rsid w:val="00D15E3F"/>
    <w:rsid w:val="00D17B86"/>
    <w:rsid w:val="00D21939"/>
    <w:rsid w:val="00D21C37"/>
    <w:rsid w:val="00D22E4D"/>
    <w:rsid w:val="00D23146"/>
    <w:rsid w:val="00D24001"/>
    <w:rsid w:val="00D248D2"/>
    <w:rsid w:val="00D24D63"/>
    <w:rsid w:val="00D25424"/>
    <w:rsid w:val="00D25EA5"/>
    <w:rsid w:val="00D2625B"/>
    <w:rsid w:val="00D2643E"/>
    <w:rsid w:val="00D266D6"/>
    <w:rsid w:val="00D26E01"/>
    <w:rsid w:val="00D27873"/>
    <w:rsid w:val="00D3045A"/>
    <w:rsid w:val="00D308B1"/>
    <w:rsid w:val="00D31998"/>
    <w:rsid w:val="00D31F91"/>
    <w:rsid w:val="00D321BD"/>
    <w:rsid w:val="00D32BE4"/>
    <w:rsid w:val="00D32C1B"/>
    <w:rsid w:val="00D33EC5"/>
    <w:rsid w:val="00D33EE4"/>
    <w:rsid w:val="00D34158"/>
    <w:rsid w:val="00D343E4"/>
    <w:rsid w:val="00D3520A"/>
    <w:rsid w:val="00D3581A"/>
    <w:rsid w:val="00D36591"/>
    <w:rsid w:val="00D36C9B"/>
    <w:rsid w:val="00D36D73"/>
    <w:rsid w:val="00D37984"/>
    <w:rsid w:val="00D41CBD"/>
    <w:rsid w:val="00D42967"/>
    <w:rsid w:val="00D42B48"/>
    <w:rsid w:val="00D42B7B"/>
    <w:rsid w:val="00D43392"/>
    <w:rsid w:val="00D451D7"/>
    <w:rsid w:val="00D4647C"/>
    <w:rsid w:val="00D470A5"/>
    <w:rsid w:val="00D500FD"/>
    <w:rsid w:val="00D508AC"/>
    <w:rsid w:val="00D5158A"/>
    <w:rsid w:val="00D51854"/>
    <w:rsid w:val="00D51CED"/>
    <w:rsid w:val="00D51D4E"/>
    <w:rsid w:val="00D51FE9"/>
    <w:rsid w:val="00D52392"/>
    <w:rsid w:val="00D53AB7"/>
    <w:rsid w:val="00D53D4A"/>
    <w:rsid w:val="00D5446F"/>
    <w:rsid w:val="00D54E28"/>
    <w:rsid w:val="00D54FBD"/>
    <w:rsid w:val="00D5559D"/>
    <w:rsid w:val="00D55D1E"/>
    <w:rsid w:val="00D56015"/>
    <w:rsid w:val="00D5682A"/>
    <w:rsid w:val="00D56865"/>
    <w:rsid w:val="00D579E8"/>
    <w:rsid w:val="00D60E07"/>
    <w:rsid w:val="00D6348E"/>
    <w:rsid w:val="00D63E64"/>
    <w:rsid w:val="00D64D09"/>
    <w:rsid w:val="00D70D3B"/>
    <w:rsid w:val="00D712F4"/>
    <w:rsid w:val="00D72B83"/>
    <w:rsid w:val="00D73AD1"/>
    <w:rsid w:val="00D7435B"/>
    <w:rsid w:val="00D748F2"/>
    <w:rsid w:val="00D761C9"/>
    <w:rsid w:val="00D76BE4"/>
    <w:rsid w:val="00D77212"/>
    <w:rsid w:val="00D77A37"/>
    <w:rsid w:val="00D80330"/>
    <w:rsid w:val="00D8145A"/>
    <w:rsid w:val="00D8147A"/>
    <w:rsid w:val="00D81E07"/>
    <w:rsid w:val="00D82DAB"/>
    <w:rsid w:val="00D83646"/>
    <w:rsid w:val="00D850AF"/>
    <w:rsid w:val="00D85719"/>
    <w:rsid w:val="00D85D87"/>
    <w:rsid w:val="00D85E53"/>
    <w:rsid w:val="00D868E6"/>
    <w:rsid w:val="00D876AB"/>
    <w:rsid w:val="00D878BD"/>
    <w:rsid w:val="00D8799E"/>
    <w:rsid w:val="00D87AEF"/>
    <w:rsid w:val="00D87E01"/>
    <w:rsid w:val="00D87FD5"/>
    <w:rsid w:val="00D90427"/>
    <w:rsid w:val="00D909DC"/>
    <w:rsid w:val="00D91CA1"/>
    <w:rsid w:val="00D9259D"/>
    <w:rsid w:val="00D925E6"/>
    <w:rsid w:val="00D92D30"/>
    <w:rsid w:val="00D92E57"/>
    <w:rsid w:val="00D93DBE"/>
    <w:rsid w:val="00D94070"/>
    <w:rsid w:val="00D94400"/>
    <w:rsid w:val="00D9442D"/>
    <w:rsid w:val="00D9666E"/>
    <w:rsid w:val="00D9758C"/>
    <w:rsid w:val="00DA04E8"/>
    <w:rsid w:val="00DA1A03"/>
    <w:rsid w:val="00DA1D6C"/>
    <w:rsid w:val="00DA2033"/>
    <w:rsid w:val="00DA2059"/>
    <w:rsid w:val="00DA22C6"/>
    <w:rsid w:val="00DA2798"/>
    <w:rsid w:val="00DA307A"/>
    <w:rsid w:val="00DA317D"/>
    <w:rsid w:val="00DA33DB"/>
    <w:rsid w:val="00DA384C"/>
    <w:rsid w:val="00DA38BE"/>
    <w:rsid w:val="00DA3CD1"/>
    <w:rsid w:val="00DA430C"/>
    <w:rsid w:val="00DA44E3"/>
    <w:rsid w:val="00DA4567"/>
    <w:rsid w:val="00DA4DB5"/>
    <w:rsid w:val="00DA5A74"/>
    <w:rsid w:val="00DA5AEB"/>
    <w:rsid w:val="00DA6933"/>
    <w:rsid w:val="00DA6C42"/>
    <w:rsid w:val="00DA7056"/>
    <w:rsid w:val="00DA70F2"/>
    <w:rsid w:val="00DA713E"/>
    <w:rsid w:val="00DA75B7"/>
    <w:rsid w:val="00DB00FE"/>
    <w:rsid w:val="00DB127F"/>
    <w:rsid w:val="00DB19AE"/>
    <w:rsid w:val="00DB1C66"/>
    <w:rsid w:val="00DB224B"/>
    <w:rsid w:val="00DB2963"/>
    <w:rsid w:val="00DB687F"/>
    <w:rsid w:val="00DB6936"/>
    <w:rsid w:val="00DB6D98"/>
    <w:rsid w:val="00DB73A3"/>
    <w:rsid w:val="00DB7BAA"/>
    <w:rsid w:val="00DB7E2A"/>
    <w:rsid w:val="00DC0AB2"/>
    <w:rsid w:val="00DC1006"/>
    <w:rsid w:val="00DC1528"/>
    <w:rsid w:val="00DC2AF4"/>
    <w:rsid w:val="00DC34C2"/>
    <w:rsid w:val="00DC3A8F"/>
    <w:rsid w:val="00DC3E54"/>
    <w:rsid w:val="00DC3EE0"/>
    <w:rsid w:val="00DC579A"/>
    <w:rsid w:val="00DC6C1B"/>
    <w:rsid w:val="00DC6DD7"/>
    <w:rsid w:val="00DC78F4"/>
    <w:rsid w:val="00DC7F61"/>
    <w:rsid w:val="00DD0678"/>
    <w:rsid w:val="00DD1EE7"/>
    <w:rsid w:val="00DD24F7"/>
    <w:rsid w:val="00DD2818"/>
    <w:rsid w:val="00DD2AA1"/>
    <w:rsid w:val="00DD2D4A"/>
    <w:rsid w:val="00DD2D6B"/>
    <w:rsid w:val="00DD31F8"/>
    <w:rsid w:val="00DD39CA"/>
    <w:rsid w:val="00DD3A62"/>
    <w:rsid w:val="00DD3CDB"/>
    <w:rsid w:val="00DD4C20"/>
    <w:rsid w:val="00DD615C"/>
    <w:rsid w:val="00DD624C"/>
    <w:rsid w:val="00DD715D"/>
    <w:rsid w:val="00DD771D"/>
    <w:rsid w:val="00DD7940"/>
    <w:rsid w:val="00DE07EE"/>
    <w:rsid w:val="00DE0D11"/>
    <w:rsid w:val="00DE0EDF"/>
    <w:rsid w:val="00DE115A"/>
    <w:rsid w:val="00DE1A82"/>
    <w:rsid w:val="00DE2BF7"/>
    <w:rsid w:val="00DE321D"/>
    <w:rsid w:val="00DE36A8"/>
    <w:rsid w:val="00DE3FED"/>
    <w:rsid w:val="00DE43F0"/>
    <w:rsid w:val="00DE494A"/>
    <w:rsid w:val="00DE57BF"/>
    <w:rsid w:val="00DE5B97"/>
    <w:rsid w:val="00DE5BBE"/>
    <w:rsid w:val="00DE5C24"/>
    <w:rsid w:val="00DE5CF5"/>
    <w:rsid w:val="00DE69C5"/>
    <w:rsid w:val="00DE7249"/>
    <w:rsid w:val="00DF01A4"/>
    <w:rsid w:val="00DF0D71"/>
    <w:rsid w:val="00DF176E"/>
    <w:rsid w:val="00DF28DA"/>
    <w:rsid w:val="00DF2CBE"/>
    <w:rsid w:val="00DF399C"/>
    <w:rsid w:val="00DF470C"/>
    <w:rsid w:val="00DF4F65"/>
    <w:rsid w:val="00DF5060"/>
    <w:rsid w:val="00DF54CE"/>
    <w:rsid w:val="00DF7749"/>
    <w:rsid w:val="00DF7821"/>
    <w:rsid w:val="00E00D88"/>
    <w:rsid w:val="00E01515"/>
    <w:rsid w:val="00E01BD5"/>
    <w:rsid w:val="00E02047"/>
    <w:rsid w:val="00E027E0"/>
    <w:rsid w:val="00E0315A"/>
    <w:rsid w:val="00E03695"/>
    <w:rsid w:val="00E05E7E"/>
    <w:rsid w:val="00E0602B"/>
    <w:rsid w:val="00E07B0B"/>
    <w:rsid w:val="00E10555"/>
    <w:rsid w:val="00E10881"/>
    <w:rsid w:val="00E116AB"/>
    <w:rsid w:val="00E11710"/>
    <w:rsid w:val="00E122AE"/>
    <w:rsid w:val="00E12F39"/>
    <w:rsid w:val="00E13736"/>
    <w:rsid w:val="00E137E7"/>
    <w:rsid w:val="00E139DE"/>
    <w:rsid w:val="00E13E51"/>
    <w:rsid w:val="00E13FA5"/>
    <w:rsid w:val="00E146FA"/>
    <w:rsid w:val="00E1515D"/>
    <w:rsid w:val="00E1546F"/>
    <w:rsid w:val="00E1592A"/>
    <w:rsid w:val="00E15DE1"/>
    <w:rsid w:val="00E15EAA"/>
    <w:rsid w:val="00E172BD"/>
    <w:rsid w:val="00E17413"/>
    <w:rsid w:val="00E2007C"/>
    <w:rsid w:val="00E20915"/>
    <w:rsid w:val="00E20FEE"/>
    <w:rsid w:val="00E21569"/>
    <w:rsid w:val="00E21D79"/>
    <w:rsid w:val="00E22C22"/>
    <w:rsid w:val="00E23104"/>
    <w:rsid w:val="00E23D3C"/>
    <w:rsid w:val="00E23D81"/>
    <w:rsid w:val="00E24487"/>
    <w:rsid w:val="00E25B46"/>
    <w:rsid w:val="00E277B5"/>
    <w:rsid w:val="00E3101E"/>
    <w:rsid w:val="00E33258"/>
    <w:rsid w:val="00E34D46"/>
    <w:rsid w:val="00E34D4A"/>
    <w:rsid w:val="00E351DE"/>
    <w:rsid w:val="00E3629B"/>
    <w:rsid w:val="00E3674A"/>
    <w:rsid w:val="00E367C0"/>
    <w:rsid w:val="00E3693A"/>
    <w:rsid w:val="00E370F5"/>
    <w:rsid w:val="00E378FC"/>
    <w:rsid w:val="00E4086F"/>
    <w:rsid w:val="00E40A86"/>
    <w:rsid w:val="00E40BB1"/>
    <w:rsid w:val="00E438CD"/>
    <w:rsid w:val="00E43CF2"/>
    <w:rsid w:val="00E444A9"/>
    <w:rsid w:val="00E46C91"/>
    <w:rsid w:val="00E479BC"/>
    <w:rsid w:val="00E47D07"/>
    <w:rsid w:val="00E50528"/>
    <w:rsid w:val="00E511AF"/>
    <w:rsid w:val="00E51868"/>
    <w:rsid w:val="00E521B7"/>
    <w:rsid w:val="00E528DF"/>
    <w:rsid w:val="00E539A7"/>
    <w:rsid w:val="00E5551B"/>
    <w:rsid w:val="00E555EB"/>
    <w:rsid w:val="00E57109"/>
    <w:rsid w:val="00E574CB"/>
    <w:rsid w:val="00E57B68"/>
    <w:rsid w:val="00E60154"/>
    <w:rsid w:val="00E634B4"/>
    <w:rsid w:val="00E636DE"/>
    <w:rsid w:val="00E63E1E"/>
    <w:rsid w:val="00E646FC"/>
    <w:rsid w:val="00E64965"/>
    <w:rsid w:val="00E64F54"/>
    <w:rsid w:val="00E65F63"/>
    <w:rsid w:val="00E676B7"/>
    <w:rsid w:val="00E70217"/>
    <w:rsid w:val="00E70D36"/>
    <w:rsid w:val="00E7109A"/>
    <w:rsid w:val="00E730DF"/>
    <w:rsid w:val="00E732B7"/>
    <w:rsid w:val="00E735BF"/>
    <w:rsid w:val="00E74A7B"/>
    <w:rsid w:val="00E756EB"/>
    <w:rsid w:val="00E76301"/>
    <w:rsid w:val="00E76E64"/>
    <w:rsid w:val="00E77090"/>
    <w:rsid w:val="00E777FF"/>
    <w:rsid w:val="00E778D4"/>
    <w:rsid w:val="00E80926"/>
    <w:rsid w:val="00E80EB6"/>
    <w:rsid w:val="00E812E9"/>
    <w:rsid w:val="00E82A5E"/>
    <w:rsid w:val="00E8351C"/>
    <w:rsid w:val="00E83788"/>
    <w:rsid w:val="00E8473B"/>
    <w:rsid w:val="00E84E0A"/>
    <w:rsid w:val="00E84E2E"/>
    <w:rsid w:val="00E84F02"/>
    <w:rsid w:val="00E850D8"/>
    <w:rsid w:val="00E8552F"/>
    <w:rsid w:val="00E85EA1"/>
    <w:rsid w:val="00E8671E"/>
    <w:rsid w:val="00E90075"/>
    <w:rsid w:val="00E90F18"/>
    <w:rsid w:val="00E913DF"/>
    <w:rsid w:val="00E92B1E"/>
    <w:rsid w:val="00E942FF"/>
    <w:rsid w:val="00E9441E"/>
    <w:rsid w:val="00E94D27"/>
    <w:rsid w:val="00E952DE"/>
    <w:rsid w:val="00E954E0"/>
    <w:rsid w:val="00E95A3B"/>
    <w:rsid w:val="00E973CD"/>
    <w:rsid w:val="00E97DD4"/>
    <w:rsid w:val="00EA0181"/>
    <w:rsid w:val="00EA128E"/>
    <w:rsid w:val="00EA14B5"/>
    <w:rsid w:val="00EA1FF4"/>
    <w:rsid w:val="00EA26AD"/>
    <w:rsid w:val="00EA4052"/>
    <w:rsid w:val="00EA5570"/>
    <w:rsid w:val="00EA66C7"/>
    <w:rsid w:val="00EA6C34"/>
    <w:rsid w:val="00EB0146"/>
    <w:rsid w:val="00EB02BF"/>
    <w:rsid w:val="00EB124D"/>
    <w:rsid w:val="00EB1678"/>
    <w:rsid w:val="00EB1789"/>
    <w:rsid w:val="00EB1AB1"/>
    <w:rsid w:val="00EB3B8C"/>
    <w:rsid w:val="00EB3E7F"/>
    <w:rsid w:val="00EB4487"/>
    <w:rsid w:val="00EB4DC6"/>
    <w:rsid w:val="00EB5C95"/>
    <w:rsid w:val="00EB6CA7"/>
    <w:rsid w:val="00EB72C2"/>
    <w:rsid w:val="00EB73B2"/>
    <w:rsid w:val="00EB7D55"/>
    <w:rsid w:val="00EC0302"/>
    <w:rsid w:val="00EC09AB"/>
    <w:rsid w:val="00EC0E85"/>
    <w:rsid w:val="00EC114F"/>
    <w:rsid w:val="00EC1532"/>
    <w:rsid w:val="00EC1C72"/>
    <w:rsid w:val="00EC25FA"/>
    <w:rsid w:val="00EC4251"/>
    <w:rsid w:val="00EC4487"/>
    <w:rsid w:val="00EC57C7"/>
    <w:rsid w:val="00EC5808"/>
    <w:rsid w:val="00EC5F13"/>
    <w:rsid w:val="00EC5FEA"/>
    <w:rsid w:val="00EC6A7D"/>
    <w:rsid w:val="00ED0072"/>
    <w:rsid w:val="00ED07D0"/>
    <w:rsid w:val="00ED0D9C"/>
    <w:rsid w:val="00ED0E18"/>
    <w:rsid w:val="00ED10CD"/>
    <w:rsid w:val="00ED115D"/>
    <w:rsid w:val="00ED37B1"/>
    <w:rsid w:val="00ED462F"/>
    <w:rsid w:val="00ED6404"/>
    <w:rsid w:val="00ED713C"/>
    <w:rsid w:val="00ED74E7"/>
    <w:rsid w:val="00ED7B3B"/>
    <w:rsid w:val="00EE0174"/>
    <w:rsid w:val="00EE01F3"/>
    <w:rsid w:val="00EE0EDE"/>
    <w:rsid w:val="00EE130F"/>
    <w:rsid w:val="00EE134C"/>
    <w:rsid w:val="00EE1AEF"/>
    <w:rsid w:val="00EE1B4E"/>
    <w:rsid w:val="00EE2D93"/>
    <w:rsid w:val="00EE2F69"/>
    <w:rsid w:val="00EE3370"/>
    <w:rsid w:val="00EE3389"/>
    <w:rsid w:val="00EE3FAB"/>
    <w:rsid w:val="00EE5834"/>
    <w:rsid w:val="00EE5CB5"/>
    <w:rsid w:val="00EE604D"/>
    <w:rsid w:val="00EE611B"/>
    <w:rsid w:val="00EE7178"/>
    <w:rsid w:val="00EF06DA"/>
    <w:rsid w:val="00EF071C"/>
    <w:rsid w:val="00EF0871"/>
    <w:rsid w:val="00EF1064"/>
    <w:rsid w:val="00EF11AE"/>
    <w:rsid w:val="00EF1D1E"/>
    <w:rsid w:val="00EF1E94"/>
    <w:rsid w:val="00EF2D6D"/>
    <w:rsid w:val="00EF2E7B"/>
    <w:rsid w:val="00EF3540"/>
    <w:rsid w:val="00EF47CB"/>
    <w:rsid w:val="00EF4D96"/>
    <w:rsid w:val="00EF67C3"/>
    <w:rsid w:val="00EF6B38"/>
    <w:rsid w:val="00EF7AC0"/>
    <w:rsid w:val="00EF7BFF"/>
    <w:rsid w:val="00EF7FE3"/>
    <w:rsid w:val="00F0035A"/>
    <w:rsid w:val="00F00A4E"/>
    <w:rsid w:val="00F019CD"/>
    <w:rsid w:val="00F01AB8"/>
    <w:rsid w:val="00F02410"/>
    <w:rsid w:val="00F02794"/>
    <w:rsid w:val="00F03DE5"/>
    <w:rsid w:val="00F041B1"/>
    <w:rsid w:val="00F0450B"/>
    <w:rsid w:val="00F04811"/>
    <w:rsid w:val="00F0559D"/>
    <w:rsid w:val="00F05F8B"/>
    <w:rsid w:val="00F06AB8"/>
    <w:rsid w:val="00F06B21"/>
    <w:rsid w:val="00F06EA5"/>
    <w:rsid w:val="00F07BCC"/>
    <w:rsid w:val="00F07FF5"/>
    <w:rsid w:val="00F1057F"/>
    <w:rsid w:val="00F10F95"/>
    <w:rsid w:val="00F11AD7"/>
    <w:rsid w:val="00F11AF2"/>
    <w:rsid w:val="00F125D2"/>
    <w:rsid w:val="00F135F6"/>
    <w:rsid w:val="00F13692"/>
    <w:rsid w:val="00F13BD7"/>
    <w:rsid w:val="00F1540A"/>
    <w:rsid w:val="00F1692A"/>
    <w:rsid w:val="00F16B0A"/>
    <w:rsid w:val="00F25244"/>
    <w:rsid w:val="00F25A81"/>
    <w:rsid w:val="00F25AB9"/>
    <w:rsid w:val="00F25F46"/>
    <w:rsid w:val="00F26D62"/>
    <w:rsid w:val="00F275C2"/>
    <w:rsid w:val="00F27A2F"/>
    <w:rsid w:val="00F30ACF"/>
    <w:rsid w:val="00F314C7"/>
    <w:rsid w:val="00F31610"/>
    <w:rsid w:val="00F31A5F"/>
    <w:rsid w:val="00F321E0"/>
    <w:rsid w:val="00F32F38"/>
    <w:rsid w:val="00F3396F"/>
    <w:rsid w:val="00F35A19"/>
    <w:rsid w:val="00F37493"/>
    <w:rsid w:val="00F41D57"/>
    <w:rsid w:val="00F42B0E"/>
    <w:rsid w:val="00F42E79"/>
    <w:rsid w:val="00F43711"/>
    <w:rsid w:val="00F43739"/>
    <w:rsid w:val="00F437D0"/>
    <w:rsid w:val="00F43A91"/>
    <w:rsid w:val="00F45A71"/>
    <w:rsid w:val="00F4695C"/>
    <w:rsid w:val="00F50308"/>
    <w:rsid w:val="00F50416"/>
    <w:rsid w:val="00F504E5"/>
    <w:rsid w:val="00F5161A"/>
    <w:rsid w:val="00F51D0E"/>
    <w:rsid w:val="00F51D4F"/>
    <w:rsid w:val="00F5367A"/>
    <w:rsid w:val="00F54135"/>
    <w:rsid w:val="00F54BF7"/>
    <w:rsid w:val="00F562B7"/>
    <w:rsid w:val="00F56667"/>
    <w:rsid w:val="00F568C8"/>
    <w:rsid w:val="00F56A8F"/>
    <w:rsid w:val="00F571A6"/>
    <w:rsid w:val="00F5740F"/>
    <w:rsid w:val="00F5763B"/>
    <w:rsid w:val="00F576B9"/>
    <w:rsid w:val="00F57916"/>
    <w:rsid w:val="00F57C76"/>
    <w:rsid w:val="00F61404"/>
    <w:rsid w:val="00F618AB"/>
    <w:rsid w:val="00F61DE3"/>
    <w:rsid w:val="00F621AD"/>
    <w:rsid w:val="00F62740"/>
    <w:rsid w:val="00F628D0"/>
    <w:rsid w:val="00F6318E"/>
    <w:rsid w:val="00F6371D"/>
    <w:rsid w:val="00F638CE"/>
    <w:rsid w:val="00F63B53"/>
    <w:rsid w:val="00F6482E"/>
    <w:rsid w:val="00F6494A"/>
    <w:rsid w:val="00F663B7"/>
    <w:rsid w:val="00F66552"/>
    <w:rsid w:val="00F66FF2"/>
    <w:rsid w:val="00F6704D"/>
    <w:rsid w:val="00F67A5A"/>
    <w:rsid w:val="00F70051"/>
    <w:rsid w:val="00F70860"/>
    <w:rsid w:val="00F70F12"/>
    <w:rsid w:val="00F71A16"/>
    <w:rsid w:val="00F71D8C"/>
    <w:rsid w:val="00F73260"/>
    <w:rsid w:val="00F734F4"/>
    <w:rsid w:val="00F735C7"/>
    <w:rsid w:val="00F738B2"/>
    <w:rsid w:val="00F742E0"/>
    <w:rsid w:val="00F74D54"/>
    <w:rsid w:val="00F74DDF"/>
    <w:rsid w:val="00F75E4B"/>
    <w:rsid w:val="00F76B8A"/>
    <w:rsid w:val="00F76EB6"/>
    <w:rsid w:val="00F77009"/>
    <w:rsid w:val="00F773EF"/>
    <w:rsid w:val="00F8037C"/>
    <w:rsid w:val="00F81011"/>
    <w:rsid w:val="00F81644"/>
    <w:rsid w:val="00F81D5A"/>
    <w:rsid w:val="00F81FAE"/>
    <w:rsid w:val="00F81FFC"/>
    <w:rsid w:val="00F82A61"/>
    <w:rsid w:val="00F82CE2"/>
    <w:rsid w:val="00F8335E"/>
    <w:rsid w:val="00F83B4C"/>
    <w:rsid w:val="00F83C7C"/>
    <w:rsid w:val="00F83DD4"/>
    <w:rsid w:val="00F853BA"/>
    <w:rsid w:val="00F86913"/>
    <w:rsid w:val="00F87489"/>
    <w:rsid w:val="00F9050A"/>
    <w:rsid w:val="00F909D9"/>
    <w:rsid w:val="00F93DF0"/>
    <w:rsid w:val="00F94C2B"/>
    <w:rsid w:val="00F9508D"/>
    <w:rsid w:val="00F95D35"/>
    <w:rsid w:val="00F96D3B"/>
    <w:rsid w:val="00F97E08"/>
    <w:rsid w:val="00FA08FB"/>
    <w:rsid w:val="00FA0973"/>
    <w:rsid w:val="00FA0CA5"/>
    <w:rsid w:val="00FA0D30"/>
    <w:rsid w:val="00FA1773"/>
    <w:rsid w:val="00FA1A6D"/>
    <w:rsid w:val="00FA2B9C"/>
    <w:rsid w:val="00FA2EC9"/>
    <w:rsid w:val="00FA305B"/>
    <w:rsid w:val="00FA3590"/>
    <w:rsid w:val="00FA368D"/>
    <w:rsid w:val="00FA5785"/>
    <w:rsid w:val="00FA5DCE"/>
    <w:rsid w:val="00FA6756"/>
    <w:rsid w:val="00FA70E5"/>
    <w:rsid w:val="00FA736C"/>
    <w:rsid w:val="00FA7E9F"/>
    <w:rsid w:val="00FB01FB"/>
    <w:rsid w:val="00FB0C8A"/>
    <w:rsid w:val="00FB1DA4"/>
    <w:rsid w:val="00FB3CF6"/>
    <w:rsid w:val="00FB4027"/>
    <w:rsid w:val="00FB5851"/>
    <w:rsid w:val="00FB60F3"/>
    <w:rsid w:val="00FB613D"/>
    <w:rsid w:val="00FB63C3"/>
    <w:rsid w:val="00FB6507"/>
    <w:rsid w:val="00FB7454"/>
    <w:rsid w:val="00FB75C3"/>
    <w:rsid w:val="00FC06F9"/>
    <w:rsid w:val="00FC17AA"/>
    <w:rsid w:val="00FC1D64"/>
    <w:rsid w:val="00FC32FD"/>
    <w:rsid w:val="00FC3FB7"/>
    <w:rsid w:val="00FC420B"/>
    <w:rsid w:val="00FC5414"/>
    <w:rsid w:val="00FC59A6"/>
    <w:rsid w:val="00FC67E0"/>
    <w:rsid w:val="00FC6976"/>
    <w:rsid w:val="00FC72CC"/>
    <w:rsid w:val="00FC77A9"/>
    <w:rsid w:val="00FD0305"/>
    <w:rsid w:val="00FD158C"/>
    <w:rsid w:val="00FD1C50"/>
    <w:rsid w:val="00FD1E63"/>
    <w:rsid w:val="00FD210F"/>
    <w:rsid w:val="00FD2690"/>
    <w:rsid w:val="00FD2B2D"/>
    <w:rsid w:val="00FD3172"/>
    <w:rsid w:val="00FD40E5"/>
    <w:rsid w:val="00FD466C"/>
    <w:rsid w:val="00FD5619"/>
    <w:rsid w:val="00FD56A0"/>
    <w:rsid w:val="00FD5790"/>
    <w:rsid w:val="00FD5CBF"/>
    <w:rsid w:val="00FD679C"/>
    <w:rsid w:val="00FD757E"/>
    <w:rsid w:val="00FD7EBE"/>
    <w:rsid w:val="00FE038E"/>
    <w:rsid w:val="00FE05A1"/>
    <w:rsid w:val="00FE14CD"/>
    <w:rsid w:val="00FE17A3"/>
    <w:rsid w:val="00FE1AB7"/>
    <w:rsid w:val="00FE20BC"/>
    <w:rsid w:val="00FE26D6"/>
    <w:rsid w:val="00FE46CB"/>
    <w:rsid w:val="00FE5C88"/>
    <w:rsid w:val="00FE5FDA"/>
    <w:rsid w:val="00FE64E8"/>
    <w:rsid w:val="00FE743F"/>
    <w:rsid w:val="00FE74D3"/>
    <w:rsid w:val="00FF0EC0"/>
    <w:rsid w:val="00FF1965"/>
    <w:rsid w:val="00FF2E67"/>
    <w:rsid w:val="00FF3211"/>
    <w:rsid w:val="00FF45B9"/>
    <w:rsid w:val="00FF5D86"/>
    <w:rsid w:val="00FF6DDC"/>
    <w:rsid w:val="00FF6F24"/>
    <w:rsid w:val="00FF7382"/>
    <w:rsid w:val="00FF744D"/>
    <w:rsid w:val="00FF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A5"/>
  </w:style>
  <w:style w:type="paragraph" w:styleId="1">
    <w:name w:val="heading 1"/>
    <w:basedOn w:val="a"/>
    <w:next w:val="a"/>
    <w:link w:val="10"/>
    <w:uiPriority w:val="9"/>
    <w:qFormat/>
    <w:rsid w:val="004B3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64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0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C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B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DA456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064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506473"/>
  </w:style>
  <w:style w:type="paragraph" w:customStyle="1" w:styleId="21">
    <w:name w:val="Основной текст с отступом 21"/>
    <w:basedOn w:val="a"/>
    <w:rsid w:val="00CF5896"/>
    <w:pPr>
      <w:widowControl w:val="0"/>
      <w:suppressAutoHyphens/>
      <w:spacing w:before="200" w:after="120" w:line="480" w:lineRule="auto"/>
      <w:ind w:left="283" w:firstLine="709"/>
      <w:jc w:val="both"/>
    </w:pPr>
    <w:rPr>
      <w:rFonts w:ascii="Times New Roman" w:eastAsia="Arial Unicode MS" w:hAnsi="Times New Roman" w:cs="Times New Roman"/>
      <w:color w:val="000000"/>
      <w:spacing w:val="-1"/>
      <w:w w:val="108"/>
      <w:kern w:val="2"/>
      <w:sz w:val="20"/>
      <w:szCs w:val="20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694E86"/>
    <w:pPr>
      <w:spacing w:before="200"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character" w:customStyle="1" w:styleId="a8">
    <w:name w:val="Абзац списка Знак"/>
    <w:basedOn w:val="a0"/>
    <w:link w:val="a7"/>
    <w:uiPriority w:val="34"/>
    <w:locked/>
    <w:rsid w:val="00694E86"/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paragraph" w:customStyle="1" w:styleId="11">
    <w:name w:val="Без интервала1"/>
    <w:uiPriority w:val="99"/>
    <w:rsid w:val="002D4C34"/>
    <w:pPr>
      <w:spacing w:after="0" w:line="240" w:lineRule="auto"/>
    </w:pPr>
    <w:rPr>
      <w:rFonts w:ascii="Times New Roman" w:eastAsia="Times New Roman" w:hAnsi="Times New Roman" w:cs="Times New Roman"/>
      <w:sz w:val="26"/>
      <w:lang w:eastAsia="en-US"/>
    </w:rPr>
  </w:style>
  <w:style w:type="paragraph" w:customStyle="1" w:styleId="Default">
    <w:name w:val="Default"/>
    <w:link w:val="Default0"/>
    <w:rsid w:val="00A350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ED640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NTTimes/Cyrillic" w:eastAsia="Times New Roman" w:hAnsi="NTTimes/Cyrillic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ED6404"/>
    <w:rPr>
      <w:rFonts w:ascii="NTTimes/Cyrillic" w:eastAsia="Times New Roman" w:hAnsi="NTTimes/Cyrillic" w:cs="Times New Roman"/>
      <w:sz w:val="20"/>
      <w:szCs w:val="20"/>
    </w:rPr>
  </w:style>
  <w:style w:type="paragraph" w:styleId="ab">
    <w:name w:val="caption"/>
    <w:basedOn w:val="a"/>
    <w:next w:val="a"/>
    <w:unhideWhenUsed/>
    <w:qFormat/>
    <w:rsid w:val="002C6F60"/>
    <w:pPr>
      <w:spacing w:before="20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365F91"/>
      <w:spacing w:val="-1"/>
      <w:w w:val="108"/>
      <w:sz w:val="16"/>
      <w:szCs w:val="16"/>
      <w:lang w:val="en-US" w:eastAsia="en-US" w:bidi="en-US"/>
    </w:rPr>
  </w:style>
  <w:style w:type="character" w:customStyle="1" w:styleId="gen1">
    <w:name w:val="gen1"/>
    <w:rsid w:val="002C6F60"/>
    <w:rPr>
      <w:color w:val="000000"/>
      <w:sz w:val="18"/>
      <w:szCs w:val="18"/>
    </w:rPr>
  </w:style>
  <w:style w:type="character" w:customStyle="1" w:styleId="highlight">
    <w:name w:val="highlight"/>
    <w:rsid w:val="002C6F60"/>
  </w:style>
  <w:style w:type="paragraph" w:customStyle="1" w:styleId="ConsPlusCell">
    <w:name w:val="ConsPlusCell"/>
    <w:uiPriority w:val="99"/>
    <w:rsid w:val="002C6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c">
    <w:name w:val="Emphasis"/>
    <w:uiPriority w:val="20"/>
    <w:qFormat/>
    <w:rsid w:val="002B2A75"/>
    <w:rPr>
      <w:caps/>
      <w:color w:val="243F60"/>
      <w:spacing w:val="5"/>
    </w:rPr>
  </w:style>
  <w:style w:type="paragraph" w:styleId="ad">
    <w:name w:val="No Spacing"/>
    <w:basedOn w:val="a"/>
    <w:link w:val="ae"/>
    <w:uiPriority w:val="1"/>
    <w:qFormat/>
    <w:rsid w:val="002B2A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character" w:customStyle="1" w:styleId="ae">
    <w:name w:val="Без интервала Знак"/>
    <w:basedOn w:val="a0"/>
    <w:link w:val="ad"/>
    <w:uiPriority w:val="1"/>
    <w:rsid w:val="002B2A75"/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table" w:styleId="af">
    <w:name w:val="Table Grid"/>
    <w:basedOn w:val="a1"/>
    <w:uiPriority w:val="59"/>
    <w:rsid w:val="00D05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unhideWhenUsed/>
    <w:rsid w:val="00BD6A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BD6AF1"/>
  </w:style>
  <w:style w:type="paragraph" w:customStyle="1" w:styleId="ConsNonformat">
    <w:name w:val="ConsNonformat"/>
    <w:uiPriority w:val="99"/>
    <w:rsid w:val="008248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Обычный1"/>
    <w:rsid w:val="00C22381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0"/>
    </w:rPr>
  </w:style>
  <w:style w:type="character" w:styleId="af2">
    <w:name w:val="Strong"/>
    <w:basedOn w:val="a0"/>
    <w:uiPriority w:val="22"/>
    <w:qFormat/>
    <w:rsid w:val="009A4D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header"/>
    <w:aliases w:val="ВерхКолонтитул"/>
    <w:basedOn w:val="a"/>
    <w:link w:val="af4"/>
    <w:rsid w:val="004B34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Верхний колонтитул Знак"/>
    <w:aliases w:val="ВерхКолонтитул Знак"/>
    <w:basedOn w:val="a0"/>
    <w:link w:val="af3"/>
    <w:rsid w:val="004B349B"/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9E3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E3A97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0233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233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-3">
    <w:name w:val="Light Shading Accent 3"/>
    <w:basedOn w:val="a1"/>
    <w:uiPriority w:val="60"/>
    <w:rsid w:val="008447F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pple-style-span">
    <w:name w:val="apple-style-span"/>
    <w:basedOn w:val="a0"/>
    <w:rsid w:val="00E21D79"/>
  </w:style>
  <w:style w:type="paragraph" w:styleId="af5">
    <w:name w:val="footer"/>
    <w:basedOn w:val="a"/>
    <w:link w:val="af6"/>
    <w:uiPriority w:val="99"/>
    <w:semiHidden/>
    <w:unhideWhenUsed/>
    <w:rsid w:val="00BB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B75A6"/>
  </w:style>
  <w:style w:type="paragraph" w:customStyle="1" w:styleId="13">
    <w:name w:val="Цитата1"/>
    <w:basedOn w:val="a"/>
    <w:rsid w:val="004B13F5"/>
    <w:pPr>
      <w:suppressAutoHyphens/>
      <w:spacing w:after="0" w:line="240" w:lineRule="auto"/>
      <w:ind w:left="4950" w:right="-185" w:hanging="495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7">
    <w:name w:val="Содержимое таблицы"/>
    <w:basedOn w:val="a"/>
    <w:rsid w:val="00074830"/>
    <w:pPr>
      <w:widowControl w:val="0"/>
      <w:suppressLineNumbers/>
      <w:suppressAutoHyphens/>
      <w:spacing w:before="200" w:after="0" w:line="240" w:lineRule="auto"/>
      <w:ind w:firstLine="709"/>
      <w:jc w:val="both"/>
    </w:pPr>
    <w:rPr>
      <w:rFonts w:ascii="Times New Roman" w:eastAsia="Arial Unicode MS" w:hAnsi="Times New Roman" w:cs="Times New Roman"/>
      <w:color w:val="000000"/>
      <w:spacing w:val="-1"/>
      <w:w w:val="108"/>
      <w:kern w:val="2"/>
      <w:sz w:val="24"/>
      <w:szCs w:val="24"/>
      <w:lang w:val="en-US" w:eastAsia="en-US" w:bidi="en-US"/>
    </w:rPr>
  </w:style>
  <w:style w:type="paragraph" w:customStyle="1" w:styleId="IPASIGN">
    <w:name w:val="IPA_SIGN"/>
    <w:basedOn w:val="a"/>
    <w:qFormat/>
    <w:rsid w:val="00B50B57"/>
    <w:pPr>
      <w:spacing w:before="240" w:after="240" w:line="360" w:lineRule="auto"/>
      <w:ind w:left="1021"/>
    </w:pPr>
    <w:rPr>
      <w:rFonts w:ascii="Verdana" w:eastAsiaTheme="minorHAnsi" w:hAnsi="Verdana" w:cs="Verdana-Bold"/>
      <w:bCs/>
      <w:sz w:val="20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437C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idden-link">
    <w:name w:val="hidden-link"/>
    <w:basedOn w:val="a0"/>
    <w:rsid w:val="00FB01FB"/>
  </w:style>
  <w:style w:type="paragraph" w:styleId="HTML1">
    <w:name w:val="HTML Address"/>
    <w:basedOn w:val="a"/>
    <w:link w:val="HTML2"/>
    <w:uiPriority w:val="99"/>
    <w:semiHidden/>
    <w:unhideWhenUsed/>
    <w:rsid w:val="00C700E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0"/>
    <w:link w:val="HTML1"/>
    <w:uiPriority w:val="99"/>
    <w:semiHidden/>
    <w:rsid w:val="00C700E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mall">
    <w:name w:val="small"/>
    <w:basedOn w:val="a0"/>
    <w:rsid w:val="00A21C57"/>
  </w:style>
  <w:style w:type="character" w:customStyle="1" w:styleId="itemlocationphone">
    <w:name w:val="item__location__phone"/>
    <w:basedOn w:val="a0"/>
    <w:rsid w:val="009D05AF"/>
  </w:style>
  <w:style w:type="character" w:customStyle="1" w:styleId="ConsPlusNormal0">
    <w:name w:val="ConsPlusNormal Знак"/>
    <w:basedOn w:val="a0"/>
    <w:link w:val="ConsPlusNormal"/>
    <w:locked/>
    <w:rsid w:val="00A21731"/>
    <w:rPr>
      <w:rFonts w:ascii="Arial" w:hAnsi="Arial" w:cs="Arial"/>
      <w:sz w:val="20"/>
      <w:szCs w:val="20"/>
    </w:rPr>
  </w:style>
  <w:style w:type="paragraph" w:customStyle="1" w:styleId="msonormalmailrucssattributepostfix">
    <w:name w:val="msonormal_mailru_css_attribute_postfix"/>
    <w:basedOn w:val="a"/>
    <w:rsid w:val="00A2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">
    <w:name w:val="Default Знак"/>
    <w:basedOn w:val="a0"/>
    <w:link w:val="Default"/>
    <w:rsid w:val="00EE01F3"/>
    <w:rPr>
      <w:rFonts w:ascii="Arial" w:hAnsi="Arial" w:cs="Arial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340B19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E20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ddress">
    <w:name w:val="address"/>
    <w:basedOn w:val="a0"/>
    <w:rsid w:val="00F96D3B"/>
  </w:style>
  <w:style w:type="character" w:customStyle="1" w:styleId="phone">
    <w:name w:val="phone"/>
    <w:basedOn w:val="a0"/>
    <w:rsid w:val="00F96D3B"/>
  </w:style>
  <w:style w:type="character" w:customStyle="1" w:styleId="email">
    <w:name w:val="email"/>
    <w:basedOn w:val="a0"/>
    <w:rsid w:val="00F96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5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6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0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9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3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0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79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446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8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5376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6256">
                                  <w:marLeft w:val="204"/>
                                  <w:marRight w:val="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44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EAB67-3C49-4E7F-B527-9F61E73F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9248</TotalTime>
  <Pages>12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В.А.</dc:creator>
  <cp:lastModifiedBy>vlasova_va</cp:lastModifiedBy>
  <cp:revision>1279</cp:revision>
  <cp:lastPrinted>2019-05-27T05:30:00Z</cp:lastPrinted>
  <dcterms:created xsi:type="dcterms:W3CDTF">2018-05-07T06:33:00Z</dcterms:created>
  <dcterms:modified xsi:type="dcterms:W3CDTF">2019-06-27T02:10:00Z</dcterms:modified>
</cp:coreProperties>
</file>