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45DC" w:rsidRPr="005645DC" w:rsidRDefault="005645DC" w:rsidP="005645DC">
      <w:pPr>
        <w:rPr>
          <w:sz w:val="26"/>
          <w:szCs w:val="26"/>
        </w:rPr>
      </w:pPr>
    </w:p>
    <w:p w:rsidR="005645DC" w:rsidRDefault="005645DC" w:rsidP="005645D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01 апреля  по 31 мая 2019 года состоялся двухмесячник </w:t>
      </w:r>
      <w:r w:rsidRPr="00F84C52">
        <w:rPr>
          <w:sz w:val="26"/>
          <w:szCs w:val="26"/>
        </w:rPr>
        <w:t>по благоустройству, санитарной очистке и озеленению</w:t>
      </w:r>
      <w:r>
        <w:rPr>
          <w:sz w:val="26"/>
          <w:szCs w:val="26"/>
        </w:rPr>
        <w:t xml:space="preserve"> </w:t>
      </w:r>
      <w:r w:rsidRPr="00F84C52">
        <w:rPr>
          <w:sz w:val="26"/>
          <w:szCs w:val="26"/>
        </w:rPr>
        <w:t>территории городского округа Спасск-Дальний</w:t>
      </w:r>
      <w:r>
        <w:rPr>
          <w:sz w:val="26"/>
          <w:szCs w:val="26"/>
        </w:rPr>
        <w:t xml:space="preserve">. </w:t>
      </w:r>
    </w:p>
    <w:p w:rsidR="005645DC" w:rsidRDefault="005645DC" w:rsidP="005645D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двухмесячника управляющими компаниями и муниципальным унитарным предприятием  «Городской рынок» выполнены следующие мероприятия </w:t>
      </w:r>
      <w:r w:rsidRPr="00F84C52">
        <w:rPr>
          <w:sz w:val="26"/>
          <w:szCs w:val="26"/>
        </w:rPr>
        <w:t>по благоустройству, санитарной очистке и озеленению</w:t>
      </w:r>
      <w:r>
        <w:rPr>
          <w:sz w:val="26"/>
          <w:szCs w:val="26"/>
        </w:rPr>
        <w:t xml:space="preserve"> </w:t>
      </w:r>
      <w:r w:rsidRPr="00F84C52">
        <w:rPr>
          <w:sz w:val="26"/>
          <w:szCs w:val="26"/>
        </w:rPr>
        <w:t>территории городского округа Спасск-Дальний</w:t>
      </w:r>
      <w:r>
        <w:rPr>
          <w:sz w:val="26"/>
          <w:szCs w:val="26"/>
        </w:rPr>
        <w:t xml:space="preserve">: </w:t>
      </w: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668"/>
        <w:gridCol w:w="992"/>
        <w:gridCol w:w="850"/>
        <w:gridCol w:w="1134"/>
        <w:gridCol w:w="993"/>
        <w:gridCol w:w="992"/>
        <w:gridCol w:w="1134"/>
        <w:gridCol w:w="850"/>
        <w:gridCol w:w="1560"/>
      </w:tblGrid>
      <w:tr w:rsidR="005645DC" w:rsidRPr="00E018A1" w:rsidTr="00025090">
        <w:tc>
          <w:tcPr>
            <w:tcW w:w="1668" w:type="dxa"/>
          </w:tcPr>
          <w:p w:rsidR="005645DC" w:rsidRPr="007F3932" w:rsidRDefault="007F3932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Наименование работ</w:t>
            </w:r>
          </w:p>
        </w:tc>
        <w:tc>
          <w:tcPr>
            <w:tcW w:w="992" w:type="dxa"/>
          </w:tcPr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ООО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«Гор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свет»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ООО УК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«Эта-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лон»</w:t>
            </w:r>
          </w:p>
        </w:tc>
        <w:tc>
          <w:tcPr>
            <w:tcW w:w="1134" w:type="dxa"/>
          </w:tcPr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ООО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«Артель 1»</w:t>
            </w:r>
          </w:p>
        </w:tc>
        <w:tc>
          <w:tcPr>
            <w:tcW w:w="993" w:type="dxa"/>
          </w:tcPr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ООО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«</w:t>
            </w:r>
            <w:proofErr w:type="spellStart"/>
            <w:r w:rsidRPr="007F3932">
              <w:rPr>
                <w:sz w:val="20"/>
              </w:rPr>
              <w:t>Спассктепло</w:t>
            </w:r>
            <w:proofErr w:type="spellEnd"/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proofErr w:type="spellStart"/>
            <w:r w:rsidRPr="007F3932">
              <w:rPr>
                <w:sz w:val="20"/>
              </w:rPr>
              <w:t>энерго-АТП</w:t>
            </w:r>
            <w:proofErr w:type="spellEnd"/>
            <w:r w:rsidRPr="007F3932">
              <w:rPr>
                <w:sz w:val="20"/>
              </w:rPr>
              <w:t>»</w:t>
            </w:r>
          </w:p>
        </w:tc>
        <w:tc>
          <w:tcPr>
            <w:tcW w:w="992" w:type="dxa"/>
          </w:tcPr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ООО УК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«</w:t>
            </w:r>
            <w:proofErr w:type="spellStart"/>
            <w:r w:rsidRPr="007F3932">
              <w:rPr>
                <w:sz w:val="20"/>
              </w:rPr>
              <w:t>СпасскЖирсервис</w:t>
            </w:r>
            <w:proofErr w:type="spellEnd"/>
            <w:r w:rsidRPr="007F3932">
              <w:rPr>
                <w:sz w:val="20"/>
              </w:rPr>
              <w:t>»</w:t>
            </w:r>
          </w:p>
        </w:tc>
        <w:tc>
          <w:tcPr>
            <w:tcW w:w="1134" w:type="dxa"/>
          </w:tcPr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ООО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«</w:t>
            </w:r>
            <w:proofErr w:type="spellStart"/>
            <w:r w:rsidRPr="007F3932">
              <w:rPr>
                <w:sz w:val="20"/>
              </w:rPr>
              <w:t>Спасскабсолют</w:t>
            </w:r>
            <w:proofErr w:type="spellEnd"/>
            <w:r w:rsidRPr="007F3932">
              <w:rPr>
                <w:sz w:val="20"/>
              </w:rPr>
              <w:t>»</w:t>
            </w:r>
          </w:p>
        </w:tc>
        <w:tc>
          <w:tcPr>
            <w:tcW w:w="850" w:type="dxa"/>
          </w:tcPr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МУП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«Городской</w:t>
            </w:r>
          </w:p>
          <w:p w:rsidR="005645DC" w:rsidRPr="007F3932" w:rsidRDefault="005645DC" w:rsidP="007F3932">
            <w:pPr>
              <w:jc w:val="center"/>
              <w:rPr>
                <w:sz w:val="20"/>
              </w:rPr>
            </w:pPr>
            <w:r w:rsidRPr="007F3932">
              <w:rPr>
                <w:sz w:val="20"/>
              </w:rPr>
              <w:t>рынок»</w:t>
            </w:r>
          </w:p>
        </w:tc>
        <w:tc>
          <w:tcPr>
            <w:tcW w:w="1560" w:type="dxa"/>
          </w:tcPr>
          <w:p w:rsidR="005645DC" w:rsidRPr="007F3932" w:rsidRDefault="005645DC" w:rsidP="007F3932">
            <w:pPr>
              <w:jc w:val="center"/>
              <w:rPr>
                <w:sz w:val="20"/>
              </w:rPr>
            </w:pPr>
          </w:p>
          <w:p w:rsidR="005645DC" w:rsidRPr="007F3932" w:rsidRDefault="007F3932" w:rsidP="007F3932">
            <w:pPr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5645DC" w:rsidRPr="007F3932">
              <w:rPr>
                <w:sz w:val="20"/>
              </w:rPr>
              <w:t>Итого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5645DC">
            <w:pPr>
              <w:shd w:val="clear" w:color="auto" w:fill="FFFFFF"/>
              <w:tabs>
                <w:tab w:val="left" w:pos="864"/>
              </w:tabs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Очистка улично-дорожной сети</w:t>
            </w:r>
          </w:p>
          <w:p w:rsidR="005645DC" w:rsidRPr="007F3932" w:rsidRDefault="005645DC" w:rsidP="005645DC">
            <w:pPr>
              <w:jc w:val="both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м</w:t>
            </w:r>
            <w:proofErr w:type="gramStart"/>
            <w:r w:rsidRPr="007F3932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250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1450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2300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1060000</w:t>
            </w:r>
          </w:p>
        </w:tc>
        <w:tc>
          <w:tcPr>
            <w:tcW w:w="1560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1064000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pacing w:val="-1"/>
                <w:sz w:val="22"/>
                <w:szCs w:val="22"/>
              </w:rPr>
              <w:t>Очистка газонов, цветников, парков,</w:t>
            </w:r>
            <w:r w:rsidRPr="007F3932">
              <w:rPr>
                <w:sz w:val="22"/>
                <w:szCs w:val="22"/>
              </w:rPr>
              <w:t xml:space="preserve"> скверов</w:t>
            </w:r>
          </w:p>
          <w:p w:rsidR="005645DC" w:rsidRPr="007F3932" w:rsidRDefault="005645DC" w:rsidP="005645DC">
            <w:pPr>
              <w:jc w:val="both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м</w:t>
            </w:r>
            <w:proofErr w:type="gramStart"/>
            <w:r w:rsidRPr="007F3932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950</w:t>
            </w:r>
          </w:p>
        </w:tc>
        <w:tc>
          <w:tcPr>
            <w:tcW w:w="850" w:type="dxa"/>
          </w:tcPr>
          <w:p w:rsidR="005645DC" w:rsidRPr="007F3932" w:rsidRDefault="004E3FC5" w:rsidP="004E3FC5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1400</w:t>
            </w:r>
            <w:r w:rsidR="005645DC" w:rsidRPr="007F3932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930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2250</w:t>
            </w:r>
          </w:p>
        </w:tc>
        <w:tc>
          <w:tcPr>
            <w:tcW w:w="992" w:type="dxa"/>
          </w:tcPr>
          <w:p w:rsidR="005645DC" w:rsidRPr="007F3932" w:rsidRDefault="00901234" w:rsidP="00901234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</w:t>
            </w:r>
            <w:r w:rsidR="005645DC" w:rsidRPr="007F3932">
              <w:rPr>
                <w:sz w:val="22"/>
                <w:szCs w:val="22"/>
              </w:rPr>
              <w:t>000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200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240000</w:t>
            </w:r>
          </w:p>
        </w:tc>
        <w:tc>
          <w:tcPr>
            <w:tcW w:w="1560" w:type="dxa"/>
          </w:tcPr>
          <w:p w:rsidR="005645DC" w:rsidRPr="007F3932" w:rsidRDefault="004E3FC5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384330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Вывоз мусора</w:t>
            </w:r>
          </w:p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куб</w:t>
            </w:r>
            <w:proofErr w:type="gramStart"/>
            <w:r w:rsidRPr="007F3932"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212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530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</w:tcPr>
          <w:p w:rsidR="005645DC" w:rsidRPr="007F3932" w:rsidRDefault="00901234" w:rsidP="00901234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220</w:t>
            </w:r>
          </w:p>
        </w:tc>
        <w:tc>
          <w:tcPr>
            <w:tcW w:w="992" w:type="dxa"/>
          </w:tcPr>
          <w:p w:rsidR="005645DC" w:rsidRPr="007F3932" w:rsidRDefault="00C7671E" w:rsidP="00C7671E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133</w:t>
            </w:r>
          </w:p>
        </w:tc>
        <w:tc>
          <w:tcPr>
            <w:tcW w:w="1560" w:type="dxa"/>
          </w:tcPr>
          <w:p w:rsidR="005645DC" w:rsidRPr="007F3932" w:rsidRDefault="005645DC" w:rsidP="004E3FC5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</w:t>
            </w:r>
            <w:r w:rsidR="004E3FC5" w:rsidRPr="007F3932">
              <w:rPr>
                <w:sz w:val="22"/>
                <w:szCs w:val="22"/>
              </w:rPr>
              <w:t>409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pacing w:val="-1"/>
                <w:sz w:val="22"/>
                <w:szCs w:val="22"/>
              </w:rPr>
              <w:t>Ликвидация мест стихийного склади</w:t>
            </w:r>
            <w:r w:rsidRPr="007F3932">
              <w:rPr>
                <w:sz w:val="22"/>
                <w:szCs w:val="22"/>
              </w:rPr>
              <w:t>рования бытовых отходов</w:t>
            </w:r>
          </w:p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40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pacing w:val="-2"/>
                <w:sz w:val="22"/>
                <w:szCs w:val="22"/>
              </w:rPr>
            </w:pPr>
            <w:r w:rsidRPr="007F3932">
              <w:rPr>
                <w:spacing w:val="-2"/>
                <w:sz w:val="22"/>
                <w:szCs w:val="22"/>
              </w:rPr>
              <w:t>Снятие объявлений, рекламы, размещенных в неустановленных местах</w:t>
            </w:r>
          </w:p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pacing w:val="-2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1419</w:t>
            </w:r>
          </w:p>
        </w:tc>
        <w:tc>
          <w:tcPr>
            <w:tcW w:w="850" w:type="dxa"/>
          </w:tcPr>
          <w:p w:rsidR="005645DC" w:rsidRPr="007F3932" w:rsidRDefault="004E3FC5" w:rsidP="004E3FC5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180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78</w:t>
            </w:r>
          </w:p>
        </w:tc>
        <w:tc>
          <w:tcPr>
            <w:tcW w:w="992" w:type="dxa"/>
          </w:tcPr>
          <w:p w:rsidR="005645DC" w:rsidRPr="007F3932" w:rsidRDefault="004E3FC5" w:rsidP="004E3FC5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800</w:t>
            </w:r>
          </w:p>
        </w:tc>
        <w:tc>
          <w:tcPr>
            <w:tcW w:w="1560" w:type="dxa"/>
          </w:tcPr>
          <w:p w:rsidR="005645DC" w:rsidRPr="007F3932" w:rsidRDefault="004E3FC5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2777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Очистка подвалов от мусора</w:t>
            </w:r>
          </w:p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645DC" w:rsidRPr="007F3932" w:rsidRDefault="005645DC" w:rsidP="004E3FC5">
            <w:pPr>
              <w:tabs>
                <w:tab w:val="center" w:pos="1696"/>
              </w:tabs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43</w:t>
            </w:r>
            <w:r w:rsidRPr="007F3932">
              <w:rPr>
                <w:sz w:val="22"/>
                <w:szCs w:val="22"/>
              </w:rPr>
              <w:tab/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pacing w:val="-2"/>
                <w:sz w:val="22"/>
                <w:szCs w:val="22"/>
              </w:rPr>
              <w:t>Задействовано людей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117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132</w:t>
            </w:r>
          </w:p>
        </w:tc>
        <w:tc>
          <w:tcPr>
            <w:tcW w:w="1560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586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pacing w:val="-2"/>
                <w:sz w:val="22"/>
                <w:szCs w:val="22"/>
              </w:rPr>
            </w:pPr>
            <w:r w:rsidRPr="007F3932">
              <w:rPr>
                <w:spacing w:val="-2"/>
                <w:sz w:val="22"/>
                <w:szCs w:val="22"/>
              </w:rPr>
              <w:t>Задействовано техники:</w:t>
            </w:r>
          </w:p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Трактор-</w:t>
            </w:r>
          </w:p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Погрузчик-</w:t>
            </w:r>
          </w:p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Автомашина-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42</w:t>
            </w:r>
          </w:p>
        </w:tc>
        <w:tc>
          <w:tcPr>
            <w:tcW w:w="1560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116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pacing w:val="-1"/>
                <w:sz w:val="22"/>
                <w:szCs w:val="22"/>
              </w:rPr>
            </w:pPr>
            <w:r w:rsidRPr="007F3932">
              <w:rPr>
                <w:spacing w:val="-1"/>
                <w:sz w:val="22"/>
                <w:szCs w:val="22"/>
              </w:rPr>
              <w:t>Формовочная обрезка кустарников</w:t>
            </w:r>
          </w:p>
          <w:p w:rsidR="005645DC" w:rsidRPr="007F3932" w:rsidRDefault="005645DC" w:rsidP="00633A9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7F393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F3932">
              <w:rPr>
                <w:sz w:val="22"/>
                <w:szCs w:val="22"/>
              </w:rPr>
              <w:t>/м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385</w:t>
            </w:r>
          </w:p>
        </w:tc>
        <w:tc>
          <w:tcPr>
            <w:tcW w:w="1560" w:type="dxa"/>
          </w:tcPr>
          <w:p w:rsidR="005645DC" w:rsidRPr="007F3932" w:rsidRDefault="005645DC" w:rsidP="00633A91">
            <w:pPr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385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pacing w:val="-1"/>
                <w:sz w:val="22"/>
                <w:szCs w:val="22"/>
              </w:rPr>
            </w:pPr>
            <w:r w:rsidRPr="007F3932">
              <w:rPr>
                <w:spacing w:val="-1"/>
                <w:sz w:val="22"/>
                <w:szCs w:val="22"/>
              </w:rPr>
              <w:t>Аварийная обрезка деревьев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56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250</w:t>
            </w:r>
          </w:p>
        </w:tc>
        <w:tc>
          <w:tcPr>
            <w:tcW w:w="1560" w:type="dxa"/>
          </w:tcPr>
          <w:p w:rsidR="005645DC" w:rsidRPr="007F3932" w:rsidRDefault="005645DC" w:rsidP="005645DC">
            <w:pPr>
              <w:tabs>
                <w:tab w:val="left" w:pos="180"/>
              </w:tabs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ab/>
              <w:t>362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pacing w:val="-1"/>
                <w:sz w:val="22"/>
                <w:szCs w:val="22"/>
              </w:rPr>
            </w:pPr>
            <w:r w:rsidRPr="007F3932">
              <w:rPr>
                <w:spacing w:val="-1"/>
                <w:sz w:val="22"/>
                <w:szCs w:val="22"/>
              </w:rPr>
              <w:t xml:space="preserve">Посадка </w:t>
            </w:r>
            <w:r w:rsidRPr="007F3932">
              <w:rPr>
                <w:spacing w:val="-1"/>
                <w:sz w:val="22"/>
                <w:szCs w:val="22"/>
              </w:rPr>
              <w:lastRenderedPageBreak/>
              <w:t>деревьев/ кустарников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225/49</w:t>
            </w:r>
          </w:p>
        </w:tc>
        <w:tc>
          <w:tcPr>
            <w:tcW w:w="1560" w:type="dxa"/>
          </w:tcPr>
          <w:p w:rsidR="005645DC" w:rsidRPr="007F3932" w:rsidRDefault="005645DC" w:rsidP="005645DC">
            <w:pPr>
              <w:tabs>
                <w:tab w:val="left" w:pos="225"/>
              </w:tabs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ab/>
              <w:t>245/49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pacing w:val="-1"/>
                <w:sz w:val="22"/>
                <w:szCs w:val="22"/>
              </w:rPr>
            </w:pPr>
            <w:r w:rsidRPr="007F3932">
              <w:rPr>
                <w:spacing w:val="-1"/>
                <w:sz w:val="22"/>
                <w:szCs w:val="22"/>
              </w:rPr>
              <w:lastRenderedPageBreak/>
              <w:t>Разбито клумб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33</w:t>
            </w:r>
          </w:p>
        </w:tc>
        <w:tc>
          <w:tcPr>
            <w:tcW w:w="1560" w:type="dxa"/>
          </w:tcPr>
          <w:p w:rsidR="005645DC" w:rsidRPr="007F3932" w:rsidRDefault="005645DC" w:rsidP="005645DC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ab/>
              <w:t>51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pacing w:val="-1"/>
                <w:sz w:val="22"/>
                <w:szCs w:val="22"/>
              </w:rPr>
            </w:pPr>
            <w:r w:rsidRPr="007F3932">
              <w:rPr>
                <w:spacing w:val="-1"/>
                <w:sz w:val="22"/>
                <w:szCs w:val="22"/>
              </w:rPr>
              <w:t>Установка скамеек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645DC" w:rsidRPr="007F3932" w:rsidRDefault="005645DC" w:rsidP="005645DC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 xml:space="preserve">      55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4E3FC5">
            <w:pPr>
              <w:rPr>
                <w:spacing w:val="-1"/>
                <w:sz w:val="22"/>
                <w:szCs w:val="22"/>
              </w:rPr>
            </w:pPr>
            <w:r w:rsidRPr="007F3932">
              <w:rPr>
                <w:spacing w:val="-1"/>
                <w:sz w:val="22"/>
                <w:szCs w:val="22"/>
              </w:rPr>
              <w:t>Установка песочниц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645DC" w:rsidRPr="007F3932" w:rsidRDefault="005645DC" w:rsidP="005645DC">
            <w:pPr>
              <w:tabs>
                <w:tab w:val="left" w:pos="390"/>
              </w:tabs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 xml:space="preserve">      15</w:t>
            </w:r>
          </w:p>
        </w:tc>
      </w:tr>
      <w:tr w:rsidR="005645DC" w:rsidRPr="00E018A1" w:rsidTr="00025090">
        <w:tc>
          <w:tcPr>
            <w:tcW w:w="1668" w:type="dxa"/>
          </w:tcPr>
          <w:p w:rsidR="005645DC" w:rsidRPr="007F3932" w:rsidRDefault="005645DC" w:rsidP="00633A91">
            <w:pPr>
              <w:rPr>
                <w:spacing w:val="-1"/>
                <w:sz w:val="22"/>
                <w:szCs w:val="22"/>
              </w:rPr>
            </w:pPr>
            <w:r w:rsidRPr="007F3932">
              <w:rPr>
                <w:spacing w:val="-1"/>
                <w:sz w:val="22"/>
                <w:szCs w:val="22"/>
              </w:rPr>
              <w:t>Покос травы кв</w:t>
            </w:r>
            <w:proofErr w:type="gramStart"/>
            <w:r w:rsidRPr="007F3932">
              <w:rPr>
                <w:spacing w:val="-1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950</w:t>
            </w: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4000</w:t>
            </w: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500</w:t>
            </w:r>
          </w:p>
        </w:tc>
        <w:tc>
          <w:tcPr>
            <w:tcW w:w="993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3000</w:t>
            </w:r>
          </w:p>
        </w:tc>
        <w:tc>
          <w:tcPr>
            <w:tcW w:w="992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645DC" w:rsidRPr="007F3932" w:rsidRDefault="005645DC" w:rsidP="005645DC">
            <w:pPr>
              <w:jc w:val="center"/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56000</w:t>
            </w:r>
          </w:p>
        </w:tc>
        <w:tc>
          <w:tcPr>
            <w:tcW w:w="1560" w:type="dxa"/>
          </w:tcPr>
          <w:p w:rsidR="005645DC" w:rsidRPr="007F3932" w:rsidRDefault="005645DC" w:rsidP="005645DC">
            <w:pPr>
              <w:tabs>
                <w:tab w:val="left" w:pos="390"/>
              </w:tabs>
              <w:rPr>
                <w:sz w:val="22"/>
                <w:szCs w:val="22"/>
              </w:rPr>
            </w:pPr>
            <w:r w:rsidRPr="007F3932">
              <w:rPr>
                <w:sz w:val="22"/>
                <w:szCs w:val="22"/>
              </w:rPr>
              <w:t>64450</w:t>
            </w:r>
          </w:p>
        </w:tc>
      </w:tr>
    </w:tbl>
    <w:p w:rsidR="005645DC" w:rsidRPr="00E018A1" w:rsidRDefault="005645DC" w:rsidP="005645DC">
      <w:pPr>
        <w:jc w:val="both"/>
      </w:pPr>
    </w:p>
    <w:p w:rsidR="005645DC" w:rsidRDefault="005645DC" w:rsidP="005645D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Проведено 29 рейдов в микрорайоны города: 50 лет Спасска, им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люхера,  Шиферный, Партизанский, им.С.Лазо, Силикатный, заречная часть по вопросам благоустройства и санитарной очистке территории городского округа Спасск-Дальний. В связи с пожароопасной ситуацией  по улицам  Кировская,  Покуса, Арсеньева, Маяковского, Лермонтова, Чернышевского,  Пионерская  проведен  рейд по ликвидации сухостоя, мусора.</w:t>
      </w:r>
    </w:p>
    <w:p w:rsidR="005645DC" w:rsidRDefault="005645DC" w:rsidP="005645D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нарушение Правил благоустройства направлено 193 уведомлений по уборке мусора, сухостоя, стройматериалов, дров, разобранных кузовов.  </w:t>
      </w:r>
    </w:p>
    <w:p w:rsidR="005645DC" w:rsidRDefault="005645DC" w:rsidP="005645D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Проведены рейды по санитарному содержанию городских автобусных остановок, контейнерных площадок и своевременному вывозу твердых коммунальных отходов,  содержанию территорий гаражно-строительных кооперативов,  ликвидации объявлений, реклам размещенных    в неустановленных местах.  </w:t>
      </w:r>
    </w:p>
    <w:p w:rsidR="005645DC" w:rsidRDefault="005645DC" w:rsidP="005645DC">
      <w:pPr>
        <w:rPr>
          <w:sz w:val="26"/>
          <w:szCs w:val="26"/>
        </w:rPr>
      </w:pPr>
    </w:p>
    <w:p w:rsidR="006D59CD" w:rsidRDefault="006D59CD" w:rsidP="005645DC">
      <w:pPr>
        <w:rPr>
          <w:sz w:val="26"/>
          <w:szCs w:val="26"/>
        </w:rPr>
      </w:pPr>
    </w:p>
    <w:p w:rsidR="00025090" w:rsidRDefault="00025090" w:rsidP="005645DC">
      <w:pPr>
        <w:rPr>
          <w:sz w:val="26"/>
          <w:szCs w:val="26"/>
        </w:rPr>
      </w:pPr>
      <w:r>
        <w:rPr>
          <w:sz w:val="26"/>
          <w:szCs w:val="26"/>
        </w:rPr>
        <w:t>Отдел дорожного хозяйства,</w:t>
      </w:r>
    </w:p>
    <w:p w:rsidR="005645DC" w:rsidRDefault="00025090" w:rsidP="005645DC">
      <w:pPr>
        <w:rPr>
          <w:sz w:val="26"/>
          <w:szCs w:val="26"/>
        </w:rPr>
      </w:pPr>
      <w:r>
        <w:rPr>
          <w:sz w:val="26"/>
          <w:szCs w:val="26"/>
        </w:rPr>
        <w:t>транспорта и благоустройства</w:t>
      </w:r>
    </w:p>
    <w:sectPr w:rsidR="005645DC" w:rsidSect="0049115E">
      <w:footnotePr>
        <w:pos w:val="beneathText"/>
      </w:footnotePr>
      <w:pgSz w:w="11905" w:h="16837"/>
      <w:pgMar w:top="1134" w:right="851" w:bottom="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00C" w:rsidRDefault="0007000C" w:rsidP="00033CAA">
      <w:r>
        <w:separator/>
      </w:r>
    </w:p>
  </w:endnote>
  <w:endnote w:type="continuationSeparator" w:id="0">
    <w:p w:rsidR="0007000C" w:rsidRDefault="0007000C" w:rsidP="00033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00C" w:rsidRDefault="0007000C" w:rsidP="00033CAA">
      <w:r>
        <w:separator/>
      </w:r>
    </w:p>
  </w:footnote>
  <w:footnote w:type="continuationSeparator" w:id="0">
    <w:p w:rsidR="0007000C" w:rsidRDefault="0007000C" w:rsidP="00033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9115E"/>
    <w:rsid w:val="00025090"/>
    <w:rsid w:val="00033CAA"/>
    <w:rsid w:val="0007000C"/>
    <w:rsid w:val="00071413"/>
    <w:rsid w:val="000831DD"/>
    <w:rsid w:val="000B07AA"/>
    <w:rsid w:val="000C063B"/>
    <w:rsid w:val="0010090E"/>
    <w:rsid w:val="00101245"/>
    <w:rsid w:val="0011478B"/>
    <w:rsid w:val="00130C53"/>
    <w:rsid w:val="001820B8"/>
    <w:rsid w:val="001A71A8"/>
    <w:rsid w:val="001E7D12"/>
    <w:rsid w:val="002053B5"/>
    <w:rsid w:val="00207454"/>
    <w:rsid w:val="002363AF"/>
    <w:rsid w:val="00275192"/>
    <w:rsid w:val="00281F2D"/>
    <w:rsid w:val="002E1551"/>
    <w:rsid w:val="002E757F"/>
    <w:rsid w:val="00305755"/>
    <w:rsid w:val="00305EF5"/>
    <w:rsid w:val="0036322D"/>
    <w:rsid w:val="00377228"/>
    <w:rsid w:val="003D5AEC"/>
    <w:rsid w:val="004209E5"/>
    <w:rsid w:val="0042436F"/>
    <w:rsid w:val="004560CB"/>
    <w:rsid w:val="00481AEB"/>
    <w:rsid w:val="0049115E"/>
    <w:rsid w:val="004A6807"/>
    <w:rsid w:val="004E3FC5"/>
    <w:rsid w:val="004E58EA"/>
    <w:rsid w:val="00501183"/>
    <w:rsid w:val="00511E21"/>
    <w:rsid w:val="0056279A"/>
    <w:rsid w:val="005645DC"/>
    <w:rsid w:val="00575322"/>
    <w:rsid w:val="00593357"/>
    <w:rsid w:val="005B433E"/>
    <w:rsid w:val="00601A30"/>
    <w:rsid w:val="006952AE"/>
    <w:rsid w:val="006D59CD"/>
    <w:rsid w:val="00702F3E"/>
    <w:rsid w:val="00747D36"/>
    <w:rsid w:val="0077016B"/>
    <w:rsid w:val="007823C6"/>
    <w:rsid w:val="007A646B"/>
    <w:rsid w:val="007F3932"/>
    <w:rsid w:val="008A2CB0"/>
    <w:rsid w:val="008B7904"/>
    <w:rsid w:val="00901234"/>
    <w:rsid w:val="009504CB"/>
    <w:rsid w:val="00953F1E"/>
    <w:rsid w:val="00970915"/>
    <w:rsid w:val="00971294"/>
    <w:rsid w:val="00991A08"/>
    <w:rsid w:val="0099496F"/>
    <w:rsid w:val="00995C56"/>
    <w:rsid w:val="009B10B3"/>
    <w:rsid w:val="009C41BD"/>
    <w:rsid w:val="00A1021D"/>
    <w:rsid w:val="00A22F24"/>
    <w:rsid w:val="00A45F0F"/>
    <w:rsid w:val="00A47E40"/>
    <w:rsid w:val="00A57F86"/>
    <w:rsid w:val="00A63E1E"/>
    <w:rsid w:val="00A70678"/>
    <w:rsid w:val="00A75E49"/>
    <w:rsid w:val="00AA248F"/>
    <w:rsid w:val="00AD59B7"/>
    <w:rsid w:val="00AF748B"/>
    <w:rsid w:val="00B8737B"/>
    <w:rsid w:val="00BD2001"/>
    <w:rsid w:val="00BF5F65"/>
    <w:rsid w:val="00C10A18"/>
    <w:rsid w:val="00C52CCB"/>
    <w:rsid w:val="00C7671E"/>
    <w:rsid w:val="00CD73F1"/>
    <w:rsid w:val="00CE08A7"/>
    <w:rsid w:val="00CF493B"/>
    <w:rsid w:val="00D32117"/>
    <w:rsid w:val="00D37E19"/>
    <w:rsid w:val="00D41526"/>
    <w:rsid w:val="00D43187"/>
    <w:rsid w:val="00DB1DFB"/>
    <w:rsid w:val="00DD319F"/>
    <w:rsid w:val="00EC207A"/>
    <w:rsid w:val="00EC7C51"/>
    <w:rsid w:val="00F119C1"/>
    <w:rsid w:val="00F32775"/>
    <w:rsid w:val="00F857DD"/>
    <w:rsid w:val="00F91752"/>
    <w:rsid w:val="00F9564C"/>
    <w:rsid w:val="00FC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0A18"/>
    <w:pPr>
      <w:suppressAutoHyphens/>
    </w:pPr>
    <w:rPr>
      <w:sz w:val="24"/>
      <w:lang w:eastAsia="ar-SA"/>
    </w:rPr>
  </w:style>
  <w:style w:type="paragraph" w:styleId="2">
    <w:name w:val="heading 2"/>
    <w:basedOn w:val="a"/>
    <w:next w:val="a"/>
    <w:qFormat/>
    <w:rsid w:val="00C10A18"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4">
    <w:name w:val="heading 4"/>
    <w:basedOn w:val="a"/>
    <w:next w:val="a"/>
    <w:qFormat/>
    <w:rsid w:val="00C10A18"/>
    <w:pPr>
      <w:keepNext/>
      <w:tabs>
        <w:tab w:val="num" w:pos="864"/>
      </w:tabs>
      <w:ind w:left="864" w:hanging="864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10A18"/>
  </w:style>
  <w:style w:type="character" w:styleId="a3">
    <w:name w:val="Hyperlink"/>
    <w:rsid w:val="00C10A18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C10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C10A18"/>
    <w:pPr>
      <w:spacing w:after="120"/>
    </w:pPr>
  </w:style>
  <w:style w:type="paragraph" w:styleId="a6">
    <w:name w:val="List"/>
    <w:basedOn w:val="a5"/>
    <w:rsid w:val="00C10A18"/>
    <w:rPr>
      <w:rFonts w:cs="Tahoma"/>
    </w:rPr>
  </w:style>
  <w:style w:type="paragraph" w:customStyle="1" w:styleId="10">
    <w:name w:val="Название1"/>
    <w:basedOn w:val="a"/>
    <w:rsid w:val="00C10A18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1">
    <w:name w:val="Указатель1"/>
    <w:basedOn w:val="a"/>
    <w:rsid w:val="00C10A18"/>
    <w:pPr>
      <w:suppressLineNumbers/>
    </w:pPr>
    <w:rPr>
      <w:rFonts w:cs="Tahoma"/>
    </w:rPr>
  </w:style>
  <w:style w:type="paragraph" w:styleId="a7">
    <w:name w:val="header"/>
    <w:basedOn w:val="a"/>
    <w:rsid w:val="00C10A18"/>
    <w:pPr>
      <w:tabs>
        <w:tab w:val="center" w:pos="4677"/>
        <w:tab w:val="right" w:pos="9355"/>
      </w:tabs>
    </w:pPr>
    <w:rPr>
      <w:szCs w:val="24"/>
    </w:rPr>
  </w:style>
  <w:style w:type="paragraph" w:styleId="a8">
    <w:name w:val="Balloon Text"/>
    <w:basedOn w:val="a"/>
    <w:rsid w:val="00C10A18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C10A18"/>
    <w:pPr>
      <w:suppressLineNumbers/>
    </w:pPr>
  </w:style>
  <w:style w:type="paragraph" w:customStyle="1" w:styleId="aa">
    <w:name w:val="Заголовок таблицы"/>
    <w:basedOn w:val="a9"/>
    <w:rsid w:val="00C10A18"/>
    <w:pPr>
      <w:jc w:val="center"/>
    </w:pPr>
    <w:rPr>
      <w:b/>
      <w:bCs/>
    </w:rPr>
  </w:style>
  <w:style w:type="paragraph" w:styleId="ab">
    <w:name w:val="footer"/>
    <w:basedOn w:val="a"/>
    <w:link w:val="ac"/>
    <w:rsid w:val="00033C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033CAA"/>
    <w:rPr>
      <w:sz w:val="24"/>
      <w:lang w:eastAsia="ar-SA"/>
    </w:rPr>
  </w:style>
  <w:style w:type="table" w:styleId="ad">
    <w:name w:val="Table Grid"/>
    <w:basedOn w:val="a1"/>
    <w:uiPriority w:val="59"/>
    <w:rsid w:val="005645D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aneva_ai\Desktop\&#1091;&#1075;&#1083;&#1086;&#1074;&#1086;&#1081;%20&#1096;&#1090;&#1072;&#1084;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штамп</Template>
  <TotalTime>38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2338</CharactersWithSpaces>
  <SharedDoc>false</SharedDoc>
  <HLinks>
    <vt:vector size="6" baseType="variant">
      <vt:variant>
        <vt:i4>7929859</vt:i4>
      </vt:variant>
      <vt:variant>
        <vt:i4>0</vt:i4>
      </vt:variant>
      <vt:variant>
        <vt:i4>0</vt:i4>
      </vt:variant>
      <vt:variant>
        <vt:i4>5</vt:i4>
      </vt:variant>
      <vt:variant>
        <vt:lpwstr>mailto:spasskd@mo.primorsky.ru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kumaneva_ai</dc:creator>
  <cp:lastModifiedBy>adm</cp:lastModifiedBy>
  <cp:revision>15</cp:revision>
  <cp:lastPrinted>2019-06-12T23:04:00Z</cp:lastPrinted>
  <dcterms:created xsi:type="dcterms:W3CDTF">2019-06-06T05:10:00Z</dcterms:created>
  <dcterms:modified xsi:type="dcterms:W3CDTF">2019-06-14T06:20:00Z</dcterms:modified>
</cp:coreProperties>
</file>