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D1" w:rsidRDefault="000514D1" w:rsidP="000514D1">
      <w:pPr>
        <w:pStyle w:val="ConsPlusNormal"/>
        <w:jc w:val="right"/>
        <w:outlineLvl w:val="0"/>
      </w:pPr>
      <w:r>
        <w:t>Утверждена</w:t>
      </w:r>
    </w:p>
    <w:p w:rsidR="000514D1" w:rsidRDefault="000514D1" w:rsidP="000514D1">
      <w:pPr>
        <w:pStyle w:val="ConsPlusNormal"/>
        <w:jc w:val="right"/>
      </w:pPr>
      <w:r>
        <w:t>Указом Президента</w:t>
      </w:r>
    </w:p>
    <w:p w:rsidR="000514D1" w:rsidRDefault="000514D1" w:rsidP="000514D1">
      <w:pPr>
        <w:pStyle w:val="ConsPlusNormal"/>
        <w:jc w:val="right"/>
      </w:pPr>
      <w:r>
        <w:t>Российской Федерации</w:t>
      </w:r>
    </w:p>
    <w:p w:rsidR="000514D1" w:rsidRDefault="000514D1" w:rsidP="000514D1">
      <w:pPr>
        <w:pStyle w:val="ConsPlusNormal"/>
        <w:jc w:val="right"/>
      </w:pPr>
      <w:r>
        <w:t>от 23 июня 2014 г. N 460</w:t>
      </w:r>
    </w:p>
    <w:p w:rsidR="000514D1" w:rsidRDefault="000514D1" w:rsidP="000514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514D1" w:rsidTr="00F563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14D1" w:rsidRDefault="000514D1" w:rsidP="00F563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14D1" w:rsidRDefault="000514D1" w:rsidP="00F563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514D1" w:rsidRDefault="000514D1" w:rsidP="00F563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514D1" w:rsidRDefault="000514D1" w:rsidP="000514D1">
      <w:pPr>
        <w:pStyle w:val="ConsPlusNormal"/>
        <w:jc w:val="both"/>
      </w:pPr>
    </w:p>
    <w:p w:rsidR="000514D1" w:rsidRDefault="000514D1" w:rsidP="000514D1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0514D1" w:rsidRDefault="000514D1" w:rsidP="000514D1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0514D1" w:rsidRDefault="000514D1" w:rsidP="000514D1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0514D1" w:rsidRDefault="000514D1" w:rsidP="000514D1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0514D1" w:rsidRDefault="000514D1" w:rsidP="000514D1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0514D1" w:rsidRDefault="000514D1" w:rsidP="000514D1">
      <w:pPr>
        <w:pStyle w:val="ConsPlusNonformat"/>
        <w:jc w:val="both"/>
      </w:pPr>
    </w:p>
    <w:p w:rsidR="000514D1" w:rsidRDefault="000514D1" w:rsidP="000514D1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0514D1" w:rsidRDefault="000514D1" w:rsidP="000514D1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0514D1" w:rsidRDefault="000514D1" w:rsidP="000514D1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0514D1" w:rsidRDefault="000514D1" w:rsidP="000514D1">
      <w:pPr>
        <w:pStyle w:val="ConsPlusNonformat"/>
        <w:jc w:val="both"/>
      </w:pPr>
    </w:p>
    <w:p w:rsidR="000514D1" w:rsidRDefault="000514D1" w:rsidP="000514D1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514D1" w:rsidRDefault="000514D1" w:rsidP="000514D1">
      <w:pPr>
        <w:pStyle w:val="ConsPlusNonformat"/>
        <w:jc w:val="both"/>
      </w:pPr>
      <w:r>
        <w:t>__________________________________________________________________________,</w:t>
      </w:r>
    </w:p>
    <w:p w:rsidR="000514D1" w:rsidRDefault="000514D1" w:rsidP="000514D1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0514D1" w:rsidRDefault="000514D1" w:rsidP="000514D1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0514D1" w:rsidRDefault="000514D1" w:rsidP="000514D1">
      <w:pPr>
        <w:pStyle w:val="ConsPlusNonformat"/>
        <w:jc w:val="both"/>
      </w:pPr>
      <w:r>
        <w:t>___________________________________________________________________________</w:t>
      </w:r>
    </w:p>
    <w:p w:rsidR="000514D1" w:rsidRDefault="000514D1" w:rsidP="000514D1">
      <w:pPr>
        <w:pStyle w:val="ConsPlusNonformat"/>
        <w:jc w:val="both"/>
      </w:pPr>
      <w:r>
        <w:t>___________________________________________________________________________</w:t>
      </w:r>
    </w:p>
    <w:p w:rsidR="000514D1" w:rsidRDefault="000514D1" w:rsidP="000514D1">
      <w:pPr>
        <w:pStyle w:val="ConsPlusNonformat"/>
        <w:jc w:val="both"/>
      </w:pPr>
      <w:r>
        <w:t>__________________________________________________________________________,</w:t>
      </w:r>
    </w:p>
    <w:p w:rsidR="000514D1" w:rsidRDefault="000514D1" w:rsidP="000514D1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0514D1" w:rsidRDefault="000514D1" w:rsidP="000514D1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0514D1" w:rsidRDefault="000514D1" w:rsidP="000514D1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0514D1" w:rsidRDefault="000514D1" w:rsidP="000514D1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0514D1" w:rsidRDefault="000514D1" w:rsidP="000514D1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0514D1" w:rsidRDefault="000514D1" w:rsidP="000514D1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0514D1" w:rsidRDefault="000514D1" w:rsidP="000514D1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0514D1" w:rsidRDefault="000514D1" w:rsidP="000514D1">
      <w:pPr>
        <w:pStyle w:val="ConsPlusNonformat"/>
        <w:jc w:val="both"/>
      </w:pPr>
      <w:r>
        <w:t>___________________________________________________________________________</w:t>
      </w:r>
    </w:p>
    <w:p w:rsidR="000514D1" w:rsidRDefault="000514D1" w:rsidP="000514D1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</w:t>
      </w:r>
      <w:proofErr w:type="gramEnd"/>
    </w:p>
    <w:p w:rsidR="000514D1" w:rsidRDefault="000514D1" w:rsidP="000514D1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ребенка,</w:t>
      </w:r>
      <w:proofErr w:type="gramEnd"/>
    </w:p>
    <w:p w:rsidR="000514D1" w:rsidRDefault="000514D1" w:rsidP="000514D1">
      <w:pPr>
        <w:pStyle w:val="ConsPlusNonformat"/>
        <w:jc w:val="both"/>
      </w:pPr>
      <w:r>
        <w:t xml:space="preserve">       </w:t>
      </w:r>
      <w:proofErr w:type="gramStart"/>
      <w:r>
        <w:t>не имеющего паспорта), дата выдачи и орган, выдавший документ)</w:t>
      </w:r>
      <w:proofErr w:type="gramEnd"/>
    </w:p>
    <w:p w:rsidR="000514D1" w:rsidRDefault="000514D1" w:rsidP="000514D1">
      <w:pPr>
        <w:pStyle w:val="ConsPlusNonformat"/>
        <w:jc w:val="both"/>
      </w:pPr>
      <w:r>
        <w:t>___________________________________________________________________________</w:t>
      </w:r>
    </w:p>
    <w:p w:rsidR="000514D1" w:rsidRDefault="000514D1" w:rsidP="000514D1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0514D1" w:rsidRDefault="000514D1" w:rsidP="000514D1">
      <w:pPr>
        <w:pStyle w:val="ConsPlusNonformat"/>
        <w:jc w:val="both"/>
      </w:pPr>
      <w:r>
        <w:t xml:space="preserve">                          (замещаемая) должность)</w:t>
      </w:r>
    </w:p>
    <w:p w:rsidR="000514D1" w:rsidRDefault="000514D1" w:rsidP="000514D1">
      <w:pPr>
        <w:pStyle w:val="ConsPlusNonformat"/>
        <w:jc w:val="both"/>
      </w:pPr>
      <w:r>
        <w:t>___________________________________________________________________________</w:t>
      </w:r>
    </w:p>
    <w:p w:rsidR="000514D1" w:rsidRDefault="000514D1" w:rsidP="000514D1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0514D1" w:rsidRDefault="000514D1" w:rsidP="000514D1">
      <w:pPr>
        <w:pStyle w:val="ConsPlusNonformat"/>
        <w:jc w:val="both"/>
      </w:pPr>
      <w:r>
        <w:t>___________________________________________________________________________</w:t>
      </w:r>
    </w:p>
    <w:p w:rsidR="000514D1" w:rsidRDefault="000514D1" w:rsidP="000514D1">
      <w:pPr>
        <w:pStyle w:val="ConsPlusNonformat"/>
        <w:jc w:val="both"/>
      </w:pPr>
      <w:r>
        <w:t>___________________________________________________________________________</w:t>
      </w:r>
    </w:p>
    <w:p w:rsidR="000514D1" w:rsidRDefault="000514D1" w:rsidP="000514D1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0514D1" w:rsidRDefault="000514D1" w:rsidP="000514D1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0514D1" w:rsidRDefault="000514D1" w:rsidP="000514D1">
      <w:pPr>
        <w:pStyle w:val="ConsPlusNonformat"/>
        <w:jc w:val="both"/>
      </w:pPr>
      <w:r>
        <w:t>___________________________________________________________________________</w:t>
      </w:r>
    </w:p>
    <w:p w:rsidR="000514D1" w:rsidRDefault="000514D1" w:rsidP="000514D1">
      <w:pPr>
        <w:pStyle w:val="ConsPlusNonformat"/>
        <w:jc w:val="both"/>
      </w:pPr>
      <w:r>
        <w:t xml:space="preserve">                         (фамилия, имя, отчество)</w:t>
      </w:r>
    </w:p>
    <w:p w:rsidR="000514D1" w:rsidRDefault="000514D1" w:rsidP="000514D1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0514D1" w:rsidRDefault="000514D1" w:rsidP="000514D1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0514D1" w:rsidRDefault="000514D1" w:rsidP="000514D1">
      <w:pPr>
        <w:pStyle w:val="ConsPlusNonformat"/>
        <w:jc w:val="both"/>
      </w:pPr>
    </w:p>
    <w:p w:rsidR="000514D1" w:rsidRDefault="000514D1" w:rsidP="000514D1">
      <w:pPr>
        <w:pStyle w:val="ConsPlusNonformat"/>
        <w:jc w:val="both"/>
      </w:pPr>
      <w:r>
        <w:t xml:space="preserve">    --------------------------------</w:t>
      </w:r>
    </w:p>
    <w:p w:rsidR="000514D1" w:rsidRDefault="000514D1" w:rsidP="000514D1">
      <w:pPr>
        <w:pStyle w:val="ConsPlusNonformat"/>
        <w:jc w:val="both"/>
      </w:pPr>
      <w:bookmarkStart w:id="1" w:name="P114"/>
      <w:bookmarkEnd w:id="1"/>
      <w:r>
        <w:t xml:space="preserve">    &lt;1</w:t>
      </w:r>
      <w:proofErr w:type="gramStart"/>
      <w:r>
        <w:t>&gt;     З</w:t>
      </w:r>
      <w:proofErr w:type="gramEnd"/>
      <w:r>
        <w:t>аполняется     собственноручно     или     с    использованием</w:t>
      </w:r>
    </w:p>
    <w:p w:rsidR="000514D1" w:rsidRDefault="000514D1" w:rsidP="000514D1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0514D1" w:rsidRDefault="000514D1" w:rsidP="000514D1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0514D1" w:rsidRDefault="000514D1" w:rsidP="000514D1">
      <w:pPr>
        <w:pStyle w:val="ConsPlusNonformat"/>
        <w:jc w:val="both"/>
      </w:pPr>
      <w:bookmarkStart w:id="2" w:name="P117"/>
      <w:bookmarkEnd w:id="2"/>
      <w:r>
        <w:t xml:space="preserve">    &lt;2&gt;  Сведения представляются лицом, замещающим должность, осуществление</w:t>
      </w:r>
    </w:p>
    <w:p w:rsidR="000514D1" w:rsidRDefault="000514D1" w:rsidP="000514D1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0514D1" w:rsidRDefault="000514D1" w:rsidP="000514D1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0514D1" w:rsidRDefault="000514D1" w:rsidP="000514D1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0514D1" w:rsidRDefault="000514D1" w:rsidP="000514D1">
      <w:pPr>
        <w:pStyle w:val="ConsPlusNonformat"/>
        <w:jc w:val="both"/>
      </w:pPr>
    </w:p>
    <w:p w:rsidR="000514D1" w:rsidRDefault="000514D1" w:rsidP="000514D1">
      <w:pPr>
        <w:pStyle w:val="ConsPlusNonformat"/>
        <w:jc w:val="both"/>
      </w:pPr>
      <w:r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0514D1" w:rsidRDefault="000514D1" w:rsidP="000514D1">
      <w:pPr>
        <w:pStyle w:val="ConsPlusNormal"/>
        <w:jc w:val="both"/>
      </w:pPr>
    </w:p>
    <w:p w:rsidR="000514D1" w:rsidRDefault="000514D1" w:rsidP="000514D1">
      <w:pPr>
        <w:sectPr w:rsidR="000514D1" w:rsidSect="000514D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7006"/>
        <w:gridCol w:w="1924"/>
      </w:tblGrid>
      <w:tr w:rsidR="000514D1" w:rsidTr="00F563A1">
        <w:tc>
          <w:tcPr>
            <w:tcW w:w="709" w:type="dxa"/>
          </w:tcPr>
          <w:p w:rsidR="000514D1" w:rsidRDefault="000514D1" w:rsidP="00F563A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06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0514D1" w:rsidTr="00F563A1">
        <w:tc>
          <w:tcPr>
            <w:tcW w:w="709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3</w:t>
            </w:r>
          </w:p>
        </w:tc>
      </w:tr>
      <w:tr w:rsidR="000514D1" w:rsidTr="00F563A1">
        <w:tc>
          <w:tcPr>
            <w:tcW w:w="709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0514D1" w:rsidRDefault="000514D1" w:rsidP="00F563A1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709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0514D1" w:rsidRDefault="000514D1" w:rsidP="00F563A1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709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0514D1" w:rsidRDefault="000514D1" w:rsidP="00F563A1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709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0514D1" w:rsidRDefault="000514D1" w:rsidP="00F563A1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709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0514D1" w:rsidRDefault="000514D1" w:rsidP="00F563A1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709" w:type="dxa"/>
            <w:vMerge w:val="restart"/>
          </w:tcPr>
          <w:p w:rsidR="000514D1" w:rsidRDefault="000514D1" w:rsidP="00F563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0514D1" w:rsidRDefault="000514D1" w:rsidP="00F563A1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0514D1" w:rsidRDefault="000514D1" w:rsidP="00F563A1"/>
        </w:tc>
        <w:tc>
          <w:tcPr>
            <w:tcW w:w="7006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0514D1" w:rsidRDefault="000514D1" w:rsidP="00F563A1"/>
        </w:tc>
        <w:tc>
          <w:tcPr>
            <w:tcW w:w="7006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709" w:type="dxa"/>
            <w:vMerge/>
          </w:tcPr>
          <w:p w:rsidR="000514D1" w:rsidRDefault="000514D1" w:rsidP="00F563A1"/>
        </w:tc>
        <w:tc>
          <w:tcPr>
            <w:tcW w:w="7006" w:type="dxa"/>
            <w:tcBorders>
              <w:top w:val="nil"/>
            </w:tcBorders>
          </w:tcPr>
          <w:p w:rsidR="000514D1" w:rsidRDefault="000514D1" w:rsidP="00F563A1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709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0514D1" w:rsidRDefault="000514D1" w:rsidP="00F563A1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0514D1" w:rsidRDefault="000514D1" w:rsidP="00F563A1">
            <w:pPr>
              <w:pStyle w:val="ConsPlusNormal"/>
            </w:pPr>
          </w:p>
        </w:tc>
      </w:tr>
    </w:tbl>
    <w:p w:rsidR="000514D1" w:rsidRDefault="000514D1" w:rsidP="000514D1">
      <w:pPr>
        <w:pStyle w:val="ConsPlusNormal"/>
        <w:jc w:val="both"/>
      </w:pPr>
    </w:p>
    <w:p w:rsidR="000514D1" w:rsidRDefault="000514D1" w:rsidP="000514D1">
      <w:pPr>
        <w:pStyle w:val="ConsPlusNonformat"/>
        <w:jc w:val="both"/>
      </w:pPr>
      <w:r>
        <w:t xml:space="preserve">    --------------------------------</w:t>
      </w:r>
    </w:p>
    <w:p w:rsidR="000514D1" w:rsidRDefault="000514D1" w:rsidP="000514D1">
      <w:pPr>
        <w:pStyle w:val="ConsPlusNonformat"/>
        <w:jc w:val="both"/>
      </w:pPr>
      <w:bookmarkStart w:id="3" w:name="P159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0514D1" w:rsidRDefault="000514D1" w:rsidP="000514D1">
      <w:pPr>
        <w:pStyle w:val="ConsPlusNonformat"/>
        <w:jc w:val="both"/>
      </w:pPr>
      <w:r>
        <w:t>отчетный период.</w:t>
      </w:r>
    </w:p>
    <w:p w:rsidR="000514D1" w:rsidRDefault="000514D1" w:rsidP="000514D1">
      <w:pPr>
        <w:pStyle w:val="ConsPlusNonformat"/>
        <w:jc w:val="both"/>
      </w:pPr>
      <w:bookmarkStart w:id="4" w:name="P161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0514D1" w:rsidRDefault="000514D1" w:rsidP="000514D1">
      <w:pPr>
        <w:pStyle w:val="ConsPlusNonformat"/>
        <w:jc w:val="both"/>
      </w:pPr>
      <w:r>
        <w:t>курсу Банка России на дату получения дохода.</w:t>
      </w:r>
    </w:p>
    <w:p w:rsidR="000514D1" w:rsidRDefault="000514D1" w:rsidP="000514D1">
      <w:pPr>
        <w:pStyle w:val="ConsPlusNonformat"/>
        <w:jc w:val="both"/>
      </w:pPr>
    </w:p>
    <w:p w:rsidR="000514D1" w:rsidRDefault="000514D1" w:rsidP="000514D1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0514D1" w:rsidRDefault="000514D1" w:rsidP="00051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0514D1" w:rsidTr="00F563A1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514D1" w:rsidTr="00F563A1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>5</w:t>
            </w:r>
          </w:p>
        </w:tc>
      </w:tr>
      <w:tr w:rsidR="000514D1" w:rsidTr="00F563A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  <w:tc>
          <w:tcPr>
            <w:tcW w:w="2268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  <w:tc>
          <w:tcPr>
            <w:tcW w:w="2268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  <w:tc>
          <w:tcPr>
            <w:tcW w:w="2268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  <w:tc>
          <w:tcPr>
            <w:tcW w:w="2268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  <w:tc>
          <w:tcPr>
            <w:tcW w:w="2268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  <w:tc>
          <w:tcPr>
            <w:tcW w:w="2268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  <w:tc>
          <w:tcPr>
            <w:tcW w:w="2268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  <w:tc>
          <w:tcPr>
            <w:tcW w:w="2268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</w:tr>
    </w:tbl>
    <w:p w:rsidR="000514D1" w:rsidRDefault="000514D1" w:rsidP="000514D1">
      <w:pPr>
        <w:pStyle w:val="ConsPlusNormal"/>
        <w:jc w:val="both"/>
      </w:pPr>
    </w:p>
    <w:p w:rsidR="000514D1" w:rsidRDefault="000514D1" w:rsidP="000514D1">
      <w:pPr>
        <w:pStyle w:val="ConsPlusNonformat"/>
        <w:jc w:val="both"/>
      </w:pPr>
      <w:r>
        <w:t xml:space="preserve">    --------------------------------</w:t>
      </w:r>
    </w:p>
    <w:p w:rsidR="000514D1" w:rsidRDefault="000514D1" w:rsidP="000514D1">
      <w:pPr>
        <w:pStyle w:val="ConsPlusNonformat"/>
        <w:jc w:val="both"/>
      </w:pPr>
      <w:bookmarkStart w:id="5" w:name="P246"/>
      <w:bookmarkEnd w:id="5"/>
      <w:r>
        <w:t xml:space="preserve">    &lt;1&gt; Сведения   о   расходах  представляются  в  случаях,  установленных</w:t>
      </w:r>
    </w:p>
    <w:p w:rsidR="000514D1" w:rsidRDefault="000514D1" w:rsidP="000514D1">
      <w:pPr>
        <w:pStyle w:val="ConsPlusNonformat"/>
        <w:jc w:val="both"/>
      </w:pPr>
      <w:hyperlink r:id="rId6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0514D1" w:rsidRDefault="000514D1" w:rsidP="000514D1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0514D1" w:rsidRDefault="000514D1" w:rsidP="000514D1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0514D1" w:rsidRDefault="000514D1" w:rsidP="000514D1">
      <w:pPr>
        <w:pStyle w:val="ConsPlusNonformat"/>
        <w:jc w:val="both"/>
      </w:pPr>
      <w:r>
        <w:t>сведений отсутствуют, данный раздел не заполняется.</w:t>
      </w:r>
    </w:p>
    <w:p w:rsidR="000514D1" w:rsidRDefault="000514D1" w:rsidP="000514D1">
      <w:pPr>
        <w:pStyle w:val="ConsPlusNonformat"/>
        <w:jc w:val="both"/>
      </w:pPr>
      <w:bookmarkStart w:id="6" w:name="P251"/>
      <w:bookmarkEnd w:id="6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0514D1" w:rsidRDefault="000514D1" w:rsidP="000514D1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0514D1" w:rsidRDefault="000514D1" w:rsidP="000514D1">
      <w:pPr>
        <w:pStyle w:val="ConsPlusNonformat"/>
        <w:jc w:val="both"/>
      </w:pPr>
      <w:r>
        <w:t>прилагается к настоящей справке.</w:t>
      </w:r>
    </w:p>
    <w:p w:rsidR="000514D1" w:rsidRDefault="000514D1" w:rsidP="000514D1">
      <w:pPr>
        <w:pStyle w:val="ConsPlusNonformat"/>
        <w:jc w:val="both"/>
      </w:pPr>
    </w:p>
    <w:p w:rsidR="000514D1" w:rsidRDefault="000514D1" w:rsidP="000514D1">
      <w:pPr>
        <w:pStyle w:val="ConsPlusNonformat"/>
        <w:jc w:val="both"/>
      </w:pPr>
      <w:r>
        <w:t xml:space="preserve">    Раздел 3. Сведения об имуществе</w:t>
      </w:r>
    </w:p>
    <w:p w:rsidR="000514D1" w:rsidRDefault="000514D1" w:rsidP="000514D1">
      <w:pPr>
        <w:pStyle w:val="ConsPlusNonformat"/>
        <w:jc w:val="both"/>
      </w:pPr>
    </w:p>
    <w:p w:rsidR="000514D1" w:rsidRDefault="000514D1" w:rsidP="000514D1">
      <w:pPr>
        <w:pStyle w:val="ConsPlusNonformat"/>
        <w:jc w:val="both"/>
      </w:pPr>
      <w:r>
        <w:t xml:space="preserve">    3.1. Недвижимое имущество</w:t>
      </w:r>
    </w:p>
    <w:p w:rsidR="000514D1" w:rsidRDefault="000514D1" w:rsidP="00051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0514D1" w:rsidTr="00F563A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514D1" w:rsidTr="00F563A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>6</w:t>
            </w:r>
          </w:p>
        </w:tc>
      </w:tr>
      <w:tr w:rsidR="000514D1" w:rsidTr="00F563A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  <w:tc>
          <w:tcPr>
            <w:tcW w:w="1932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  <w:tc>
          <w:tcPr>
            <w:tcW w:w="1932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  <w:tc>
          <w:tcPr>
            <w:tcW w:w="1932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  <w:tc>
          <w:tcPr>
            <w:tcW w:w="1932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  <w:tc>
          <w:tcPr>
            <w:tcW w:w="1932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</w:tr>
    </w:tbl>
    <w:p w:rsidR="000514D1" w:rsidRDefault="000514D1" w:rsidP="000514D1">
      <w:pPr>
        <w:pStyle w:val="ConsPlusNormal"/>
        <w:jc w:val="both"/>
      </w:pPr>
    </w:p>
    <w:p w:rsidR="000514D1" w:rsidRDefault="000514D1" w:rsidP="000514D1">
      <w:pPr>
        <w:pStyle w:val="ConsPlusNonformat"/>
        <w:jc w:val="both"/>
      </w:pPr>
      <w:r>
        <w:t xml:space="preserve">    --------------------------------</w:t>
      </w:r>
    </w:p>
    <w:p w:rsidR="000514D1" w:rsidRDefault="000514D1" w:rsidP="000514D1">
      <w:pPr>
        <w:pStyle w:val="ConsPlusNonformat"/>
        <w:jc w:val="both"/>
      </w:pPr>
      <w:bookmarkStart w:id="7" w:name="P353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0514D1" w:rsidRDefault="000514D1" w:rsidP="000514D1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0514D1" w:rsidRDefault="000514D1" w:rsidP="000514D1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0514D1" w:rsidRDefault="000514D1" w:rsidP="000514D1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0514D1" w:rsidRDefault="000514D1" w:rsidP="000514D1">
      <w:pPr>
        <w:pStyle w:val="ConsPlusNonformat"/>
        <w:jc w:val="both"/>
      </w:pPr>
      <w:bookmarkStart w:id="8" w:name="P357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0514D1" w:rsidRDefault="000514D1" w:rsidP="000514D1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0514D1" w:rsidRDefault="000514D1" w:rsidP="000514D1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7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0514D1" w:rsidRDefault="000514D1" w:rsidP="000514D1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0514D1" w:rsidRDefault="000514D1" w:rsidP="000514D1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0514D1" w:rsidRDefault="000514D1" w:rsidP="000514D1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0514D1" w:rsidRDefault="000514D1" w:rsidP="000514D1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0514D1" w:rsidRDefault="000514D1" w:rsidP="000514D1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0514D1" w:rsidRDefault="000514D1" w:rsidP="000514D1">
      <w:pPr>
        <w:pStyle w:val="ConsPlusNonformat"/>
        <w:jc w:val="both"/>
      </w:pPr>
      <w:bookmarkStart w:id="9" w:name="P365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0514D1" w:rsidRDefault="000514D1" w:rsidP="000514D1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0514D1" w:rsidRDefault="000514D1" w:rsidP="000514D1">
      <w:pPr>
        <w:pStyle w:val="ConsPlusNonformat"/>
        <w:jc w:val="both"/>
      </w:pPr>
    </w:p>
    <w:p w:rsidR="000514D1" w:rsidRDefault="000514D1" w:rsidP="000514D1">
      <w:pPr>
        <w:pStyle w:val="ConsPlusNonformat"/>
        <w:jc w:val="both"/>
      </w:pPr>
      <w:r>
        <w:t xml:space="preserve">    3.2. Транспортные средства</w:t>
      </w:r>
    </w:p>
    <w:p w:rsidR="000514D1" w:rsidRDefault="000514D1" w:rsidP="00051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3346"/>
        <w:gridCol w:w="3009"/>
        <w:gridCol w:w="2692"/>
      </w:tblGrid>
      <w:tr w:rsidR="000514D1" w:rsidTr="00F563A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0514D1" w:rsidTr="00F563A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>4</w:t>
            </w:r>
          </w:p>
        </w:tc>
      </w:tr>
      <w:tr w:rsidR="000514D1" w:rsidTr="00F563A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  <w:tc>
          <w:tcPr>
            <w:tcW w:w="3346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  <w:tc>
          <w:tcPr>
            <w:tcW w:w="3346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</w:tr>
      <w:tr w:rsidR="000514D1" w:rsidTr="00F563A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</w:tr>
      <w:tr w:rsidR="000514D1" w:rsidTr="00F563A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  <w:tc>
          <w:tcPr>
            <w:tcW w:w="3346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</w:tr>
      <w:tr w:rsidR="000514D1" w:rsidTr="00F563A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</w:tr>
      <w:tr w:rsidR="000514D1" w:rsidTr="00F563A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  <w:tc>
          <w:tcPr>
            <w:tcW w:w="3346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  <w:tc>
          <w:tcPr>
            <w:tcW w:w="3346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  <w:tc>
          <w:tcPr>
            <w:tcW w:w="3346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  <w:tc>
          <w:tcPr>
            <w:tcW w:w="3346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14D1" w:rsidRDefault="000514D1" w:rsidP="00F563A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514D1" w:rsidRDefault="000514D1" w:rsidP="00F563A1">
            <w:pPr>
              <w:pStyle w:val="ConsPlusNormal"/>
            </w:pPr>
          </w:p>
        </w:tc>
      </w:tr>
    </w:tbl>
    <w:p w:rsidR="000514D1" w:rsidRDefault="000514D1" w:rsidP="000514D1">
      <w:pPr>
        <w:pStyle w:val="ConsPlusNormal"/>
        <w:jc w:val="both"/>
      </w:pPr>
    </w:p>
    <w:p w:rsidR="000514D1" w:rsidRDefault="000514D1" w:rsidP="000514D1">
      <w:pPr>
        <w:pStyle w:val="ConsPlusNonformat"/>
        <w:jc w:val="both"/>
      </w:pPr>
      <w:r>
        <w:t xml:space="preserve">    --------------------------------</w:t>
      </w:r>
    </w:p>
    <w:p w:rsidR="000514D1" w:rsidRDefault="000514D1" w:rsidP="000514D1">
      <w:pPr>
        <w:pStyle w:val="ConsPlusNonformat"/>
        <w:jc w:val="both"/>
      </w:pPr>
      <w:bookmarkStart w:id="10" w:name="P442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0514D1" w:rsidRDefault="000514D1" w:rsidP="000514D1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0514D1" w:rsidRDefault="000514D1" w:rsidP="000514D1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0514D1" w:rsidRDefault="000514D1" w:rsidP="000514D1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0514D1" w:rsidRDefault="000514D1" w:rsidP="000514D1">
      <w:pPr>
        <w:pStyle w:val="ConsPlusNonformat"/>
        <w:jc w:val="both"/>
      </w:pPr>
    </w:p>
    <w:p w:rsidR="000514D1" w:rsidRDefault="000514D1" w:rsidP="000514D1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0514D1" w:rsidRDefault="000514D1" w:rsidP="00051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0514D1" w:rsidTr="00F563A1">
        <w:tc>
          <w:tcPr>
            <w:tcW w:w="564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6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0514D1" w:rsidTr="00F563A1">
        <w:tc>
          <w:tcPr>
            <w:tcW w:w="564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6</w:t>
            </w:r>
          </w:p>
        </w:tc>
      </w:tr>
      <w:tr w:rsidR="000514D1" w:rsidTr="00F563A1">
        <w:tc>
          <w:tcPr>
            <w:tcW w:w="564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596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441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442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268" w:type="dxa"/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564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596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441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442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268" w:type="dxa"/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564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596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441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442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268" w:type="dxa"/>
          </w:tcPr>
          <w:p w:rsidR="000514D1" w:rsidRDefault="000514D1" w:rsidP="00F563A1">
            <w:pPr>
              <w:pStyle w:val="ConsPlusNormal"/>
            </w:pPr>
          </w:p>
        </w:tc>
      </w:tr>
    </w:tbl>
    <w:p w:rsidR="000514D1" w:rsidRDefault="000514D1" w:rsidP="000514D1">
      <w:pPr>
        <w:pStyle w:val="ConsPlusNormal"/>
        <w:jc w:val="both"/>
      </w:pPr>
    </w:p>
    <w:p w:rsidR="000514D1" w:rsidRDefault="000514D1" w:rsidP="000514D1">
      <w:pPr>
        <w:pStyle w:val="ConsPlusNonformat"/>
        <w:jc w:val="both"/>
      </w:pPr>
      <w:r>
        <w:t xml:space="preserve">    --------------------------------</w:t>
      </w:r>
    </w:p>
    <w:p w:rsidR="000514D1" w:rsidRDefault="000514D1" w:rsidP="000514D1">
      <w:pPr>
        <w:pStyle w:val="ConsPlusNonformat"/>
        <w:jc w:val="both"/>
      </w:pPr>
      <w:bookmarkStart w:id="11" w:name="P481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0514D1" w:rsidRDefault="000514D1" w:rsidP="000514D1">
      <w:pPr>
        <w:pStyle w:val="ConsPlusNonformat"/>
        <w:jc w:val="both"/>
      </w:pPr>
      <w:r>
        <w:t>другие) и валюта счета.</w:t>
      </w:r>
    </w:p>
    <w:p w:rsidR="000514D1" w:rsidRDefault="000514D1" w:rsidP="000514D1">
      <w:pPr>
        <w:pStyle w:val="ConsPlusNonformat"/>
        <w:jc w:val="both"/>
      </w:pPr>
      <w:bookmarkStart w:id="12" w:name="P483"/>
      <w:bookmarkEnd w:id="12"/>
      <w:r>
        <w:t xml:space="preserve">    &lt;2&gt;  Остаток  на  счете указывается по состоянию на отчетную дату.  Для</w:t>
      </w:r>
    </w:p>
    <w:p w:rsidR="000514D1" w:rsidRDefault="000514D1" w:rsidP="000514D1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0514D1" w:rsidRDefault="000514D1" w:rsidP="000514D1">
      <w:pPr>
        <w:pStyle w:val="ConsPlusNonformat"/>
        <w:jc w:val="both"/>
      </w:pPr>
      <w:r>
        <w:t>России на отчетную дату.</w:t>
      </w:r>
    </w:p>
    <w:p w:rsidR="000514D1" w:rsidRDefault="000514D1" w:rsidP="000514D1">
      <w:pPr>
        <w:pStyle w:val="ConsPlusNonformat"/>
        <w:jc w:val="both"/>
      </w:pPr>
      <w:bookmarkStart w:id="13" w:name="P486"/>
      <w:bookmarkEnd w:id="13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0514D1" w:rsidRDefault="000514D1" w:rsidP="000514D1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0514D1" w:rsidRDefault="000514D1" w:rsidP="000514D1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0514D1" w:rsidRDefault="000514D1" w:rsidP="000514D1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0514D1" w:rsidRDefault="000514D1" w:rsidP="000514D1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0514D1" w:rsidRDefault="000514D1" w:rsidP="000514D1">
      <w:pPr>
        <w:pStyle w:val="ConsPlusNonformat"/>
        <w:jc w:val="both"/>
      </w:pPr>
      <w:r>
        <w:t>в рублях по курсу Банка России на отчетную дату.</w:t>
      </w:r>
    </w:p>
    <w:p w:rsidR="000514D1" w:rsidRDefault="000514D1" w:rsidP="000514D1">
      <w:pPr>
        <w:pStyle w:val="ConsPlusNonformat"/>
        <w:jc w:val="both"/>
      </w:pPr>
    </w:p>
    <w:p w:rsidR="000514D1" w:rsidRDefault="000514D1" w:rsidP="000514D1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0514D1" w:rsidRDefault="000514D1" w:rsidP="000514D1">
      <w:pPr>
        <w:pStyle w:val="ConsPlusNonformat"/>
        <w:jc w:val="both"/>
      </w:pPr>
    </w:p>
    <w:p w:rsidR="000514D1" w:rsidRDefault="000514D1" w:rsidP="000514D1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0514D1" w:rsidRDefault="000514D1" w:rsidP="00051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0514D1" w:rsidTr="00F563A1">
        <w:tc>
          <w:tcPr>
            <w:tcW w:w="550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6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 xml:space="preserve">Наименование и организационно-правовая форма </w:t>
            </w:r>
            <w:r>
              <w:lastRenderedPageBreak/>
              <w:t xml:space="preserve">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0514D1" w:rsidRDefault="000514D1" w:rsidP="00F563A1">
            <w:pPr>
              <w:pStyle w:val="ConsPlusNormal"/>
              <w:jc w:val="center"/>
            </w:pPr>
            <w:r>
              <w:lastRenderedPageBreak/>
              <w:t>Местонахождение организации (адрес)</w:t>
            </w:r>
          </w:p>
        </w:tc>
        <w:tc>
          <w:tcPr>
            <w:tcW w:w="1567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514D1" w:rsidTr="00F563A1">
        <w:tc>
          <w:tcPr>
            <w:tcW w:w="550" w:type="dxa"/>
          </w:tcPr>
          <w:p w:rsidR="000514D1" w:rsidRDefault="000514D1" w:rsidP="00F563A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6</w:t>
            </w:r>
          </w:p>
        </w:tc>
      </w:tr>
      <w:tr w:rsidR="000514D1" w:rsidTr="00F563A1">
        <w:tc>
          <w:tcPr>
            <w:tcW w:w="550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212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567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232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540" w:type="dxa"/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550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212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567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232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540" w:type="dxa"/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550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212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567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232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540" w:type="dxa"/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550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212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567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232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540" w:type="dxa"/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550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212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567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232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540" w:type="dxa"/>
          </w:tcPr>
          <w:p w:rsidR="000514D1" w:rsidRDefault="000514D1" w:rsidP="00F563A1">
            <w:pPr>
              <w:pStyle w:val="ConsPlusNormal"/>
            </w:pPr>
          </w:p>
        </w:tc>
      </w:tr>
    </w:tbl>
    <w:p w:rsidR="000514D1" w:rsidRDefault="000514D1" w:rsidP="000514D1">
      <w:pPr>
        <w:pStyle w:val="ConsPlusNormal"/>
        <w:jc w:val="both"/>
      </w:pPr>
    </w:p>
    <w:p w:rsidR="000514D1" w:rsidRDefault="000514D1" w:rsidP="000514D1">
      <w:pPr>
        <w:pStyle w:val="ConsPlusNonformat"/>
        <w:jc w:val="both"/>
      </w:pPr>
      <w:r>
        <w:t xml:space="preserve">    --------------------------------</w:t>
      </w:r>
    </w:p>
    <w:p w:rsidR="000514D1" w:rsidRDefault="000514D1" w:rsidP="000514D1">
      <w:pPr>
        <w:pStyle w:val="ConsPlusNonformat"/>
        <w:jc w:val="both"/>
      </w:pPr>
      <w:bookmarkStart w:id="16" w:name="P541"/>
      <w:bookmarkEnd w:id="16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0514D1" w:rsidRDefault="000514D1" w:rsidP="000514D1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0514D1" w:rsidRDefault="000514D1" w:rsidP="000514D1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0514D1" w:rsidRDefault="000514D1" w:rsidP="000514D1">
      <w:pPr>
        <w:pStyle w:val="ConsPlusNonformat"/>
        <w:jc w:val="both"/>
      </w:pPr>
      <w:r>
        <w:t>кооператив, фонд и другие).</w:t>
      </w:r>
    </w:p>
    <w:p w:rsidR="000514D1" w:rsidRDefault="000514D1" w:rsidP="000514D1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</w:t>
      </w:r>
    </w:p>
    <w:p w:rsidR="000514D1" w:rsidRDefault="000514D1" w:rsidP="000514D1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0514D1" w:rsidRDefault="000514D1" w:rsidP="000514D1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0514D1" w:rsidRDefault="000514D1" w:rsidP="000514D1">
      <w:pPr>
        <w:pStyle w:val="ConsPlusNonformat"/>
        <w:jc w:val="both"/>
      </w:pPr>
      <w:r>
        <w:t>курсу Банка России на отчетную дату.</w:t>
      </w:r>
    </w:p>
    <w:p w:rsidR="000514D1" w:rsidRDefault="000514D1" w:rsidP="000514D1">
      <w:pPr>
        <w:pStyle w:val="ConsPlusNonformat"/>
        <w:jc w:val="both"/>
      </w:pPr>
      <w:bookmarkStart w:id="18" w:name="P549"/>
      <w:bookmarkEnd w:id="18"/>
      <w:r>
        <w:t xml:space="preserve">    &lt;3&gt;  Доля  участия  выражается  в процентах от уставного капитала.  Для</w:t>
      </w:r>
    </w:p>
    <w:p w:rsidR="000514D1" w:rsidRDefault="000514D1" w:rsidP="000514D1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0514D1" w:rsidRDefault="000514D1" w:rsidP="000514D1">
      <w:pPr>
        <w:pStyle w:val="ConsPlusNonformat"/>
        <w:jc w:val="both"/>
      </w:pPr>
      <w:r>
        <w:t>акций.</w:t>
      </w:r>
    </w:p>
    <w:p w:rsidR="000514D1" w:rsidRDefault="000514D1" w:rsidP="000514D1">
      <w:pPr>
        <w:pStyle w:val="ConsPlusNonformat"/>
        <w:jc w:val="both"/>
      </w:pPr>
      <w:bookmarkStart w:id="19" w:name="P552"/>
      <w:bookmarkEnd w:id="19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0514D1" w:rsidRDefault="000514D1" w:rsidP="000514D1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0514D1" w:rsidRDefault="000514D1" w:rsidP="000514D1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0514D1" w:rsidRDefault="000514D1" w:rsidP="000514D1">
      <w:pPr>
        <w:pStyle w:val="ConsPlusNonformat"/>
        <w:jc w:val="both"/>
      </w:pPr>
    </w:p>
    <w:p w:rsidR="000514D1" w:rsidRDefault="000514D1" w:rsidP="000514D1">
      <w:pPr>
        <w:pStyle w:val="ConsPlusNonformat"/>
        <w:jc w:val="both"/>
      </w:pPr>
      <w:r>
        <w:t xml:space="preserve">   5.2. Иные ценные бумаги</w:t>
      </w:r>
    </w:p>
    <w:p w:rsidR="000514D1" w:rsidRDefault="000514D1" w:rsidP="00051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0514D1" w:rsidTr="00F563A1">
        <w:tc>
          <w:tcPr>
            <w:tcW w:w="522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0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0514D1" w:rsidTr="00F563A1">
        <w:tc>
          <w:tcPr>
            <w:tcW w:w="522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6</w:t>
            </w:r>
          </w:p>
        </w:tc>
      </w:tr>
      <w:tr w:rsidR="000514D1" w:rsidTr="00F563A1">
        <w:tc>
          <w:tcPr>
            <w:tcW w:w="522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946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547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652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610" w:type="dxa"/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522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946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547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652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610" w:type="dxa"/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522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946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547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652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610" w:type="dxa"/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522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946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547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652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610" w:type="dxa"/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522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946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547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652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610" w:type="dxa"/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522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946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547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652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610" w:type="dxa"/>
          </w:tcPr>
          <w:p w:rsidR="000514D1" w:rsidRDefault="000514D1" w:rsidP="00F563A1">
            <w:pPr>
              <w:pStyle w:val="ConsPlusNormal"/>
            </w:pPr>
          </w:p>
        </w:tc>
      </w:tr>
    </w:tbl>
    <w:p w:rsidR="000514D1" w:rsidRDefault="000514D1" w:rsidP="000514D1">
      <w:pPr>
        <w:pStyle w:val="ConsPlusNormal"/>
        <w:jc w:val="both"/>
      </w:pPr>
    </w:p>
    <w:p w:rsidR="000514D1" w:rsidRDefault="000514D1" w:rsidP="000514D1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0514D1" w:rsidRDefault="000514D1" w:rsidP="000514D1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0514D1" w:rsidRDefault="000514D1" w:rsidP="000514D1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0514D1" w:rsidRDefault="000514D1" w:rsidP="000514D1">
      <w:pPr>
        <w:pStyle w:val="ConsPlusNonformat"/>
        <w:jc w:val="both"/>
      </w:pPr>
      <w:r>
        <w:t>______________________________________.</w:t>
      </w:r>
    </w:p>
    <w:p w:rsidR="000514D1" w:rsidRDefault="000514D1" w:rsidP="000514D1">
      <w:pPr>
        <w:pStyle w:val="ConsPlusNonformat"/>
        <w:jc w:val="both"/>
      </w:pPr>
    </w:p>
    <w:p w:rsidR="000514D1" w:rsidRDefault="000514D1" w:rsidP="000514D1">
      <w:pPr>
        <w:pStyle w:val="ConsPlusNonformat"/>
        <w:jc w:val="both"/>
      </w:pPr>
      <w:r>
        <w:t xml:space="preserve">    --------------------------------</w:t>
      </w:r>
    </w:p>
    <w:p w:rsidR="000514D1" w:rsidRDefault="000514D1" w:rsidP="000514D1">
      <w:pPr>
        <w:pStyle w:val="ConsPlusNonformat"/>
        <w:jc w:val="both"/>
      </w:pPr>
      <w:bookmarkStart w:id="20" w:name="P613"/>
      <w:bookmarkEnd w:id="20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0514D1" w:rsidRDefault="000514D1" w:rsidP="000514D1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0514D1" w:rsidRDefault="000514D1" w:rsidP="000514D1">
      <w:pPr>
        <w:pStyle w:val="ConsPlusNonformat"/>
        <w:jc w:val="both"/>
      </w:pPr>
      <w:r>
        <w:t>участие в коммерческих организациях и фондах".</w:t>
      </w:r>
    </w:p>
    <w:p w:rsidR="000514D1" w:rsidRDefault="000514D1" w:rsidP="000514D1">
      <w:pPr>
        <w:pStyle w:val="ConsPlusNonformat"/>
        <w:jc w:val="both"/>
      </w:pPr>
      <w:bookmarkStart w:id="21" w:name="P616"/>
      <w:bookmarkEnd w:id="21"/>
      <w:r>
        <w:lastRenderedPageBreak/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0514D1" w:rsidRDefault="000514D1" w:rsidP="000514D1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0514D1" w:rsidRDefault="000514D1" w:rsidP="000514D1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0514D1" w:rsidRDefault="000514D1" w:rsidP="000514D1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0514D1" w:rsidRDefault="000514D1" w:rsidP="000514D1">
      <w:pPr>
        <w:pStyle w:val="ConsPlusNonformat"/>
        <w:jc w:val="both"/>
      </w:pPr>
      <w:r>
        <w:t>отчетную дату.</w:t>
      </w:r>
    </w:p>
    <w:p w:rsidR="000514D1" w:rsidRDefault="000514D1" w:rsidP="000514D1">
      <w:pPr>
        <w:pStyle w:val="ConsPlusNonformat"/>
        <w:jc w:val="both"/>
      </w:pPr>
    </w:p>
    <w:p w:rsidR="000514D1" w:rsidRDefault="000514D1" w:rsidP="000514D1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0514D1" w:rsidRDefault="000514D1" w:rsidP="000514D1">
      <w:pPr>
        <w:pStyle w:val="ConsPlusNonformat"/>
        <w:jc w:val="both"/>
      </w:pPr>
    </w:p>
    <w:p w:rsidR="000514D1" w:rsidRDefault="000514D1" w:rsidP="000514D1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0514D1" w:rsidRDefault="000514D1" w:rsidP="00051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0514D1" w:rsidTr="00F563A1">
        <w:tc>
          <w:tcPr>
            <w:tcW w:w="522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2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0514D1" w:rsidTr="00F563A1">
        <w:tc>
          <w:tcPr>
            <w:tcW w:w="522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6</w:t>
            </w:r>
          </w:p>
        </w:tc>
      </w:tr>
      <w:tr w:rsidR="000514D1" w:rsidTr="00F563A1">
        <w:tc>
          <w:tcPr>
            <w:tcW w:w="522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932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805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282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358" w:type="dxa"/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522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932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805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282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358" w:type="dxa"/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522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932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805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282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358" w:type="dxa"/>
          </w:tcPr>
          <w:p w:rsidR="000514D1" w:rsidRDefault="000514D1" w:rsidP="00F563A1">
            <w:pPr>
              <w:pStyle w:val="ConsPlusNormal"/>
            </w:pPr>
          </w:p>
        </w:tc>
      </w:tr>
    </w:tbl>
    <w:p w:rsidR="000514D1" w:rsidRDefault="000514D1" w:rsidP="000514D1">
      <w:pPr>
        <w:pStyle w:val="ConsPlusNormal"/>
        <w:jc w:val="both"/>
      </w:pPr>
    </w:p>
    <w:p w:rsidR="000514D1" w:rsidRDefault="000514D1" w:rsidP="000514D1">
      <w:pPr>
        <w:pStyle w:val="ConsPlusNonformat"/>
        <w:jc w:val="both"/>
      </w:pPr>
      <w:r>
        <w:t xml:space="preserve">    --------------------------------</w:t>
      </w:r>
    </w:p>
    <w:p w:rsidR="000514D1" w:rsidRDefault="000514D1" w:rsidP="000514D1">
      <w:pPr>
        <w:pStyle w:val="ConsPlusNonformat"/>
        <w:jc w:val="both"/>
      </w:pPr>
      <w:bookmarkStart w:id="22" w:name="P658"/>
      <w:bookmarkEnd w:id="22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0514D1" w:rsidRDefault="000514D1" w:rsidP="000514D1">
      <w:pPr>
        <w:pStyle w:val="ConsPlusNonformat"/>
        <w:jc w:val="both"/>
      </w:pPr>
      <w:bookmarkStart w:id="23" w:name="P659"/>
      <w:bookmarkEnd w:id="23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0514D1" w:rsidRDefault="000514D1" w:rsidP="000514D1">
      <w:pPr>
        <w:pStyle w:val="ConsPlusNonformat"/>
        <w:jc w:val="both"/>
      </w:pPr>
      <w:r>
        <w:t>дом, дача и другие).</w:t>
      </w:r>
    </w:p>
    <w:p w:rsidR="000514D1" w:rsidRDefault="000514D1" w:rsidP="000514D1">
      <w:pPr>
        <w:pStyle w:val="ConsPlusNonformat"/>
        <w:jc w:val="both"/>
      </w:pPr>
      <w:bookmarkStart w:id="24" w:name="P661"/>
      <w:bookmarkEnd w:id="24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0514D1" w:rsidRDefault="000514D1" w:rsidP="000514D1">
      <w:pPr>
        <w:pStyle w:val="ConsPlusNonformat"/>
        <w:jc w:val="both"/>
      </w:pPr>
      <w:r>
        <w:t>другие) и сроки пользования.</w:t>
      </w:r>
    </w:p>
    <w:p w:rsidR="000514D1" w:rsidRDefault="000514D1" w:rsidP="000514D1">
      <w:pPr>
        <w:pStyle w:val="ConsPlusNonformat"/>
        <w:jc w:val="both"/>
      </w:pPr>
      <w:bookmarkStart w:id="25" w:name="P663"/>
      <w:bookmarkEnd w:id="25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0514D1" w:rsidRDefault="000514D1" w:rsidP="000514D1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0514D1" w:rsidRDefault="000514D1" w:rsidP="000514D1">
      <w:pPr>
        <w:pStyle w:val="ConsPlusNonformat"/>
        <w:jc w:val="both"/>
      </w:pPr>
      <w:r>
        <w:t>договора или акта.</w:t>
      </w:r>
    </w:p>
    <w:p w:rsidR="000514D1" w:rsidRDefault="000514D1" w:rsidP="000514D1">
      <w:pPr>
        <w:pStyle w:val="ConsPlusNonformat"/>
        <w:jc w:val="both"/>
      </w:pPr>
    </w:p>
    <w:p w:rsidR="000514D1" w:rsidRDefault="000514D1" w:rsidP="000514D1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0514D1" w:rsidRDefault="000514D1" w:rsidP="00051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0514D1" w:rsidTr="00F563A1">
        <w:tc>
          <w:tcPr>
            <w:tcW w:w="578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2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514D1" w:rsidTr="00F563A1">
        <w:tc>
          <w:tcPr>
            <w:tcW w:w="578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6</w:t>
            </w:r>
          </w:p>
        </w:tc>
      </w:tr>
      <w:tr w:rsidR="000514D1" w:rsidTr="00F563A1">
        <w:tc>
          <w:tcPr>
            <w:tcW w:w="578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456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694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785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578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456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694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785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578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456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1694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785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514D1" w:rsidRDefault="000514D1" w:rsidP="00F563A1">
            <w:pPr>
              <w:pStyle w:val="ConsPlusNormal"/>
            </w:pPr>
          </w:p>
        </w:tc>
      </w:tr>
    </w:tbl>
    <w:p w:rsidR="000514D1" w:rsidRDefault="000514D1" w:rsidP="000514D1">
      <w:pPr>
        <w:sectPr w:rsidR="000514D1" w:rsidSect="0098776A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0514D1" w:rsidRDefault="000514D1" w:rsidP="000514D1">
      <w:pPr>
        <w:pStyle w:val="ConsPlusNormal"/>
        <w:jc w:val="both"/>
      </w:pPr>
    </w:p>
    <w:p w:rsidR="000514D1" w:rsidRDefault="000514D1" w:rsidP="000514D1">
      <w:pPr>
        <w:pStyle w:val="ConsPlusNormal"/>
        <w:jc w:val="both"/>
      </w:pPr>
      <w:r>
        <w:t>--------------------------------</w:t>
      </w:r>
    </w:p>
    <w:p w:rsidR="000514D1" w:rsidRDefault="000514D1" w:rsidP="000514D1">
      <w:pPr>
        <w:pStyle w:val="ConsPlusNormal"/>
        <w:spacing w:before="220"/>
        <w:jc w:val="both"/>
      </w:pPr>
      <w:bookmarkStart w:id="26" w:name="P701"/>
      <w:bookmarkEnd w:id="26"/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0514D1" w:rsidRDefault="000514D1" w:rsidP="000514D1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0514D1" w:rsidRDefault="000514D1" w:rsidP="000514D1">
      <w:pPr>
        <w:pStyle w:val="ConsPlusNormal"/>
        <w:spacing w:before="220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0514D1" w:rsidRDefault="000514D1" w:rsidP="000514D1">
      <w:pPr>
        <w:pStyle w:val="ConsPlusNormal"/>
        <w:spacing w:before="220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0514D1" w:rsidRDefault="000514D1" w:rsidP="000514D1">
      <w:pPr>
        <w:pStyle w:val="ConsPlusNormal"/>
        <w:spacing w:before="220"/>
        <w:jc w:val="both"/>
      </w:pPr>
      <w:bookmarkStart w:id="27" w:name="P705"/>
      <w:bookmarkEnd w:id="27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0514D1" w:rsidRDefault="000514D1" w:rsidP="000514D1">
      <w:pPr>
        <w:pStyle w:val="ConsPlusNormal"/>
        <w:spacing w:before="220"/>
        <w:jc w:val="both"/>
      </w:pPr>
      <w:bookmarkStart w:id="28" w:name="P706"/>
      <w:bookmarkEnd w:id="28"/>
      <w:r>
        <w:t>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0514D1" w:rsidRDefault="000514D1" w:rsidP="000514D1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0514D1" w:rsidRDefault="000514D1" w:rsidP="000514D1">
      <w:pPr>
        <w:pStyle w:val="ConsPlusNormal"/>
        <w:spacing w:before="220"/>
        <w:jc w:val="both"/>
      </w:pPr>
      <w:bookmarkStart w:id="29" w:name="P708"/>
      <w:bookmarkEnd w:id="29"/>
      <w:r>
        <w:t>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0514D1" w:rsidRDefault="000514D1" w:rsidP="000514D1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0514D1" w:rsidRDefault="000514D1" w:rsidP="000514D1">
      <w:pPr>
        <w:pStyle w:val="ConsPlusNormal"/>
        <w:spacing w:before="220"/>
        <w:jc w:val="both"/>
      </w:pPr>
      <w:bookmarkStart w:id="30" w:name="P710"/>
      <w:bookmarkEnd w:id="30"/>
      <w:r>
        <w:t>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0514D1" w:rsidRDefault="000514D1" w:rsidP="000514D1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0514D1" w:rsidRDefault="000514D1" w:rsidP="000514D1">
      <w:pPr>
        <w:pStyle w:val="ConsPlusNormal"/>
        <w:spacing w:before="220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0514D1" w:rsidRDefault="000514D1" w:rsidP="000514D1">
      <w:pPr>
        <w:pStyle w:val="ConsPlusNormal"/>
        <w:spacing w:before="220"/>
        <w:jc w:val="both"/>
      </w:pPr>
      <w:r>
        <w:t>России на отчетную дату.</w:t>
      </w:r>
    </w:p>
    <w:p w:rsidR="000514D1" w:rsidRDefault="000514D1" w:rsidP="000514D1">
      <w:pPr>
        <w:pStyle w:val="ConsPlusNormal"/>
        <w:spacing w:before="220"/>
        <w:jc w:val="both"/>
      </w:pPr>
      <w:bookmarkStart w:id="31" w:name="P714"/>
      <w:bookmarkEnd w:id="31"/>
      <w:r>
        <w:t>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0514D1" w:rsidRDefault="000514D1" w:rsidP="000514D1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0514D1" w:rsidRDefault="000514D1" w:rsidP="000514D1">
      <w:pPr>
        <w:pStyle w:val="ConsPlusNormal"/>
        <w:spacing w:before="220"/>
        <w:jc w:val="both"/>
      </w:pPr>
      <w:r>
        <w:t>гарантии и поручительства.</w:t>
      </w:r>
    </w:p>
    <w:p w:rsidR="000514D1" w:rsidRDefault="000514D1" w:rsidP="000514D1">
      <w:pPr>
        <w:pStyle w:val="ConsPlusNormal"/>
        <w:jc w:val="both"/>
      </w:pPr>
    </w:p>
    <w:p w:rsidR="000514D1" w:rsidRDefault="000514D1" w:rsidP="000514D1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0514D1" w:rsidRDefault="000514D1" w:rsidP="00051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438"/>
        <w:gridCol w:w="2975"/>
        <w:gridCol w:w="2976"/>
      </w:tblGrid>
      <w:tr w:rsidR="000514D1" w:rsidTr="00F563A1">
        <w:tc>
          <w:tcPr>
            <w:tcW w:w="680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8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514D1" w:rsidTr="00F563A1">
        <w:tc>
          <w:tcPr>
            <w:tcW w:w="680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4</w:t>
            </w:r>
          </w:p>
        </w:tc>
      </w:tr>
      <w:tr w:rsidR="000514D1" w:rsidTr="00F563A1">
        <w:tc>
          <w:tcPr>
            <w:tcW w:w="680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0514D1" w:rsidRDefault="000514D1" w:rsidP="00F563A1">
            <w:pPr>
              <w:pStyle w:val="ConsPlusNormal"/>
            </w:pPr>
            <w:r>
              <w:t>Земельные участки:</w:t>
            </w:r>
          </w:p>
          <w:p w:rsidR="000514D1" w:rsidRDefault="000514D1" w:rsidP="00F563A1">
            <w:pPr>
              <w:pStyle w:val="ConsPlusNormal"/>
            </w:pPr>
            <w:r>
              <w:t>1)</w:t>
            </w:r>
          </w:p>
          <w:p w:rsidR="000514D1" w:rsidRDefault="000514D1" w:rsidP="00F563A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976" w:type="dxa"/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680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0514D1" w:rsidRDefault="000514D1" w:rsidP="00F563A1">
            <w:pPr>
              <w:pStyle w:val="ConsPlusNormal"/>
            </w:pPr>
            <w:r>
              <w:t>Иное недвижимое имущество:</w:t>
            </w:r>
          </w:p>
          <w:p w:rsidR="000514D1" w:rsidRDefault="000514D1" w:rsidP="00F563A1">
            <w:pPr>
              <w:pStyle w:val="ConsPlusNormal"/>
            </w:pPr>
            <w:r>
              <w:t>1)</w:t>
            </w:r>
          </w:p>
          <w:p w:rsidR="000514D1" w:rsidRDefault="000514D1" w:rsidP="00F563A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976" w:type="dxa"/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680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0514D1" w:rsidRDefault="000514D1" w:rsidP="00F563A1">
            <w:pPr>
              <w:pStyle w:val="ConsPlusNormal"/>
            </w:pPr>
            <w:r>
              <w:t>Транспортные средства:</w:t>
            </w:r>
          </w:p>
          <w:p w:rsidR="000514D1" w:rsidRDefault="000514D1" w:rsidP="00F563A1">
            <w:pPr>
              <w:pStyle w:val="ConsPlusNormal"/>
            </w:pPr>
            <w:r>
              <w:t>1)</w:t>
            </w:r>
          </w:p>
          <w:p w:rsidR="000514D1" w:rsidRDefault="000514D1" w:rsidP="00F563A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976" w:type="dxa"/>
          </w:tcPr>
          <w:p w:rsidR="000514D1" w:rsidRDefault="000514D1" w:rsidP="00F563A1">
            <w:pPr>
              <w:pStyle w:val="ConsPlusNormal"/>
            </w:pPr>
          </w:p>
        </w:tc>
      </w:tr>
      <w:tr w:rsidR="000514D1" w:rsidTr="00F563A1">
        <w:tc>
          <w:tcPr>
            <w:tcW w:w="680" w:type="dxa"/>
          </w:tcPr>
          <w:p w:rsidR="000514D1" w:rsidRDefault="000514D1" w:rsidP="00F563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0514D1" w:rsidRDefault="000514D1" w:rsidP="00F563A1">
            <w:pPr>
              <w:pStyle w:val="ConsPlusNormal"/>
            </w:pPr>
            <w:r>
              <w:t>Ценные бумаги:</w:t>
            </w:r>
          </w:p>
          <w:p w:rsidR="000514D1" w:rsidRDefault="000514D1" w:rsidP="00F563A1">
            <w:pPr>
              <w:pStyle w:val="ConsPlusNormal"/>
            </w:pPr>
            <w:r>
              <w:lastRenderedPageBreak/>
              <w:t>1)</w:t>
            </w:r>
          </w:p>
          <w:p w:rsidR="000514D1" w:rsidRDefault="000514D1" w:rsidP="00F563A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0514D1" w:rsidRDefault="000514D1" w:rsidP="00F563A1">
            <w:pPr>
              <w:pStyle w:val="ConsPlusNormal"/>
            </w:pPr>
          </w:p>
        </w:tc>
        <w:tc>
          <w:tcPr>
            <w:tcW w:w="2976" w:type="dxa"/>
          </w:tcPr>
          <w:p w:rsidR="000514D1" w:rsidRDefault="000514D1" w:rsidP="00F563A1">
            <w:pPr>
              <w:pStyle w:val="ConsPlusNormal"/>
            </w:pPr>
          </w:p>
        </w:tc>
      </w:tr>
    </w:tbl>
    <w:p w:rsidR="000514D1" w:rsidRDefault="000514D1" w:rsidP="000514D1">
      <w:pPr>
        <w:pStyle w:val="ConsPlusNormal"/>
        <w:jc w:val="both"/>
      </w:pPr>
    </w:p>
    <w:p w:rsidR="000514D1" w:rsidRDefault="000514D1" w:rsidP="000514D1">
      <w:pPr>
        <w:pStyle w:val="ConsPlusNormal"/>
        <w:ind w:firstLine="540"/>
        <w:jc w:val="both"/>
      </w:pPr>
      <w:r>
        <w:t>--------------------------------</w:t>
      </w:r>
    </w:p>
    <w:p w:rsidR="000514D1" w:rsidRDefault="000514D1" w:rsidP="000514D1">
      <w:pPr>
        <w:pStyle w:val="ConsPlusNormal"/>
        <w:spacing w:before="220"/>
        <w:ind w:firstLine="540"/>
        <w:jc w:val="both"/>
      </w:pPr>
      <w:bookmarkStart w:id="32" w:name="P754"/>
      <w:bookmarkEnd w:id="32"/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0514D1" w:rsidRDefault="000514D1" w:rsidP="000514D1">
      <w:pPr>
        <w:pStyle w:val="ConsPlusNormal"/>
        <w:spacing w:before="220"/>
        <w:ind w:firstLine="540"/>
        <w:jc w:val="both"/>
      </w:pPr>
      <w:bookmarkStart w:id="33" w:name="P755"/>
      <w:bookmarkEnd w:id="33"/>
      <w:r>
        <w:t>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0514D1" w:rsidRDefault="000514D1" w:rsidP="000514D1">
      <w:pPr>
        <w:pStyle w:val="ConsPlusNormal"/>
        <w:jc w:val="both"/>
      </w:pPr>
    </w:p>
    <w:p w:rsidR="000514D1" w:rsidRDefault="000514D1" w:rsidP="000514D1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0514D1" w:rsidRDefault="000514D1" w:rsidP="000514D1">
      <w:pPr>
        <w:pStyle w:val="ConsPlusNonformat"/>
        <w:jc w:val="both"/>
      </w:pPr>
    </w:p>
    <w:p w:rsidR="000514D1" w:rsidRDefault="000514D1" w:rsidP="000514D1">
      <w:pPr>
        <w:pStyle w:val="ConsPlusNonformat"/>
        <w:jc w:val="both"/>
      </w:pPr>
      <w:r>
        <w:t>"__" _______________ 20__ г. ______________________________________________</w:t>
      </w:r>
    </w:p>
    <w:p w:rsidR="000514D1" w:rsidRDefault="000514D1" w:rsidP="000514D1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0514D1" w:rsidRDefault="000514D1" w:rsidP="000514D1">
      <w:pPr>
        <w:pStyle w:val="ConsPlusNonformat"/>
        <w:jc w:val="both"/>
      </w:pPr>
    </w:p>
    <w:p w:rsidR="000514D1" w:rsidRDefault="000514D1" w:rsidP="000514D1">
      <w:pPr>
        <w:pStyle w:val="ConsPlusNonformat"/>
        <w:jc w:val="both"/>
      </w:pPr>
      <w:r>
        <w:t>___________________________________________________________________________</w:t>
      </w:r>
    </w:p>
    <w:p w:rsidR="000514D1" w:rsidRDefault="000514D1" w:rsidP="000514D1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0514D1" w:rsidRDefault="000514D1" w:rsidP="000514D1">
      <w:pPr>
        <w:pStyle w:val="ConsPlusNormal"/>
        <w:jc w:val="both"/>
      </w:pPr>
    </w:p>
    <w:p w:rsidR="000514D1" w:rsidRDefault="000514D1" w:rsidP="000514D1">
      <w:pPr>
        <w:pStyle w:val="ConsPlusNormal"/>
        <w:jc w:val="both"/>
      </w:pPr>
    </w:p>
    <w:p w:rsidR="000514D1" w:rsidRDefault="000514D1" w:rsidP="000514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14D1" w:rsidRDefault="000514D1" w:rsidP="000514D1"/>
    <w:p w:rsidR="00104306" w:rsidRDefault="00104306"/>
    <w:sectPr w:rsidR="00104306" w:rsidSect="0095676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4D1"/>
    <w:rsid w:val="000514D1"/>
    <w:rsid w:val="0010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51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4F84573E28818B25EB386DE4E9F9EF046F8F6357605F05918D762A73B2CCFBAE337B3A07511A63E2CB647F7FCE0A12C9ED30662C73BDA904O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4F84573E28818B25EB386DE4E9F9EF0564826655615F05918D762A73B2CCFBAE337B3A07511A62E5CB647F7FCE0A12C9ED30662C73BDA904OAC" TargetMode="External"/><Relationship Id="rId5" Type="http://schemas.openxmlformats.org/officeDocument/2006/relationships/hyperlink" Target="consultantplus://offline/ref=1B4F84573E28818B25EB386DE4E9F9EF056A826455645F05918D762A73B2CCFBAE337B3A07511A63EBCB647F7FCE0A12C9ED30662C73BDA904OAC" TargetMode="External"/><Relationship Id="rId4" Type="http://schemas.openxmlformats.org/officeDocument/2006/relationships/hyperlink" Target="consultantplus://offline/ref=1B4F84573E28818B25EB386DE4E9F9EF056A836258605F05918D762A73B2CCFBAE337B3A07511A66E2CB647F7FCE0A12C9ED30662C73BDA904OA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2328</Words>
  <Characters>13275</Characters>
  <Application>Microsoft Office Word</Application>
  <DocSecurity>0</DocSecurity>
  <Lines>110</Lines>
  <Paragraphs>31</Paragraphs>
  <ScaleCrop>false</ScaleCrop>
  <Company>АГО Спасск-Дальний</Company>
  <LinksUpToDate>false</LinksUpToDate>
  <CharactersWithSpaces>15572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putilovskaya_ne</dc:creator>
  <cp:keywords/>
  <dc:description/>
  <cp:lastModifiedBy>putilovskaya_ne</cp:lastModifiedBy>
  <cp:revision>2</cp:revision>
  <dcterms:created xsi:type="dcterms:W3CDTF">2019-05-17T02:16:00Z</dcterms:created>
  <dcterms:modified xsi:type="dcterms:W3CDTF">2019-05-17T02:17:00Z</dcterms:modified>
</cp:coreProperties>
</file>