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1429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017093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Pr="004A085C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8505C0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31417B">
        <w:rPr>
          <w:color w:val="000000"/>
          <w:sz w:val="26"/>
          <w:szCs w:val="26"/>
        </w:rPr>
        <w:t xml:space="preserve">сентября </w:t>
      </w:r>
      <w:r w:rsidR="00EF56F3" w:rsidRPr="00EF56F3">
        <w:rPr>
          <w:color w:val="000000"/>
          <w:sz w:val="26"/>
          <w:szCs w:val="26"/>
        </w:rPr>
        <w:t>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E31B36" w:rsidRPr="00ED4ECD" w:rsidRDefault="00E31B36" w:rsidP="00ED4EC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ED4ECD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решила:</w:t>
      </w:r>
    </w:p>
    <w:p w:rsidR="008505C0" w:rsidRPr="00ED4ECD" w:rsidRDefault="008505C0" w:rsidP="00ED4ECD">
      <w:pPr>
        <w:pStyle w:val="a9"/>
        <w:numPr>
          <w:ilvl w:val="0"/>
          <w:numId w:val="3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ED4ECD">
        <w:rPr>
          <w:rFonts w:eastAsiaTheme="minorEastAsia"/>
          <w:bCs/>
          <w:sz w:val="26"/>
          <w:szCs w:val="26"/>
        </w:rPr>
        <w:t>Проект решения</w:t>
      </w:r>
      <w:r w:rsidRPr="00ED4ECD">
        <w:rPr>
          <w:rFonts w:eastAsiaTheme="minorEastAsia"/>
          <w:b/>
          <w:bCs/>
          <w:sz w:val="26"/>
          <w:szCs w:val="26"/>
        </w:rPr>
        <w:t xml:space="preserve"> «</w:t>
      </w:r>
      <w:r w:rsidRPr="00ED4ECD">
        <w:rPr>
          <w:sz w:val="26"/>
          <w:szCs w:val="26"/>
        </w:rPr>
        <w:t>О внесении изменений и дополнений  в решение Думы городского  округа</w:t>
      </w:r>
      <w:r w:rsidRPr="00ED4ECD">
        <w:rPr>
          <w:b/>
          <w:sz w:val="26"/>
          <w:szCs w:val="26"/>
        </w:rPr>
        <w:t xml:space="preserve"> </w:t>
      </w:r>
      <w:r w:rsidRPr="00ED4ECD">
        <w:rPr>
          <w:sz w:val="26"/>
          <w:szCs w:val="26"/>
        </w:rPr>
        <w:t>Спасск-Дальний от 22 декабря  2017 года № 115-НПА «О  бюджете городского округа Спасск-Дальний  на 2018 год и плано</w:t>
      </w:r>
      <w:r w:rsidR="0031417B" w:rsidRPr="00ED4ECD">
        <w:rPr>
          <w:sz w:val="26"/>
          <w:szCs w:val="26"/>
        </w:rPr>
        <w:t xml:space="preserve">вый период 2019 и  2020 годов» </w:t>
      </w:r>
      <w:r w:rsidRPr="00ED4ECD">
        <w:rPr>
          <w:sz w:val="26"/>
          <w:szCs w:val="26"/>
        </w:rPr>
        <w:t xml:space="preserve"> </w:t>
      </w:r>
      <w:r w:rsidR="0031417B" w:rsidRPr="00ED4ECD">
        <w:rPr>
          <w:sz w:val="26"/>
          <w:szCs w:val="26"/>
        </w:rPr>
        <w:t xml:space="preserve">одобрить, без дополнений и изменений </w:t>
      </w:r>
      <w:r w:rsidRPr="00ED4ECD">
        <w:rPr>
          <w:sz w:val="26"/>
          <w:szCs w:val="26"/>
        </w:rPr>
        <w:t>направить на рассмотрение  Думы городского округа Спасск-Дальний</w:t>
      </w:r>
      <w:proofErr w:type="gramStart"/>
      <w:r w:rsidRPr="00ED4ECD">
        <w:rPr>
          <w:sz w:val="26"/>
          <w:szCs w:val="26"/>
        </w:rPr>
        <w:t xml:space="preserve"> .</w:t>
      </w:r>
      <w:proofErr w:type="gramEnd"/>
    </w:p>
    <w:p w:rsidR="0031417B" w:rsidRPr="00ED4ECD" w:rsidRDefault="0031417B" w:rsidP="00ED4ECD">
      <w:pPr>
        <w:pStyle w:val="a9"/>
        <w:numPr>
          <w:ilvl w:val="0"/>
          <w:numId w:val="3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ED4ECD">
        <w:rPr>
          <w:color w:val="000000"/>
          <w:sz w:val="26"/>
          <w:szCs w:val="26"/>
        </w:rPr>
        <w:t>Проект решения «</w:t>
      </w:r>
      <w:r w:rsidRPr="00ED4ECD">
        <w:rPr>
          <w:sz w:val="26"/>
          <w:szCs w:val="26"/>
        </w:rPr>
        <w:t xml:space="preserve">О внесении дополнений в решение Думы городского округа Спасск-Дальний от 29 октября </w:t>
      </w:r>
      <w:smartTag w:uri="urn:schemas-microsoft-com:office:smarttags" w:element="metricconverter">
        <w:smartTagPr>
          <w:attr w:name="ProductID" w:val="2014 г"/>
        </w:smartTagPr>
        <w:r w:rsidRPr="00ED4ECD">
          <w:rPr>
            <w:sz w:val="26"/>
            <w:szCs w:val="26"/>
          </w:rPr>
          <w:t>2014 г</w:t>
        </w:r>
      </w:smartTag>
      <w:r w:rsidRPr="00ED4ECD">
        <w:rPr>
          <w:sz w:val="26"/>
          <w:szCs w:val="26"/>
        </w:rPr>
        <w:t>. № 14 «Об установлении налога на имущество физических лиц» отклонить. Направить разработчику – Администрации городского округа Спасск-Дальний для проведения общественных обсуждений по вышеуказанному  проекту решения. Вернуться к рассмотрению этого вопроса  по существу, после  получения результатов общественного обсуждения.</w:t>
      </w:r>
    </w:p>
    <w:p w:rsidR="0031417B" w:rsidRPr="00ED4ECD" w:rsidRDefault="0031417B" w:rsidP="00ED4ECD">
      <w:pPr>
        <w:pStyle w:val="a9"/>
        <w:numPr>
          <w:ilvl w:val="0"/>
          <w:numId w:val="3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ED4ECD">
        <w:rPr>
          <w:color w:val="000000"/>
          <w:sz w:val="26"/>
          <w:szCs w:val="26"/>
        </w:rPr>
        <w:t xml:space="preserve">Информацию </w:t>
      </w:r>
      <w:r w:rsidRPr="00ED4ECD">
        <w:rPr>
          <w:sz w:val="26"/>
          <w:szCs w:val="26"/>
        </w:rPr>
        <w:t>об исполнении бюджета городского округа Спасск-Дальний за первое полугодие 2018 года</w:t>
      </w:r>
      <w:proofErr w:type="gramStart"/>
      <w:r w:rsidRPr="00ED4ECD">
        <w:rPr>
          <w:sz w:val="26"/>
          <w:szCs w:val="26"/>
        </w:rPr>
        <w:t>.</w:t>
      </w:r>
      <w:proofErr w:type="gramEnd"/>
      <w:r w:rsidRPr="00ED4ECD">
        <w:rPr>
          <w:sz w:val="26"/>
          <w:szCs w:val="26"/>
        </w:rPr>
        <w:t xml:space="preserve"> – </w:t>
      </w:r>
      <w:proofErr w:type="gramStart"/>
      <w:r w:rsidRPr="00ED4ECD">
        <w:rPr>
          <w:sz w:val="26"/>
          <w:szCs w:val="26"/>
        </w:rPr>
        <w:t>п</w:t>
      </w:r>
      <w:proofErr w:type="gramEnd"/>
      <w:r w:rsidRPr="00ED4ECD">
        <w:rPr>
          <w:sz w:val="26"/>
          <w:szCs w:val="26"/>
        </w:rPr>
        <w:t xml:space="preserve">ринять  </w:t>
      </w:r>
      <w:r w:rsidR="00ED4ECD" w:rsidRPr="00ED4ECD">
        <w:rPr>
          <w:sz w:val="26"/>
          <w:szCs w:val="26"/>
        </w:rPr>
        <w:t xml:space="preserve">к </w:t>
      </w:r>
      <w:r w:rsidRPr="00ED4ECD">
        <w:rPr>
          <w:sz w:val="26"/>
          <w:szCs w:val="26"/>
        </w:rPr>
        <w:t>сведению.</w:t>
      </w:r>
    </w:p>
    <w:p w:rsidR="008505C0" w:rsidRPr="00ED4ECD" w:rsidRDefault="00ED4ECD" w:rsidP="00ED4ECD">
      <w:pPr>
        <w:pStyle w:val="a9"/>
        <w:shd w:val="clear" w:color="auto" w:fill="FFFFFF"/>
        <w:spacing w:line="360" w:lineRule="auto"/>
        <w:ind w:left="0" w:firstLine="708"/>
        <w:jc w:val="both"/>
        <w:rPr>
          <w:color w:val="000000" w:themeColor="text1"/>
          <w:sz w:val="26"/>
          <w:szCs w:val="26"/>
        </w:rPr>
      </w:pPr>
      <w:r w:rsidRPr="00ED4ECD">
        <w:rPr>
          <w:color w:val="000000" w:themeColor="text1"/>
          <w:sz w:val="26"/>
          <w:szCs w:val="26"/>
        </w:rPr>
        <w:t>4. Согласовать п</w:t>
      </w:r>
      <w:r w:rsidR="008505C0" w:rsidRPr="00ED4ECD">
        <w:rPr>
          <w:color w:val="000000" w:themeColor="text1"/>
          <w:sz w:val="26"/>
          <w:szCs w:val="26"/>
        </w:rPr>
        <w:t>роекты Постановлений:</w:t>
      </w:r>
    </w:p>
    <w:p w:rsidR="00ED4ECD" w:rsidRPr="00ED4ECD" w:rsidRDefault="008505C0" w:rsidP="00ED4ECD">
      <w:p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 w:rsidRPr="00ED4ECD">
        <w:rPr>
          <w:color w:val="000000" w:themeColor="text1"/>
          <w:sz w:val="26"/>
          <w:szCs w:val="26"/>
        </w:rPr>
        <w:t>-</w:t>
      </w:r>
      <w:r w:rsidR="00ED4ECD" w:rsidRPr="00ED4ECD">
        <w:rPr>
          <w:color w:val="000000" w:themeColor="text1"/>
          <w:sz w:val="26"/>
          <w:szCs w:val="26"/>
        </w:rPr>
        <w:t>о</w:t>
      </w:r>
      <w:r w:rsidR="00ED4ECD" w:rsidRPr="00ED4ECD">
        <w:rPr>
          <w:sz w:val="26"/>
          <w:szCs w:val="26"/>
        </w:rPr>
        <w:t xml:space="preserve"> внесении изменений в постановление Администрации городского  округа Спасск-Дальний от 22 декабря 2016 года  № 572-па «Об утверждении муниципальной программы  «Развитие малого и среднего предпринимательства на территории  городского округа Спасск-Дальний на 2017-2020 годы»;</w:t>
      </w:r>
    </w:p>
    <w:p w:rsidR="00ED4ECD" w:rsidRPr="00ED4ECD" w:rsidRDefault="00ED4ECD" w:rsidP="00ED4ECD">
      <w:pPr>
        <w:spacing w:line="360" w:lineRule="auto"/>
        <w:jc w:val="both"/>
        <w:rPr>
          <w:sz w:val="26"/>
          <w:szCs w:val="26"/>
        </w:rPr>
      </w:pPr>
      <w:r w:rsidRPr="00ED4ECD">
        <w:rPr>
          <w:sz w:val="26"/>
          <w:szCs w:val="26"/>
        </w:rPr>
        <w:t>-о внесении изменений в муниципальную программу</w:t>
      </w:r>
      <w:r w:rsidRPr="00ED4ECD">
        <w:rPr>
          <w:bCs/>
          <w:sz w:val="26"/>
          <w:szCs w:val="26"/>
        </w:rPr>
        <w:t xml:space="preserve"> </w:t>
      </w:r>
      <w:r w:rsidRPr="00ED4ECD">
        <w:rPr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2017-2020 годы», утвержденную постановлением Администрации городского округа Спасск-Дальний от 23 декабря 2016 года № 574-па;</w:t>
      </w:r>
    </w:p>
    <w:p w:rsidR="00ED4ECD" w:rsidRPr="00ED4ECD" w:rsidRDefault="00ED4ECD" w:rsidP="00ED4EC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D4ECD">
        <w:rPr>
          <w:sz w:val="26"/>
          <w:szCs w:val="26"/>
        </w:rPr>
        <w:t xml:space="preserve">-о внесении изменений в постановление Администрации городского округа Спасск-Дальний от 28 декабря 2016 г. № 578-па  «Об утверждении муниципальной программы </w:t>
      </w:r>
      <w:r w:rsidRPr="00ED4ECD">
        <w:rPr>
          <w:sz w:val="26"/>
          <w:szCs w:val="26"/>
        </w:rPr>
        <w:lastRenderedPageBreak/>
        <w:t>«Развитие муниципальной службы в городском округе Спасск-Дальний на 2017-2020 годы»;</w:t>
      </w:r>
    </w:p>
    <w:p w:rsidR="00ED4ECD" w:rsidRPr="00ED4ECD" w:rsidRDefault="00ED4ECD" w:rsidP="00ED4EC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D4ECD">
        <w:rPr>
          <w:sz w:val="26"/>
          <w:szCs w:val="26"/>
        </w:rPr>
        <w:t>-о  внесении изменений в постановление Администрации городского округа Спасск-Дальний от 29 августа 2016 г. № 429-па  «Об утверждении Программы противодействия коррупции в городском округе Спасск-Дальний на 2016-2020 годы»;</w:t>
      </w:r>
    </w:p>
    <w:p w:rsidR="00ED4ECD" w:rsidRPr="00ED4ECD" w:rsidRDefault="00ED4ECD" w:rsidP="00ED4EC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4ECD">
        <w:rPr>
          <w:rFonts w:ascii="Times New Roman" w:hAnsi="Times New Roman" w:cs="Times New Roman"/>
          <w:b w:val="0"/>
          <w:sz w:val="26"/>
          <w:szCs w:val="26"/>
        </w:rPr>
        <w:t>- о  внесении изменений в постановление Администрации городского округа Спасск-Дальний от 31 января 2017 г. № 36-па «Об утверждении муниципальной  программы «Повышение качества и доступности предоставления государственных и муниципальных услуг в городском округе  Спасск-Дальний на 2017 -2020 годы»;</w:t>
      </w:r>
    </w:p>
    <w:p w:rsidR="00ED4ECD" w:rsidRPr="00ED4ECD" w:rsidRDefault="00ED4ECD" w:rsidP="00ED4ECD">
      <w:pPr>
        <w:spacing w:line="360" w:lineRule="auto"/>
        <w:jc w:val="both"/>
        <w:rPr>
          <w:sz w:val="26"/>
          <w:szCs w:val="26"/>
        </w:rPr>
      </w:pPr>
      <w:r w:rsidRPr="00ED4ECD">
        <w:rPr>
          <w:sz w:val="26"/>
          <w:szCs w:val="26"/>
        </w:rPr>
        <w:t>-о  внесении изменений в муниципальную программу</w:t>
      </w:r>
      <w:r w:rsidRPr="00ED4ECD">
        <w:rPr>
          <w:bCs/>
          <w:sz w:val="26"/>
          <w:szCs w:val="26"/>
        </w:rPr>
        <w:t xml:space="preserve"> </w:t>
      </w:r>
      <w:r w:rsidRPr="00ED4ECD">
        <w:rPr>
          <w:sz w:val="26"/>
          <w:szCs w:val="26"/>
        </w:rPr>
        <w:t>«Доступная среда для инвалидов на территории городского округа Спасск-Дальний» на 2018-2020 годы», утвержденную постановлением Администрации городского округа Спасск-Дальний от 25 декабря 2017 года № 605-па.</w:t>
      </w:r>
    </w:p>
    <w:p w:rsidR="00ED4ECD" w:rsidRPr="00ED4ECD" w:rsidRDefault="00ED4ECD" w:rsidP="00ED4EC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505C0" w:rsidRPr="00ED4ECD" w:rsidRDefault="008505C0" w:rsidP="00ED4ECD">
      <w:pPr>
        <w:pStyle w:val="a9"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proofErr w:type="spellStart"/>
      <w:r w:rsidR="00187106" w:rsidRPr="00ED4ECD">
        <w:rPr>
          <w:szCs w:val="26"/>
        </w:rPr>
        <w:t>Т.В.Ибатуллина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A085C"/>
    <w:rsid w:val="004F609A"/>
    <w:rsid w:val="00504A61"/>
    <w:rsid w:val="00543520"/>
    <w:rsid w:val="005A5F1B"/>
    <w:rsid w:val="006001EA"/>
    <w:rsid w:val="0062462B"/>
    <w:rsid w:val="006C4D6B"/>
    <w:rsid w:val="006C7EB5"/>
    <w:rsid w:val="006F33CF"/>
    <w:rsid w:val="007041E3"/>
    <w:rsid w:val="00813D65"/>
    <w:rsid w:val="008505C0"/>
    <w:rsid w:val="008B0ED8"/>
    <w:rsid w:val="0093628C"/>
    <w:rsid w:val="00936838"/>
    <w:rsid w:val="009962D5"/>
    <w:rsid w:val="009C1D8A"/>
    <w:rsid w:val="00A22A7B"/>
    <w:rsid w:val="00A61F2D"/>
    <w:rsid w:val="00B26898"/>
    <w:rsid w:val="00BC6F76"/>
    <w:rsid w:val="00C54EFC"/>
    <w:rsid w:val="00C73AC0"/>
    <w:rsid w:val="00C976AC"/>
    <w:rsid w:val="00D1429B"/>
    <w:rsid w:val="00D77148"/>
    <w:rsid w:val="00D94543"/>
    <w:rsid w:val="00DF4996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23</cp:revision>
  <cp:lastPrinted>2018-10-04T06:07:00Z</cp:lastPrinted>
  <dcterms:created xsi:type="dcterms:W3CDTF">2013-03-18T05:59:00Z</dcterms:created>
  <dcterms:modified xsi:type="dcterms:W3CDTF">2018-10-04T06:09:00Z</dcterms:modified>
</cp:coreProperties>
</file>