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EA" w:rsidRPr="00236B65" w:rsidRDefault="00330FC6" w:rsidP="00CE4DEA">
      <w:pPr>
        <w:pStyle w:val="a4"/>
      </w:pPr>
      <w:r w:rsidRPr="00330FC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19pt;width:94pt;height:130pt;z-index:251660288">
            <v:imagedata r:id="rId4" o:title=""/>
            <w10:anchorlock/>
          </v:shape>
          <o:OLEObject Type="Embed" ProgID="Word.Picture.8" ShapeID="_x0000_s1026" DrawAspect="Content" ObjectID="_1591010400" r:id="rId5"/>
        </w:pict>
      </w:r>
    </w:p>
    <w:p w:rsidR="00CE4DEA" w:rsidRPr="00236B65" w:rsidRDefault="00CE4DEA" w:rsidP="00CE4DEA">
      <w:pPr>
        <w:pStyle w:val="a4"/>
      </w:pPr>
    </w:p>
    <w:p w:rsidR="00CE4DEA" w:rsidRPr="00236B65" w:rsidRDefault="00CE4DEA" w:rsidP="00CE4DEA">
      <w:pPr>
        <w:pStyle w:val="a4"/>
      </w:pPr>
    </w:p>
    <w:p w:rsidR="00CE4DEA" w:rsidRPr="00CE4DEA" w:rsidRDefault="00CE4DEA" w:rsidP="00CE4DEA">
      <w:pPr>
        <w:pStyle w:val="a4"/>
        <w:rPr>
          <w:sz w:val="26"/>
          <w:szCs w:val="26"/>
        </w:rPr>
      </w:pPr>
      <w:r w:rsidRPr="00CE4DEA">
        <w:rPr>
          <w:sz w:val="26"/>
          <w:szCs w:val="26"/>
        </w:rPr>
        <w:t>ПРЕДСЕДАТЕЛЬ</w:t>
      </w:r>
    </w:p>
    <w:p w:rsidR="00CE4DEA" w:rsidRPr="00CE4DEA" w:rsidRDefault="00CE4DEA" w:rsidP="00CE4DEA">
      <w:pPr>
        <w:pStyle w:val="a4"/>
        <w:rPr>
          <w:sz w:val="26"/>
          <w:szCs w:val="26"/>
        </w:rPr>
      </w:pPr>
      <w:r w:rsidRPr="00CE4DEA">
        <w:rPr>
          <w:sz w:val="26"/>
          <w:szCs w:val="26"/>
        </w:rPr>
        <w:t>ДУМЫ ГОРОДСКОГО ОКРУГА СПАССК-ДАЛЬНИЙ</w:t>
      </w:r>
    </w:p>
    <w:p w:rsidR="00CE4DEA" w:rsidRDefault="00CE4DEA" w:rsidP="00CE4DEA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4DEA" w:rsidRDefault="00CE4DEA" w:rsidP="00CE4DEA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4DE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CE4DEA" w:rsidRPr="00CE4DEA" w:rsidRDefault="00CE4DEA" w:rsidP="00CE4DEA">
      <w:pPr>
        <w:spacing w:before="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06C3" w:rsidRDefault="00CE4DEA" w:rsidP="00660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DEA">
        <w:rPr>
          <w:rFonts w:ascii="Times New Roman" w:hAnsi="Times New Roman" w:cs="Times New Roman"/>
          <w:sz w:val="24"/>
          <w:szCs w:val="24"/>
        </w:rPr>
        <w:t>«__</w:t>
      </w:r>
      <w:r w:rsidR="00656ECF">
        <w:rPr>
          <w:rFonts w:ascii="Times New Roman" w:hAnsi="Times New Roman" w:cs="Times New Roman"/>
          <w:sz w:val="24"/>
          <w:szCs w:val="24"/>
        </w:rPr>
        <w:t>3</w:t>
      </w:r>
      <w:r w:rsidRPr="00CE4DEA">
        <w:rPr>
          <w:rFonts w:ascii="Times New Roman" w:hAnsi="Times New Roman" w:cs="Times New Roman"/>
          <w:sz w:val="24"/>
          <w:szCs w:val="24"/>
        </w:rPr>
        <w:t>__»___</w:t>
      </w:r>
      <w:r w:rsidR="00656ECF">
        <w:rPr>
          <w:rFonts w:ascii="Times New Roman" w:hAnsi="Times New Roman" w:cs="Times New Roman"/>
          <w:sz w:val="24"/>
          <w:szCs w:val="24"/>
        </w:rPr>
        <w:t>04</w:t>
      </w:r>
      <w:r w:rsidRPr="00CE4DEA">
        <w:rPr>
          <w:rFonts w:ascii="Times New Roman" w:hAnsi="Times New Roman" w:cs="Times New Roman"/>
          <w:sz w:val="24"/>
          <w:szCs w:val="24"/>
        </w:rPr>
        <w:t>____2018 г.       г. Спасск-Дальний, Приморского края                № __</w:t>
      </w:r>
      <w:r w:rsidR="00656ECF">
        <w:rPr>
          <w:rFonts w:ascii="Times New Roman" w:hAnsi="Times New Roman" w:cs="Times New Roman"/>
          <w:sz w:val="24"/>
          <w:szCs w:val="24"/>
        </w:rPr>
        <w:t>2</w:t>
      </w:r>
      <w:r w:rsidRPr="00CE4DEA">
        <w:rPr>
          <w:rFonts w:ascii="Times New Roman" w:hAnsi="Times New Roman" w:cs="Times New Roman"/>
          <w:sz w:val="24"/>
          <w:szCs w:val="24"/>
        </w:rPr>
        <w:t>____</w:t>
      </w:r>
    </w:p>
    <w:p w:rsidR="002666EE" w:rsidRPr="006606C3" w:rsidRDefault="002666EE" w:rsidP="00660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8B2709" w:rsidRPr="008B270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Об утверждении Положения об организации работы с обращениями граждан в Думе городского округа Спасск-Дальний,</w:t>
      </w:r>
    </w:p>
    <w:p w:rsidR="006606C3" w:rsidRDefault="006606C3" w:rsidP="006606C3">
      <w:pPr>
        <w:shd w:val="clear" w:color="auto" w:fill="FFFFFF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8B2709" w:rsidRPr="00624007" w:rsidRDefault="002666EE" w:rsidP="006606C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>В соответствии с </w:t>
      </w:r>
      <w:hyperlink r:id="rId6" w:history="1">
        <w:r w:rsidRPr="00624007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Федеральным зако</w:t>
        </w:r>
        <w:r w:rsidR="006606C3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ном от 2 мая 2006 года N 59-ФЗ «</w:t>
        </w:r>
        <w:r w:rsidRPr="00624007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О порядке рассмотрения обращений граждан Российской Федерации</w:t>
        </w:r>
        <w:r w:rsidR="006606C3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»</w:t>
        </w:r>
      </w:hyperlink>
      <w:r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>, руководствуясь</w:t>
      </w:r>
      <w:r w:rsidR="008B2709"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Уставом</w:t>
      </w:r>
      <w:r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hyperlink r:id="rId7" w:history="1">
        <w:r w:rsidR="00EC3AAF" w:rsidRPr="00624007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городского</w:t>
        </w:r>
      </w:hyperlink>
      <w:r w:rsidR="00EC3AAF" w:rsidRPr="00624007">
        <w:rPr>
          <w:rFonts w:ascii="Times New Roman" w:hAnsi="Times New Roman" w:cs="Times New Roman"/>
          <w:sz w:val="26"/>
          <w:szCs w:val="26"/>
        </w:rPr>
        <w:t xml:space="preserve"> округа Спасск-Дальний</w:t>
      </w:r>
      <w:r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proofErr w:type="spellStart"/>
      <w:proofErr w:type="gramStart"/>
      <w:r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proofErr w:type="spellEnd"/>
      <w:proofErr w:type="gramEnd"/>
      <w:r w:rsidR="00EC3AAF"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="00EC3AAF"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EC3AAF"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 w:rsidR="00EC3AAF"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="00EC3AAF"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proofErr w:type="spellEnd"/>
      <w:r w:rsidR="00EC3AAF"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="00EC3AAF"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EC3AAF"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 w:rsidR="00EC3AAF"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>я</w:t>
      </w:r>
      <w:r w:rsidR="00EC3AAF"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t>ю:</w:t>
      </w:r>
      <w:r w:rsidRPr="00624007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</w:p>
    <w:p w:rsidR="006606C3" w:rsidRDefault="002666EE" w:rsidP="006606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1. Утвердить Положение об организации работы с обращениями граждан в Думе</w:t>
      </w:r>
      <w:r w:rsidR="00EC3AAF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городского округа Спасск-Дальний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согласно </w:t>
      </w:r>
      <w:r w:rsidR="00EC3AAF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п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риложению.</w:t>
      </w:r>
    </w:p>
    <w:p w:rsidR="006606C3" w:rsidRDefault="006606C3" w:rsidP="006606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2. Настоящее постановление вступает в силу с</w:t>
      </w:r>
      <w:r w:rsidR="008B2709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о дня его принятия</w:t>
      </w:r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6606C3" w:rsidRDefault="008B2709" w:rsidP="006606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. Настоящее постановление разме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стить на</w:t>
      </w:r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официальном сайте 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городского округа Спасск-Дальний</w:t>
      </w:r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информаци</w:t>
      </w:r>
      <w:r w:rsidR="006606C3">
        <w:rPr>
          <w:rFonts w:ascii="Times New Roman" w:eastAsia="Times New Roman" w:hAnsi="Times New Roman" w:cs="Times New Roman"/>
          <w:spacing w:val="2"/>
          <w:sz w:val="26"/>
          <w:szCs w:val="26"/>
        </w:rPr>
        <w:t>онно-телекоммуникационной сети «Интернет»</w:t>
      </w:r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2666EE" w:rsidRPr="008B2709" w:rsidRDefault="008B2709" w:rsidP="006606C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  <w:proofErr w:type="gramStart"/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Контроль за</w:t>
      </w:r>
      <w:proofErr w:type="gramEnd"/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исполнением настоящего постановления возложить на руководителя аппарата Думы </w:t>
      </w:r>
      <w:r w:rsidR="00EC3AAF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городского округа Спасск-Дальний (Чуднов)</w:t>
      </w:r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EC3AAF" w:rsidRPr="008B2709" w:rsidRDefault="00EC3AAF" w:rsidP="008B27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EC3AAF" w:rsidRDefault="00EC3AAF" w:rsidP="008B27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6606C3" w:rsidRDefault="006606C3" w:rsidP="008B27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6606C3" w:rsidRDefault="008B2709" w:rsidP="002666EE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Председатель Думы </w:t>
      </w:r>
    </w:p>
    <w:p w:rsidR="008B2709" w:rsidRDefault="008B2709" w:rsidP="002666EE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городского округа Спасск-Дальний                                    </w:t>
      </w:r>
      <w:r w:rsidR="006240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</w:t>
      </w:r>
      <w:r w:rsidR="006606C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</w:t>
      </w:r>
      <w:r w:rsidR="0062400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А.Н.</w:t>
      </w:r>
      <w:r w:rsidR="00624007">
        <w:rPr>
          <w:rFonts w:ascii="Times New Roman" w:eastAsia="Times New Roman" w:hAnsi="Times New Roman" w:cs="Times New Roman"/>
          <w:spacing w:val="2"/>
          <w:sz w:val="26"/>
          <w:szCs w:val="26"/>
        </w:rPr>
        <w:t>Сысоев</w:t>
      </w:r>
    </w:p>
    <w:p w:rsidR="008B2709" w:rsidRDefault="008B2709" w:rsidP="002666EE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B2709" w:rsidRDefault="008B2709" w:rsidP="002666EE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B2709" w:rsidRDefault="008B2709" w:rsidP="002666EE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B2709" w:rsidRDefault="008B2709" w:rsidP="002666EE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6606C3" w:rsidRDefault="006606C3">
      <w:pPr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br w:type="page"/>
      </w:r>
    </w:p>
    <w:p w:rsidR="004A3F66" w:rsidRPr="00CE4DEA" w:rsidRDefault="004A3F66" w:rsidP="004A3F6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4DE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</w:t>
      </w:r>
      <w:r w:rsidRPr="00CE4D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к постановлению председателя </w:t>
      </w:r>
      <w:r w:rsidRPr="00CE4D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Думы городского округа</w:t>
      </w:r>
    </w:p>
    <w:p w:rsidR="004A3F66" w:rsidRPr="00CE4DEA" w:rsidRDefault="004A3F66" w:rsidP="004A3F66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4DEA">
        <w:rPr>
          <w:rFonts w:ascii="Times New Roman" w:eastAsia="Times New Roman" w:hAnsi="Times New Roman" w:cs="Times New Roman"/>
          <w:spacing w:val="2"/>
          <w:sz w:val="24"/>
          <w:szCs w:val="24"/>
        </w:rPr>
        <w:t>Спасск-Дальний</w:t>
      </w:r>
      <w:r w:rsidRPr="00CE4D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от </w:t>
      </w:r>
      <w:r w:rsidR="00656ECF">
        <w:rPr>
          <w:rFonts w:ascii="Times New Roman" w:eastAsia="Times New Roman" w:hAnsi="Times New Roman" w:cs="Times New Roman"/>
          <w:spacing w:val="2"/>
          <w:sz w:val="24"/>
          <w:szCs w:val="24"/>
        </w:rPr>
        <w:t>03.04.</w:t>
      </w:r>
      <w:r w:rsidRPr="00CE4DEA">
        <w:rPr>
          <w:rFonts w:ascii="Times New Roman" w:eastAsia="Times New Roman" w:hAnsi="Times New Roman" w:cs="Times New Roman"/>
          <w:spacing w:val="2"/>
          <w:sz w:val="24"/>
          <w:szCs w:val="24"/>
        </w:rPr>
        <w:t>2018 г. №</w:t>
      </w:r>
      <w:r w:rsidR="00656E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</w:t>
      </w:r>
      <w:r w:rsidRPr="00CE4D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2666EE" w:rsidRPr="00CE4DEA" w:rsidRDefault="002666EE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4A3F66" w:rsidRPr="00CE4DEA" w:rsidRDefault="004A3F66" w:rsidP="004A3F66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Положение</w:t>
      </w:r>
    </w:p>
    <w:p w:rsidR="004A3F66" w:rsidRPr="00CE4DEA" w:rsidRDefault="004A3F66" w:rsidP="004A3F66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об организации работы с обращениями граждан </w:t>
      </w:r>
    </w:p>
    <w:p w:rsidR="004A3F66" w:rsidRPr="00CE4DEA" w:rsidRDefault="004A3F66" w:rsidP="004A3F66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в Думе городского округа Спасск-Дальний</w:t>
      </w:r>
    </w:p>
    <w:p w:rsidR="006606C3" w:rsidRDefault="006606C3" w:rsidP="004A3F6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666EE" w:rsidRPr="00CE4DEA" w:rsidRDefault="002666EE" w:rsidP="004A3F6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1. Общие положения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1.1. Настоящее Положение разработано в целях повышения результативности и качества рассмотрения обращений граждан в Думе</w:t>
      </w:r>
      <w:r w:rsidR="00F91BFA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городского округа Спас</w:t>
      </w:r>
      <w:r w:rsidR="006606C3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F91BFA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к-Дальний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(далее - городская Дума) и определяет сроки и последовательность действий при рассмотрении обращений граждан</w:t>
      </w:r>
      <w:r w:rsidR="00F91BFA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1.2. Рассмотрение обращений граждан осуществляется в соответствии со следующими правовыми актами:</w:t>
      </w:r>
    </w:p>
    <w:p w:rsidR="000D2213" w:rsidRPr="00CE4DEA" w:rsidRDefault="00CE4DEA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hyperlink r:id="rId8" w:history="1">
        <w:r w:rsidR="002666EE" w:rsidRPr="00CE4DEA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Конституцией Российской Федерации</w:t>
        </w:r>
      </w:hyperlink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</w:p>
    <w:p w:rsidR="000D2213" w:rsidRPr="00CE4DEA" w:rsidRDefault="00CE4DEA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hyperlink r:id="rId9" w:history="1">
        <w:r w:rsidR="002666EE" w:rsidRPr="00CE4DEA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Федеральным законом от 2 мая 2006 года N 59-ФЗ "О порядке рассмотрения обращений граждан Российской Федерации"</w:t>
        </w:r>
      </w:hyperlink>
    </w:p>
    <w:p w:rsidR="000D2213" w:rsidRPr="00CE4DEA" w:rsidRDefault="00CE4DEA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hyperlink r:id="rId10" w:history="1">
        <w:r w:rsidR="002666EE" w:rsidRPr="00CE4DEA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Федеральным законом от 27 июля 2006 года N 152-ФЗ "О персональных данных"</w:t>
        </w:r>
      </w:hyperlink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- </w:t>
      </w:r>
      <w:r w:rsidR="00F91BFA" w:rsidRPr="00CE4DEA">
        <w:rPr>
          <w:rFonts w:ascii="Times New Roman" w:hAnsi="Times New Roman" w:cs="Times New Roman"/>
          <w:sz w:val="26"/>
          <w:szCs w:val="26"/>
        </w:rPr>
        <w:t>Уставом городского округа Спасск-Дальний</w:t>
      </w:r>
    </w:p>
    <w:p w:rsidR="000D2213" w:rsidRPr="00CE4DEA" w:rsidRDefault="00CE4DEA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-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Инструкцией по делопроизводству в Думе</w:t>
      </w:r>
      <w:r w:rsidR="00F91BFA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городского округа Спасск-Дальний,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утвержденной </w:t>
      </w:r>
      <w:r w:rsidR="00733E09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распоряжением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председателя Думы </w:t>
      </w:r>
      <w:r w:rsidR="00733E09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городского округа Спасск-Дальний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от </w:t>
      </w:r>
      <w:r w:rsidR="00733E09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733E09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мая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20</w:t>
      </w:r>
      <w:r w:rsidR="00733E09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8 года </w:t>
      </w:r>
      <w:r w:rsidR="00733E09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№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624007">
        <w:rPr>
          <w:rFonts w:ascii="Times New Roman" w:eastAsia="Times New Roman" w:hAnsi="Times New Roman" w:cs="Times New Roman"/>
          <w:spacing w:val="2"/>
          <w:sz w:val="26"/>
          <w:szCs w:val="26"/>
        </w:rPr>
        <w:t>20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1.3. </w:t>
      </w:r>
      <w:proofErr w:type="gramStart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Городская Дума принимает к своему рассмотрению письменные обращения, поступившие в ее адрес, в адрес председателя городской Думы, первого заместителя председателя городской Думы по почте, по информационным системам общего пользования (с использованием официального сайта, по электронной почте), с курьером, поданные гражданином лично, а также устные и письменные обращения, принятые во время личного приема.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1.4.</w:t>
      </w:r>
      <w:proofErr w:type="gramEnd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Делопроизводство по обращениям граждан организуется аппарат</w:t>
      </w:r>
      <w:r w:rsidR="00733E09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ом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городской Думы.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1.5. Рассмотрение обращений граждан осуществляется председателем городской Думы, заместителем председателя городской Думы, депутатами городской Думы, руководителем аппарата городской Думы.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1.</w:t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  <w:proofErr w:type="gramStart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Гражданин в своем письменном обращении в обязательном порядке указывает либо наименование представительного органа муниципального образования - </w:t>
      </w:r>
      <w:r w:rsidR="00733E09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ородская Дума, либо фамилию, имя, отчество или должность соответствующего должностного лица городской Думы, либо фамилию, имя, отчество депутата городской Думы, которым направляет письменное обращение, а также свои фамилию, имя, отчество (последнее - при наличии), почтовый адрес, по которому должны быть направлены ответ либо уведомление о переадресации</w:t>
      </w:r>
      <w:proofErr w:type="gramEnd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обращения, излагает суть предложения, заявления или жалобы, ставит личную подпись и дату.</w:t>
      </w:r>
    </w:p>
    <w:p w:rsidR="000D2213" w:rsidRPr="00CE4DEA" w:rsidRDefault="002666EE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В случае необходимости подтверждения своих доводов гражданин прилагает к письменному обращению документы и материалы либо их копии.</w:t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0D2213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1.</w:t>
      </w:r>
      <w:r w:rsidR="000D2213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7</w:t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. Сведения, содержащиеся в обращениях, а также персональные данные гражданина могут использоваться только в целях рассмотрения обращений и в соответствии с полномочиями должностного лица.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 государственного органа, органа местного самоуправления, к компетенции которых относится решение поставленных в обращении вопросов.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1.</w:t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8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На официальном сайте </w:t>
      </w:r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городского округа Спасск-Дальний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информационно-телекоммуникационной сети "Интернет" размещаются сведения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о месте нахождения </w:t>
      </w:r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городской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Думы, справочные номера телефонов, факсов, адреса электронной почты городской Думы и депутатов Думы, графики личного приема граждан председателем городской Думы и его заместителями, депутатами городской Думы.</w:t>
      </w:r>
    </w:p>
    <w:p w:rsidR="002666EE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1.</w:t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. Письменное обращение в адрес городской Думы, председателя городской Думы, заместителя председателя городской Думы, депутата городской Думы направляется почтовой связью, курьером, гражданином лично по почтовому адресу городской Думы: 6</w:t>
      </w:r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92245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г. </w:t>
      </w:r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Спасск-Дальний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ул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Борисова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, д. 1</w:t>
      </w:r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7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Письменное обращение в адрес городской Думы, председателя городской Думы, заместителя председателя городской Думы в форме электронного документа направляется гражданином либо непосредственно по адресам электронной почты городской Думы </w:t>
      </w:r>
      <w:proofErr w:type="spellStart"/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>spassk</w:t>
      </w:r>
      <w:proofErr w:type="spellEnd"/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_</w:t>
      </w:r>
      <w:proofErr w:type="spellStart"/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>duma</w:t>
      </w:r>
      <w:proofErr w:type="spellEnd"/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@</w:t>
      </w:r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>mail</w:t>
      </w:r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proofErr w:type="spellStart"/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>ru</w:t>
      </w:r>
      <w:proofErr w:type="spellEnd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либо через официальный сайт </w:t>
      </w:r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городского округа Спасск-Дальний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информационно-телекоммуникационной сети "Интернет": </w:t>
      </w:r>
      <w:proofErr w:type="spellStart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www</w:t>
      </w:r>
      <w:proofErr w:type="spellEnd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="00D80454" w:rsidRPr="00CE4DEA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CE4DEA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6"/>
            <w:szCs w:val="26"/>
          </w:rPr>
          <w:t>http://spasskd.ru</w:t>
        </w:r>
      </w:hyperlink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666EE" w:rsidRPr="00CE4DEA" w:rsidRDefault="002666EE" w:rsidP="000D2213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2. Прием и первичная обработка письменных обращений граждан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2.1. Прием письменных обращений по почте, факсу, непосредственно от граждан и по электронной почте на адрес </w:t>
      </w:r>
      <w:proofErr w:type="spellStart"/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>spassk</w:t>
      </w:r>
      <w:proofErr w:type="spellEnd"/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_</w:t>
      </w:r>
      <w:proofErr w:type="spellStart"/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>duma</w:t>
      </w:r>
      <w:proofErr w:type="spellEnd"/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@</w:t>
      </w:r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>mail</w:t>
      </w:r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proofErr w:type="spellStart"/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  <w:lang w:val="en-US"/>
        </w:rPr>
        <w:t>ru</w:t>
      </w:r>
      <w:proofErr w:type="spellEnd"/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производится </w:t>
      </w:r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главным специалистом 1 разряда аппарата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городской Думы, работающим в приемной (далее - </w:t>
      </w:r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специалист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).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2.2. Прием письменных обращений, поступивших по электронной почте и в форме электронного документа на официальный сайт </w:t>
      </w:r>
      <w:r w:rsidR="00D804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городского округа Спасск-Дальний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сети Интернет, осуществляется </w:t>
      </w:r>
      <w:r w:rsidR="00C313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программист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городской Думы. В течение одного рабочего дня обращения распечатываются и передаются </w:t>
      </w:r>
      <w:r w:rsidR="00C313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специалисту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городской Думы.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2.3. При осуществлении первичной обработки письменных обращений специалист: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проверяет правильность </w:t>
      </w:r>
      <w:proofErr w:type="spellStart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адресования</w:t>
      </w:r>
      <w:proofErr w:type="spellEnd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конвертов с обращениями, целостность упаковки, возвращает на почту (курьеру) невскрытыми ошибочно поступившие (не по адресу) конверты с обращениями;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- вскрывает конверты</w:t>
      </w:r>
      <w:r w:rsidR="00C313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(за исключением конвертов, адресованных депутату городской Думы, которые передаются ему без вскрытия)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, проверяет наличие в них документов, к тексту письма прилагает конверт;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- в случае отсутствия самого текста в письме составляет справку следующего содержания: "Письма в адрес городской Думы нет" с датой и личной подписью, которую прилагает к поступившим документам;</w:t>
      </w:r>
    </w:p>
    <w:p w:rsidR="002666EE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составляет в двух экземплярах акт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Указанные акты подписываются </w:t>
      </w:r>
      <w:r w:rsidR="00C313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руководителем аппарата городской Думы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</w:t>
      </w:r>
      <w:r w:rsidR="00C313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специалистом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: один экземпляр хранится в </w:t>
      </w:r>
      <w:proofErr w:type="spellStart"/>
      <w:proofErr w:type="gramStart"/>
      <w:r w:rsidR="00C313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proofErr w:type="spellEnd"/>
      <w:proofErr w:type="gramEnd"/>
      <w:r w:rsidR="00C313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аппарате городской Думы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, второй - приобщается к поступившему обращению.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666EE" w:rsidRPr="00CE4DEA" w:rsidRDefault="002666EE" w:rsidP="000D2213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3. Регистрация обращений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3.1. Обращения граждан, адресованные городской Думе, председателю городской Думы и его заместителю, поступившие в городскую Думу почтовой связью, с курьером, от гражданина лично, через информационные системы общего пользования (с использованием официального сайта, по электронной почте), регистрируются в системе электронного документооборота "</w:t>
      </w:r>
      <w:r w:rsidR="003973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Дело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" </w:t>
      </w:r>
      <w:r w:rsidR="003973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городской Думы и рассматриваются в соответствии с настоящим Положением.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3.2. Письменное обращение подлежит обязательной регистрации в течение трех календарных дней с момента поступления в городскую Думу. В случае поступления обращения в день, предшествующий праздничным и выходным дням, регистрация производится в рабочий день, следующий за праздничными и выходными днями.</w:t>
      </w:r>
    </w:p>
    <w:p w:rsidR="000D2213" w:rsidRPr="00CE4DEA" w:rsidRDefault="002666EE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Течение срока, установленного для рассмотрения письменного обращения граждан, начинается с календарной даты, которой произведена регистрация поступившего в городскую Думу обращения.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3.3. Письменное обращение по вопросам, не относящимся к компетенции городской Думы, в семидневный срок со дня его регистрации в городской Думе направляется в соответствующий орган или соответствующему должностному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В случае если решение поставленных в одном обращении вопросов относится к компетенции нескольких государственных органов, органов местного самоуправления или должностных лиц, в их адрес направляются копии обращения и прилагаемых к нему документов и материалов в течение семи дней со дня регистрации.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К обращению, направляемому для рассмотрения в государственные органы, органы местного самоуправления и должностным лицам, к компетенции которых относится решение поставленных в обращении вопросов, городской Думой оформляется сопроводительное письмо. В сопроводительном письме в случае необходимости может запрашиваться информация о результатах рассмотрения обращения или вопроса обращения.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3.4. Направлять жалобу на рассмотрение в государственные органы, органы местного самоуправления или должностным лицам, решение или действие (бездействие) </w:t>
      </w:r>
      <w:proofErr w:type="gramStart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которых</w:t>
      </w:r>
      <w:proofErr w:type="gramEnd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обжалуется, согласно законодательству запрещается. В случае если в соответствии с запретом невозможно направление жалобы на рассмотрение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3.5. Городская Дума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членам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3.6. Зарегистрированные обращения формируются в папки, которые соответствуют номенклатуре дел. При регистрации повторных обращений в указанные папки приобщаются материалы по предыдущему обращению.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3.7. По просьбе граждан им выдается копия зарегистрированного обращения.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3.8. </w:t>
      </w:r>
      <w:proofErr w:type="gramStart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Письменные обращения граждан, поступившие в городскую Думу, но адресованные конкретному депутату городской Думы в форме электронного документа через информационные системы общего пользования (с использованием официального сайта, по электронной почте), полученные специалистом городской Думы (почтовой связью, от курьера, от гражданина лично), не подлежат регистрации в и </w:t>
      </w:r>
      <w:r w:rsidR="003973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передаются депутату городской Думы либо его</w:t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</w:t>
      </w:r>
      <w:r w:rsidR="00397354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омощнику.</w:t>
      </w:r>
      <w:proofErr w:type="gramEnd"/>
    </w:p>
    <w:p w:rsidR="002666EE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3.9. </w:t>
      </w:r>
      <w:proofErr w:type="gramStart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На письменные обращения, не являющиеся в соответствии с Федеральным законом заявлениями, жалобами, предложениями (в том числе стандартные поздравления, соболезнования, письма, присланные для сведения и т.д.), ответы по существу, как правило, не даются, о чем, в случае поручения председателя (заместителя председателя) городской Думы, исполнитель подготавливает ответ-сообщение гражданину.</w:t>
      </w:r>
      <w:proofErr w:type="gramEnd"/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666EE" w:rsidRPr="00CE4DEA" w:rsidRDefault="002666EE" w:rsidP="000D2213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4. Рассмотрение обращений граждан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4.1. Письменное обращение, поступившее в городскую Думу, рассматривается в течение тридцати календарных дней со дня регистрации.</w:t>
      </w:r>
    </w:p>
    <w:p w:rsidR="000D2213" w:rsidRPr="00CE4DEA" w:rsidRDefault="002666EE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Городская Дума, депутат городской Думы могут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 В таком случае срок рассмотрения обращения может быть продлен председателем Думы, заместителем председателя, депутатом городской Думы, но не более чем на тридцать дней, о чем в обязательном порядке уведомляется гражданин, направивший обращение.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4.2. В исключительных случаях председатель городской Думы, заместитель председателя городской Думы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4.3.Рез</w:t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у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льтатами рассмотрения обращений являются: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-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дача письменного ответа гражданину по существу поставленных в обращении вопросов, за исключением случаев, установленных федеральными законами;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-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дача устных разъяснений по существу поставленных в обращении вопросов в ходе личного приема (устного обращения) гражданина;</w:t>
      </w:r>
    </w:p>
    <w:p w:rsidR="000D2213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-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4.4. Обращения, поступившие в городскую Думу, направляются на исполнение согласно резолюции председателя городской Думы, заместителя председателя городской Думы.</w:t>
      </w:r>
    </w:p>
    <w:p w:rsidR="004A3F66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4.5. Обращения, поступившие на имя депутата, рассматриваются им лично.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4.6. Рассмотрение обращения осуществляется путем:</w:t>
      </w:r>
    </w:p>
    <w:p w:rsidR="004A3F66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- запроса необходимых для рассмотрения обращения документов и материалов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A3F66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- принятия мер, направленных на восстановление или защиту нарушенных прав, свобод и законных интересов гражданина;</w:t>
      </w:r>
    </w:p>
    <w:p w:rsidR="004A3F66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- дачи письменного ответа по существу поставленных в обращении вопросов, за исключением случаев, указанных в пункте 4.7 настоящего Положения;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- уведомления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:rsidR="004A3F66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4.7. Гражданину не направляется письменный ответ по существу поставленных в обращении вопросов в следующих случаях:</w:t>
      </w:r>
    </w:p>
    <w:p w:rsidR="004A3F66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-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если председателем городской Думы, заместителем председателя городской Думы принято решение о безосновательности очередного обращения и прекращении переписки с гражданином по вопросу, на который ему многократно давались письменные ответы по существу при рассмотрении ранее направленных им обращений, и при этом в обращении не приводятся новые доводы или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обстоятельства. О данном решении уведомляется гражданин, направивший обращение;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-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если в письменном обращении не </w:t>
      </w:r>
      <w:proofErr w:type="gramStart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указаны</w:t>
      </w:r>
      <w:proofErr w:type="gramEnd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-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если текст письменного обращения не поддается прочтению, оно не подлежит рассмотрению в городской Думе, депутатом городской Думы,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-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если в письменном обращении содержатся </w:t>
      </w:r>
      <w:proofErr w:type="gramStart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нецензурные</w:t>
      </w:r>
      <w:proofErr w:type="gramEnd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либо оскорбительные выражения, угрозы жизни, здоровью и имуществу должностного лица, а также членов его семьи, гражданин уведомляется о недопустимости злоупотребления правом;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-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если в соответствии с пунктом 3.4 настоящего Положения невозможно направление обращения на рассмотрение в государственные органы, органы местного самоуправления или должностному лицу, в компетенцию которых входит решение поставленных в обращении вопросов. В таком случае обращение возвращается гражданину с разъяснением его права обжаловать соответствующее решение или действие (бездействие) в установленном порядке в суд;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-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тайну. В таком случае гражданину сообщается о невозможности дать ответ по существу поставленного в обращении вопроса в связи с недопустимостью разглашения указанных сведений;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-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если в обращении обжалуется судебное решение, такое обращение в течение семи дней со дня регистрации возвращается гражданину с разъяснением порядка обжалования данного судебного решения;</w:t>
      </w:r>
    </w:p>
    <w:p w:rsidR="004A3F66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-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если от гражданина поступило заявление о прекращении рассмотрения его обращения;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    -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если текст письменного обращения не позволяет определить суть предложения, заявления или жалобы. В таком случае,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666EE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4.8.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4A3F66" w:rsidRPr="00CE4DEA" w:rsidRDefault="004A3F66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666EE" w:rsidRPr="00CE4DEA" w:rsidRDefault="002666EE" w:rsidP="004A3F6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5. Порядок проведения личного приема граждан</w:t>
      </w:r>
    </w:p>
    <w:p w:rsidR="004A3F66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5.1. Личный прием граждан председателем городской Думы проводится по утвержденному графику по предварительной записи, которую осуществляет </w:t>
      </w:r>
      <w:r w:rsidR="00B27B4A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специалист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городской Думы.</w:t>
      </w:r>
    </w:p>
    <w:p w:rsidR="004A3F66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5.2. Личный прием граждан заместителем председателя городской Думы проводится по утвержденному графику.</w:t>
      </w:r>
    </w:p>
    <w:p w:rsidR="004A3F66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5.3. Личный прием граждан осуществляется при предъявлении гражданином документа, удостоверяющего личность (паспорт, военный билет, а также иные документы, удостоверяющие личность в соответствии с законодательством Российской Федерации).</w:t>
      </w:r>
    </w:p>
    <w:p w:rsidR="004A3F66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5.4. В случае необходимости для рассмотрения вопросов, поставленных заявителем во время приема, на прием могут быть приглашены специалисты аппарата городской Думы.</w:t>
      </w:r>
    </w:p>
    <w:p w:rsidR="004A3F66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5.5. Устные обращения граждан, поступившие в ходе их личного приема, оформляются в карточке личного приема гражданина по форме согласно приложению 1 к настоящему Положению </w:t>
      </w:r>
      <w:r w:rsidR="00B27B4A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специалистом городской Думы.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Письменные обращения граждан, поступившие в ходе их личного приема,</w:t>
      </w:r>
      <w:r w:rsidR="00B27B4A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регистрируются специалистом городской Думы в журнале для входящих документов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5.6.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5.7. В случае если в устном обращении содержатся вопросы, решение которых не входит в компетенцию городской Думы, гражданину дается разъяснение, куда и в каком порядке ему следует обратиться.</w:t>
      </w:r>
    </w:p>
    <w:p w:rsidR="002666EE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5.</w:t>
      </w:r>
      <w:r w:rsidR="00B27B4A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8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Карточки личного приема, если по ним не поступает дополнительных поручений, снимаются с контроля и хранятся в отдельных папках. Если </w:t>
      </w:r>
      <w:proofErr w:type="gramStart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контроль за</w:t>
      </w:r>
      <w:proofErr w:type="gramEnd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рассмотрением обращения продолжается, то на карточке регистрации личного приема граждан делается отметка о продлении срока работы с устным обр</w:t>
      </w:r>
      <w:r w:rsidR="004A3F66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щением.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5.10.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A3F66" w:rsidRPr="00CE4DEA" w:rsidRDefault="004A3F66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666EE" w:rsidRPr="00CE4DEA" w:rsidRDefault="002666EE" w:rsidP="004A3F6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6. Требования к оформлению ответов на обращения</w:t>
      </w:r>
    </w:p>
    <w:p w:rsidR="004A3F66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6.1. Тексты ответов гражданам на их обращения должны излагаться кратко, последовательно, содержать исчерпывающую информацию.</w:t>
      </w:r>
    </w:p>
    <w:p w:rsidR="004A3F66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6.2. Ответы на обращения граждан, подписанные председателем городской Думы, заместителем председателя городской Думы направляются заявителям.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6.3. Ответ на обращение направляется в форме электронного документа по адресу электронной почты, указанному в обращении, поступившем в городскую Думу в форме электронного документа, и в письменной форме по почтовому адресу, указанному в обращении, поступившем в городскую Думу в письменной форме. </w:t>
      </w:r>
      <w:proofErr w:type="gramStart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Кроме того, на поступившее в городскую Думу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 </w:t>
      </w:r>
      <w:hyperlink r:id="rId12" w:history="1">
        <w:r w:rsidR="002666EE" w:rsidRPr="00CE4DEA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</w:rPr>
          <w:t>Федерального закона "О порядке рассмотрения обращений</w:t>
        </w:r>
        <w:proofErr w:type="gramEnd"/>
        <w:r w:rsidR="002666EE" w:rsidRPr="00CE4DEA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</w:rPr>
          <w:t xml:space="preserve"> граждан Российской Федерации"</w:t>
        </w:r>
      </w:hyperlink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 на официальном сайте городской Думы в информационно-телекоммуникационной сети "Интернет".</w:t>
      </w:r>
    </w:p>
    <w:p w:rsidR="004A3F66" w:rsidRPr="00CE4DEA" w:rsidRDefault="002666EE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В случае поступления в городскую Думу письменного обращения, содержащего вопрос, ответ на который размещен в соответствии настоящим пунктом на официальном сайте  городской Думы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</w:t>
      </w:r>
      <w:proofErr w:type="gramEnd"/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обжалование судебного решения, не возвращается.</w:t>
      </w:r>
    </w:p>
    <w:p w:rsidR="004A3F66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6.4. При поступлении коллективного письменного обращения, ответ направляется гражданину, указанному в обращении как адресат получения ответа либо, в случае отсутствия в обращении конкретного адресата, первому в списке подписавшихся граждан, у которого указаны четко фамилия, инициалы и почтовый адрес.</w:t>
      </w:r>
    </w:p>
    <w:p w:rsidR="004A3F66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6.5. В ответе, адресованном в органы или должностным лицам, от которых в адрес городской Думы поступило письменное обращение, должно быть указано, что заявитель проинформирован о результатах рассмотрения его обращения.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6.6. Если на обращение гражданина дается промежуточный ответ, то в тексте указывается срок окончательного разрешения вопроса.</w:t>
      </w:r>
    </w:p>
    <w:p w:rsidR="002666EE" w:rsidRPr="00CE4DEA" w:rsidRDefault="000D2213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6.7. Ответы заявителям отправляются </w:t>
      </w:r>
      <w:r w:rsidR="00B27B4A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специалистом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городской Думы.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6.8. Ответы на обращения граждан приобщаются в папки, соответствующие номенклатуре дел.</w:t>
      </w:r>
    </w:p>
    <w:p w:rsidR="004A3F66" w:rsidRPr="00CE4DEA" w:rsidRDefault="004A3F66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666EE" w:rsidRPr="00CE4DEA" w:rsidRDefault="002666EE" w:rsidP="004A3F6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7. </w:t>
      </w:r>
      <w:proofErr w:type="gramStart"/>
      <w:r w:rsidRPr="00CE4DE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Контроль за</w:t>
      </w:r>
      <w:proofErr w:type="gramEnd"/>
      <w:r w:rsidRPr="00CE4DE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рассмотрением обращений граждан</w:t>
      </w:r>
    </w:p>
    <w:p w:rsidR="004A3F66" w:rsidRPr="00CE4DEA" w:rsidRDefault="00CE4DEA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7.1. </w:t>
      </w:r>
      <w:proofErr w:type="gramStart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Контроль за</w:t>
      </w:r>
      <w:proofErr w:type="gramEnd"/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соблюдением сроков рассмотрения письменных обращений граждан, прошедших регистрацию в городской Думе, осуществляет с</w:t>
      </w:r>
      <w:r w:rsidR="00B27B4A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пециалист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городской Думы, напоминающий исполнителю об обращениях, срок рассмотрения которых истекает.</w:t>
      </w:r>
    </w:p>
    <w:p w:rsidR="002666EE" w:rsidRPr="00CE4DEA" w:rsidRDefault="00CE4DEA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7.2. Обращения граждан, на которые предоставлены ответы со сроком исполнения в будущем, остаются на контроле до окончательного разрешения вопроса.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7.3. </w:t>
      </w:r>
      <w:r w:rsidR="00B27B4A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Руководитель аппарата городской Думы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ежеквартально составляет отчет по обращениям граждан, поступившим в городскую Думу, по форме согласно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приложению 2 к настоящему Положению, и в срок до 15 числа месяца, следующего за отчетным кварталом</w:t>
      </w:r>
      <w:r w:rsidR="004A3F66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4A3F66" w:rsidRPr="00CE4DEA" w:rsidRDefault="004A3F66" w:rsidP="004A3F6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B2709" w:rsidRDefault="008B2709" w:rsidP="004A3F6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8B2709" w:rsidRDefault="008B2709" w:rsidP="004A3F6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CE4DEA" w:rsidRPr="00CE4DEA" w:rsidRDefault="002666EE" w:rsidP="004A3F6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8. Порядок обжалования действий по рассмотрению </w:t>
      </w:r>
    </w:p>
    <w:p w:rsidR="002666EE" w:rsidRPr="00CE4DEA" w:rsidRDefault="002666EE" w:rsidP="004A3F66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обращений граждан и решения, принятого по обращению</w:t>
      </w:r>
    </w:p>
    <w:p w:rsidR="009477C7" w:rsidRDefault="00CE4DEA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t>Гражданин вправе обжаловать действия (бездействие) по рассмотрению обращения и решение, принятое по результатам рассмотрения его обращения, в суд в порядке, предусмотренном законодательством Российской Федерации.</w:t>
      </w:r>
      <w:r w:rsidR="002666EE" w:rsidRPr="00CE4DEA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Pr="008B2709" w:rsidRDefault="009477C7" w:rsidP="009477C7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Приложение 1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к Положению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об организации работы с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обращениями граждан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в Думе городского округа </w:t>
      </w:r>
    </w:p>
    <w:p w:rsidR="009477C7" w:rsidRPr="008B2709" w:rsidRDefault="009477C7" w:rsidP="009477C7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Спасск-Дальний</w:t>
      </w:r>
    </w:p>
    <w:p w:rsidR="002666EE" w:rsidRPr="00CE4DEA" w:rsidRDefault="002666EE" w:rsidP="009477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666EE" w:rsidRPr="009477C7" w:rsidRDefault="002666EE" w:rsidP="002666EE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9477C7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Карточка личного приема </w:t>
      </w:r>
      <w:r w:rsidR="00B27B4A" w:rsidRPr="009477C7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в Думе</w:t>
      </w:r>
      <w:r w:rsidRPr="009477C7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городско</w:t>
      </w:r>
      <w:r w:rsidR="00B27B4A" w:rsidRPr="009477C7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го округа Спасск-Дальний</w:t>
      </w:r>
    </w:p>
    <w:p w:rsidR="009477C7" w:rsidRDefault="002666EE" w:rsidP="002666EE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Дата личного приема: "________" ____________________________ 20_________ г.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Регистрационный номер _________________________________________________</w:t>
      </w:r>
    </w:p>
    <w:p w:rsidR="009477C7" w:rsidRDefault="009477C7" w:rsidP="002666EE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666EE" w:rsidRPr="008B2709" w:rsidRDefault="002666EE" w:rsidP="002666EE">
      <w:pPr>
        <w:shd w:val="clear" w:color="auto" w:fill="FFFFFF"/>
        <w:spacing w:after="0" w:line="322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Фамилия ______________________________________________________________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Имя __________________________________________________________________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Отчество ______________________________________________________________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Место работы, должность: ______________________________________________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_____________________________________________________________________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Почтовый адрес: ______________________________________________________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Контактный телефон: ___________________________________________________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Должностное лицо, осуществляющее личный прием: ________________________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______________________________________________________________________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Содержание устного обращения _________________________________________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______________________________________________________________________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Результат рассмотрения обращения _______________________________________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_________________________________________________________________</w:t>
      </w:r>
      <w:r w:rsidR="009477C7">
        <w:rPr>
          <w:rFonts w:ascii="Times New Roman" w:eastAsia="Times New Roman" w:hAnsi="Times New Roman" w:cs="Times New Roman"/>
          <w:spacing w:val="2"/>
          <w:sz w:val="26"/>
          <w:szCs w:val="26"/>
        </w:rPr>
        <w:t>_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____</w:t>
      </w:r>
    </w:p>
    <w:p w:rsidR="00B27B4A" w:rsidRPr="008B2709" w:rsidRDefault="00B27B4A" w:rsidP="002666EE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77C7" w:rsidRDefault="009477C7" w:rsidP="009477C7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Приложение 2</w:t>
      </w:r>
    </w:p>
    <w:p w:rsidR="009477C7" w:rsidRPr="008B2709" w:rsidRDefault="009477C7" w:rsidP="009477C7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к Положению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об организации работы с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обращениями граждан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в Думе городского округа </w:t>
      </w:r>
    </w:p>
    <w:p w:rsidR="009477C7" w:rsidRDefault="009477C7" w:rsidP="009477C7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                                                             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Спасск-Дальний</w:t>
      </w:r>
    </w:p>
    <w:p w:rsidR="002666EE" w:rsidRPr="008B2709" w:rsidRDefault="002666EE" w:rsidP="002666EE">
      <w:pPr>
        <w:shd w:val="clear" w:color="auto" w:fill="FFFFFF"/>
        <w:spacing w:before="383" w:after="23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Отчет по обращениям граждан, поступившим в Думу</w:t>
      </w:r>
      <w:r w:rsidR="00B27B4A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городского округа Спасск-Дальний</w:t>
      </w:r>
    </w:p>
    <w:p w:rsidR="002666EE" w:rsidRPr="008B2709" w:rsidRDefault="002666EE" w:rsidP="00B27B4A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</w:p>
    <w:p w:rsidR="00B27B4A" w:rsidRPr="008B2709" w:rsidRDefault="002666EE" w:rsidP="002666EE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B27B4A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Заместителю председателя Думы</w:t>
      </w:r>
    </w:p>
    <w:p w:rsidR="002666EE" w:rsidRPr="008B2709" w:rsidRDefault="00B27B4A" w:rsidP="002666EE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городского округа Спасск-Дальний</w:t>
      </w:r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__________________________</w:t>
      </w:r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(Ф.И.О.)</w:t>
      </w:r>
    </w:p>
    <w:p w:rsidR="008B2709" w:rsidRPr="008B2709" w:rsidRDefault="002666EE" w:rsidP="002666EE">
      <w:pPr>
        <w:shd w:val="clear" w:color="auto" w:fill="FFFFFF"/>
        <w:spacing w:before="153" w:after="77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Отчет </w:t>
      </w:r>
    </w:p>
    <w:p w:rsidR="002666EE" w:rsidRPr="008B2709" w:rsidRDefault="002666EE" w:rsidP="002666EE">
      <w:pPr>
        <w:shd w:val="clear" w:color="auto" w:fill="FFFFFF"/>
        <w:spacing w:before="153" w:after="77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по обращениям граждан, поступившим в городскую Думу</w:t>
      </w:r>
    </w:p>
    <w:p w:rsidR="00B27B4A" w:rsidRPr="008B2709" w:rsidRDefault="002666EE" w:rsidP="009477C7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proofErr w:type="gramStart"/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За ___ квартал 20__ года в Думу</w:t>
      </w:r>
      <w:r w:rsidR="00B27B4A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городского округа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поступило ______ обращений граждан, в том числе: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- письменных обращений - ______, из них: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1) поступившие почтовой связью, курьером, от гражданина лично - ______;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2) полученные через информационные системы общего пользования (с использованием официального сайта, по электронной почте) - _______;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- устных обращений - _______, из них: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1) поступившие в ходе личного приема председателя Думы</w:t>
      </w:r>
      <w:r w:rsidR="00B27B4A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городского округа</w:t>
      </w:r>
      <w:proofErr w:type="gramEnd"/>
      <w:r w:rsidR="00B27B4A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- ____;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proofErr w:type="gramStart"/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2) поступившие в ходе личного приема первого заместителя председателя Думы</w:t>
      </w:r>
      <w:r w:rsidR="00B27B4A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городского округа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- _____;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8B2709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       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Результаты рассмотрения обращений (письменных и устных):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1) дан письменный ответ по существу вопроса - _____;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2) дан устный ответ по существу вопроса - ______;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3) направлены в соответствующий орган или соответствующему должностному лицу согласно компетенции - ____;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4) продлен срок рассмотрения - _____;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5) остаются на контроле ___ обращений, у которых не вышел срок исполнения;</w:t>
      </w:r>
      <w:proofErr w:type="gramEnd"/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6) ответ не дан в соответствии с </w:t>
      </w:r>
      <w:r w:rsidR="00B27B4A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(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указать </w:t>
      </w:r>
      <w:r w:rsidR="00B27B4A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основание отказа в соответствии с действующим законодательством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) - ______;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</w:t>
      </w:r>
      <w:proofErr w:type="gramStart"/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7) </w:t>
      </w:r>
      <w:proofErr w:type="gramEnd"/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ответ размещен на официальном сайте Думы</w:t>
      </w:r>
      <w:r w:rsidR="00B27B4A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городского округа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информационно-телекоммуникационной сети "Интернет" __________.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B27B4A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Руководитель 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>аппарата Думы</w:t>
      </w:r>
    </w:p>
    <w:p w:rsidR="002666EE" w:rsidRPr="008B2709" w:rsidRDefault="00B27B4A" w:rsidP="009477C7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городского округа Спасск-Дальний  </w:t>
      </w:r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_________ _________________________</w:t>
      </w:r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                                        (подпись)                            Ф.И.О.)</w:t>
      </w:r>
      <w:r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"______" ____________________________ 20_______ года</w:t>
      </w:r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2666EE" w:rsidRPr="008B2709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(дата представления отчета)</w:t>
      </w:r>
    </w:p>
    <w:sectPr w:rsidR="002666EE" w:rsidRPr="008B2709" w:rsidSect="00EF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666EE"/>
    <w:rsid w:val="000D2213"/>
    <w:rsid w:val="001703AD"/>
    <w:rsid w:val="001B20ED"/>
    <w:rsid w:val="002666EE"/>
    <w:rsid w:val="00330FC6"/>
    <w:rsid w:val="00397354"/>
    <w:rsid w:val="004A3F66"/>
    <w:rsid w:val="004D418F"/>
    <w:rsid w:val="00624007"/>
    <w:rsid w:val="00656ECF"/>
    <w:rsid w:val="006606C3"/>
    <w:rsid w:val="00733E09"/>
    <w:rsid w:val="00735FC3"/>
    <w:rsid w:val="008B2709"/>
    <w:rsid w:val="009477C7"/>
    <w:rsid w:val="009F686B"/>
    <w:rsid w:val="00B27B4A"/>
    <w:rsid w:val="00C313EE"/>
    <w:rsid w:val="00CE4DEA"/>
    <w:rsid w:val="00D60C05"/>
    <w:rsid w:val="00D6773D"/>
    <w:rsid w:val="00D80454"/>
    <w:rsid w:val="00E57EF5"/>
    <w:rsid w:val="00EC3AAF"/>
    <w:rsid w:val="00EF36EE"/>
    <w:rsid w:val="00F9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EE"/>
  </w:style>
  <w:style w:type="paragraph" w:styleId="1">
    <w:name w:val="heading 1"/>
    <w:basedOn w:val="a"/>
    <w:link w:val="10"/>
    <w:uiPriority w:val="9"/>
    <w:qFormat/>
    <w:rsid w:val="00266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6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6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6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666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666E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6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6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666EE"/>
    <w:rPr>
      <w:color w:val="0000FF"/>
      <w:u w:val="single"/>
    </w:rPr>
  </w:style>
  <w:style w:type="paragraph" w:styleId="a4">
    <w:name w:val="caption"/>
    <w:basedOn w:val="a"/>
    <w:next w:val="a"/>
    <w:qFormat/>
    <w:rsid w:val="00CE4DE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9081556" TargetMode="External"/><Relationship Id="rId12" Type="http://schemas.openxmlformats.org/officeDocument/2006/relationships/hyperlink" Target="http://docs.cntd.ru/document/9019788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hyperlink" Target="http://spasskd.ru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7</cp:revision>
  <cp:lastPrinted>2018-05-30T02:50:00Z</cp:lastPrinted>
  <dcterms:created xsi:type="dcterms:W3CDTF">2018-02-05T23:21:00Z</dcterms:created>
  <dcterms:modified xsi:type="dcterms:W3CDTF">2018-06-20T04:32:00Z</dcterms:modified>
</cp:coreProperties>
</file>