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55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2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A22EFC" w:rsidRDefault="00A22EFC" w:rsidP="00A22EFC">
      <w:pPr>
        <w:pStyle w:val="a7"/>
        <w:rPr>
          <w:sz w:val="28"/>
          <w:szCs w:val="28"/>
        </w:rPr>
      </w:pPr>
      <w:r>
        <w:rPr>
          <w:sz w:val="28"/>
          <w:szCs w:val="28"/>
        </w:rPr>
        <w:t>ГОРОДА СПАССКА - ДАЛЬНЕГО</w:t>
      </w:r>
    </w:p>
    <w:p w:rsidR="00A22EFC" w:rsidRDefault="00A22EFC" w:rsidP="00A22EFC">
      <w:pPr>
        <w:pStyle w:val="a9"/>
        <w:rPr>
          <w:b w:val="0"/>
        </w:rPr>
      </w:pPr>
    </w:p>
    <w:p w:rsidR="00A22EFC" w:rsidRDefault="00A22EFC" w:rsidP="00A22EFC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402855" w:rsidRPr="00925404" w:rsidRDefault="00402855" w:rsidP="00402855">
      <w:pPr>
        <w:pStyle w:val="a9"/>
        <w:rPr>
          <w:b w:val="0"/>
        </w:rPr>
      </w:pPr>
    </w:p>
    <w:p w:rsidR="00A22EFC" w:rsidRDefault="00074A5D" w:rsidP="004028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4A5D">
        <w:rPr>
          <w:rFonts w:ascii="Times New Roman" w:hAnsi="Times New Roman" w:cs="Times New Roman"/>
          <w:sz w:val="28"/>
          <w:szCs w:val="28"/>
        </w:rPr>
        <w:t>09.02.2018</w:t>
      </w:r>
      <w:r w:rsidR="00402855" w:rsidRPr="00074A5D">
        <w:rPr>
          <w:rFonts w:ascii="Times New Roman" w:hAnsi="Times New Roman" w:cs="Times New Roman"/>
          <w:sz w:val="28"/>
          <w:szCs w:val="28"/>
        </w:rPr>
        <w:t xml:space="preserve"> г.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402855" w:rsidRPr="00074A5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74A5D">
        <w:rPr>
          <w:rFonts w:ascii="Times New Roman" w:hAnsi="Times New Roman" w:cs="Times New Roman"/>
          <w:sz w:val="28"/>
          <w:szCs w:val="28"/>
        </w:rPr>
        <w:t>141</w:t>
      </w:r>
      <w:r w:rsidR="00402855" w:rsidRPr="00074A5D">
        <w:rPr>
          <w:rFonts w:ascii="Times New Roman" w:hAnsi="Times New Roman" w:cs="Times New Roman"/>
          <w:sz w:val="28"/>
          <w:szCs w:val="28"/>
        </w:rPr>
        <w:t>/</w:t>
      </w:r>
      <w:r w:rsidRPr="00074A5D">
        <w:rPr>
          <w:rFonts w:ascii="Times New Roman" w:hAnsi="Times New Roman" w:cs="Times New Roman"/>
          <w:sz w:val="28"/>
          <w:szCs w:val="28"/>
        </w:rPr>
        <w:t>8</w:t>
      </w:r>
      <w:r w:rsidR="00044EF8" w:rsidRPr="00074A5D">
        <w:rPr>
          <w:rFonts w:ascii="Times New Roman" w:hAnsi="Times New Roman" w:cs="Times New Roman"/>
          <w:sz w:val="28"/>
          <w:szCs w:val="28"/>
        </w:rPr>
        <w:t>9</w:t>
      </w:r>
    </w:p>
    <w:p w:rsidR="00813D92" w:rsidRDefault="00813D92" w:rsidP="00813D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Спасск-Дальний</w:t>
      </w:r>
    </w:p>
    <w:p w:rsidR="00813D92" w:rsidRPr="00A22EFC" w:rsidRDefault="00813D92" w:rsidP="00813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обязанностей члена комиссии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срока полномочий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</w:p>
    <w:p w:rsidR="00402855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резерва составов </w:t>
      </w:r>
    </w:p>
    <w:p w:rsidR="00402855" w:rsidRPr="004411F9" w:rsidRDefault="00402855" w:rsidP="004028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EB1013" w:rsidP="004028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поданное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сьменной форме  заявление члена</w:t>
      </w:r>
      <w:r w:rsidR="00402855" w:rsidRPr="006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 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правом решающего голоса о сложении своих полномочий; руководствуясь  ст. 29, Федерального З</w:t>
      </w:r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«Об основных гарантиях избирательных прав и права на участие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2855"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референдуме граждан Российской Федерации»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ст. 31 «Избирательного Кодекса Приморского края»,  решением Избирательной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Приморского края от 29.01.2018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132/85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кандидатурах, зачисленных в резерв составов участковых комиссий Приморского края избирательных участках с № 2601 по № 2631», Постановлением Центральной избирательной комиссии от 05.12.2012 года № 152/1137-6 «О Порядке формирования резерва составов участковых комиссии и назначения нового члена участковой комиссии из резерва</w:t>
      </w:r>
      <w:proofErr w:type="gramEnd"/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2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оставов участковых комиссий»,  т</w:t>
      </w:r>
      <w:r w:rsid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 комиссия города Спасска-Дальнего </w:t>
      </w: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55" w:rsidRDefault="00402855" w:rsidP="004028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402855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Освободить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обязанностей члена</w:t>
      </w:r>
      <w:r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до истечения срока полномочий:</w:t>
      </w:r>
    </w:p>
    <w:p w:rsidR="00402855" w:rsidRDefault="00402855" w:rsidP="00A22EFC">
      <w:pPr>
        <w:tabs>
          <w:tab w:val="left" w:pos="993"/>
        </w:tabs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Служенко</w:t>
      </w:r>
      <w:proofErr w:type="spellEnd"/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Алексеевича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13" w:rsidRPr="00402855" w:rsidRDefault="00402855" w:rsidP="00A22EFC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членом участковой избирательной комиссии избирательного участка 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B1013" w:rsidRPr="0040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голоса: </w:t>
      </w: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Буренину Ларису Леонидовну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101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73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E7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</w:t>
      </w:r>
      <w:r w:rsidR="00E7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бухгалтер, ООО «СТЭ-АТП»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 в состав комиссии собранием избирателей по месту </w:t>
      </w:r>
      <w:r w:rsidR="006B7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783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02855" w:rsidRPr="00A36268" w:rsidRDefault="00A36268" w:rsidP="00C43415">
      <w:pPr>
        <w:tabs>
          <w:tab w:val="left" w:pos="-709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участковую избирательную комиссию избирательного участка </w:t>
      </w:r>
      <w:r w:rsidR="00EB1013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="00C4341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2855" w:rsidRPr="00A362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415" w:rsidRDefault="00C43415" w:rsidP="00C43415">
      <w:pPr>
        <w:pStyle w:val="ac"/>
        <w:spacing w:after="0" w:line="360" w:lineRule="auto"/>
        <w:ind w:firstLine="142"/>
        <w:jc w:val="both"/>
        <w:rPr>
          <w:szCs w:val="28"/>
        </w:rPr>
      </w:pPr>
      <w:r>
        <w:rPr>
          <w:szCs w:val="28"/>
          <w:lang w:eastAsia="ru-RU"/>
        </w:rPr>
        <w:t xml:space="preserve"> </w:t>
      </w:r>
      <w:r w:rsidR="00A22EFC">
        <w:rPr>
          <w:szCs w:val="28"/>
          <w:lang w:eastAsia="ru-RU"/>
        </w:rPr>
        <w:t>4.</w:t>
      </w:r>
      <w:r w:rsidR="00A36268" w:rsidRPr="00A22EFC">
        <w:rPr>
          <w:szCs w:val="28"/>
          <w:lang w:eastAsia="ru-RU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в информационно-телекоммуникационной сети «Интернет» в разделе «ТИК».</w:t>
      </w:r>
    </w:p>
    <w:p w:rsidR="00402855" w:rsidRPr="00A22EFC" w:rsidRDefault="00402855" w:rsidP="00A22EF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402855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 w:rsidR="00A22EFC">
        <w:t xml:space="preserve">                                   </w:t>
      </w:r>
      <w:r w:rsidR="00074A5D">
        <w:t xml:space="preserve"> </w:t>
      </w:r>
      <w:r>
        <w:t xml:space="preserve">  И.П. </w:t>
      </w:r>
      <w:proofErr w:type="spellStart"/>
      <w:r>
        <w:t>Белик</w:t>
      </w:r>
      <w:proofErr w:type="spellEnd"/>
    </w:p>
    <w:p w:rsidR="00402855" w:rsidRDefault="00402855" w:rsidP="00A22EFC">
      <w:pPr>
        <w:pStyle w:val="14-15"/>
        <w:spacing w:line="288" w:lineRule="auto"/>
        <w:ind w:firstLine="0"/>
        <w:jc w:val="left"/>
      </w:pPr>
    </w:p>
    <w:p w:rsidR="00402855" w:rsidRDefault="00402855" w:rsidP="00A22EF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</w:r>
      <w:r>
        <w:tab/>
        <w:t xml:space="preserve">              </w:t>
      </w:r>
      <w:r w:rsidR="00A22EFC">
        <w:t xml:space="preserve">                         </w:t>
      </w:r>
      <w:r>
        <w:t xml:space="preserve">         С.А. Резниченко</w:t>
      </w:r>
    </w:p>
    <w:p w:rsidR="00402855" w:rsidRDefault="00402855" w:rsidP="00A22EFC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855" w:rsidRPr="00130090" w:rsidRDefault="00402855" w:rsidP="00402855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2855" w:rsidRDefault="00402855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B1013" w:rsidRDefault="00EB1013" w:rsidP="009461DE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EB1013" w:rsidSect="009C687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4EC06290"/>
    <w:multiLevelType w:val="hybridMultilevel"/>
    <w:tmpl w:val="F600EDD8"/>
    <w:lvl w:ilvl="0" w:tplc="DD5CA64A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>
    <w:nsid w:val="5A134C90"/>
    <w:multiLevelType w:val="hybridMultilevel"/>
    <w:tmpl w:val="B6D81322"/>
    <w:lvl w:ilvl="0" w:tplc="0764E040">
      <w:start w:val="2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5AC041F6"/>
    <w:multiLevelType w:val="hybridMultilevel"/>
    <w:tmpl w:val="9B5CAC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44EF8"/>
    <w:rsid w:val="00074A5D"/>
    <w:rsid w:val="00083B80"/>
    <w:rsid w:val="00094087"/>
    <w:rsid w:val="000A6AD2"/>
    <w:rsid w:val="000B4929"/>
    <w:rsid w:val="000C6522"/>
    <w:rsid w:val="000E2F46"/>
    <w:rsid w:val="00105481"/>
    <w:rsid w:val="001244AD"/>
    <w:rsid w:val="001B5ABB"/>
    <w:rsid w:val="001B7449"/>
    <w:rsid w:val="001C6167"/>
    <w:rsid w:val="001F7B63"/>
    <w:rsid w:val="00204E96"/>
    <w:rsid w:val="00211643"/>
    <w:rsid w:val="00227AB9"/>
    <w:rsid w:val="00242610"/>
    <w:rsid w:val="00276326"/>
    <w:rsid w:val="00276ADE"/>
    <w:rsid w:val="002B0214"/>
    <w:rsid w:val="002E0118"/>
    <w:rsid w:val="002E085B"/>
    <w:rsid w:val="002E31FE"/>
    <w:rsid w:val="003005DB"/>
    <w:rsid w:val="003220CD"/>
    <w:rsid w:val="00326A3F"/>
    <w:rsid w:val="00333BE7"/>
    <w:rsid w:val="003363FF"/>
    <w:rsid w:val="003450CE"/>
    <w:rsid w:val="00346F2C"/>
    <w:rsid w:val="00374A82"/>
    <w:rsid w:val="003A49E8"/>
    <w:rsid w:val="003C399B"/>
    <w:rsid w:val="003E1C56"/>
    <w:rsid w:val="00402855"/>
    <w:rsid w:val="00405B98"/>
    <w:rsid w:val="00430FA9"/>
    <w:rsid w:val="004411F9"/>
    <w:rsid w:val="00464C3B"/>
    <w:rsid w:val="004739D7"/>
    <w:rsid w:val="0047455A"/>
    <w:rsid w:val="0048235A"/>
    <w:rsid w:val="004A235E"/>
    <w:rsid w:val="004E62D2"/>
    <w:rsid w:val="004F4CBD"/>
    <w:rsid w:val="00521B4D"/>
    <w:rsid w:val="005345B1"/>
    <w:rsid w:val="00567374"/>
    <w:rsid w:val="005A3B70"/>
    <w:rsid w:val="005B6B48"/>
    <w:rsid w:val="005E30AC"/>
    <w:rsid w:val="005F2424"/>
    <w:rsid w:val="00616ABB"/>
    <w:rsid w:val="0064175B"/>
    <w:rsid w:val="00680355"/>
    <w:rsid w:val="006812D1"/>
    <w:rsid w:val="00697F17"/>
    <w:rsid w:val="006B7E7A"/>
    <w:rsid w:val="006E2E6D"/>
    <w:rsid w:val="006F095F"/>
    <w:rsid w:val="006F1C31"/>
    <w:rsid w:val="006F583C"/>
    <w:rsid w:val="006F7E23"/>
    <w:rsid w:val="007164B9"/>
    <w:rsid w:val="00737CDA"/>
    <w:rsid w:val="00750D4F"/>
    <w:rsid w:val="00767ED4"/>
    <w:rsid w:val="007838BF"/>
    <w:rsid w:val="007B60B6"/>
    <w:rsid w:val="007E7FE1"/>
    <w:rsid w:val="00801832"/>
    <w:rsid w:val="008058B2"/>
    <w:rsid w:val="00812036"/>
    <w:rsid w:val="00813D92"/>
    <w:rsid w:val="00816D2F"/>
    <w:rsid w:val="00847F50"/>
    <w:rsid w:val="00855F0C"/>
    <w:rsid w:val="00856FD3"/>
    <w:rsid w:val="008603E5"/>
    <w:rsid w:val="008A0A04"/>
    <w:rsid w:val="008D5301"/>
    <w:rsid w:val="008F5A32"/>
    <w:rsid w:val="009242CE"/>
    <w:rsid w:val="009461DE"/>
    <w:rsid w:val="009550C0"/>
    <w:rsid w:val="00960FFC"/>
    <w:rsid w:val="00986AAF"/>
    <w:rsid w:val="009C687D"/>
    <w:rsid w:val="00A119D7"/>
    <w:rsid w:val="00A16097"/>
    <w:rsid w:val="00A22EFC"/>
    <w:rsid w:val="00A25723"/>
    <w:rsid w:val="00A36268"/>
    <w:rsid w:val="00A576F9"/>
    <w:rsid w:val="00A60041"/>
    <w:rsid w:val="00A76949"/>
    <w:rsid w:val="00A942FC"/>
    <w:rsid w:val="00AD3009"/>
    <w:rsid w:val="00B15E03"/>
    <w:rsid w:val="00B4178F"/>
    <w:rsid w:val="00B54EB2"/>
    <w:rsid w:val="00B63AF3"/>
    <w:rsid w:val="00B95AF7"/>
    <w:rsid w:val="00BB2E64"/>
    <w:rsid w:val="00BB4472"/>
    <w:rsid w:val="00BC094C"/>
    <w:rsid w:val="00BD756E"/>
    <w:rsid w:val="00BE6829"/>
    <w:rsid w:val="00C30D49"/>
    <w:rsid w:val="00C353A4"/>
    <w:rsid w:val="00C43415"/>
    <w:rsid w:val="00C73531"/>
    <w:rsid w:val="00C8038E"/>
    <w:rsid w:val="00CA1E5B"/>
    <w:rsid w:val="00CA32EB"/>
    <w:rsid w:val="00CA6965"/>
    <w:rsid w:val="00CB02F1"/>
    <w:rsid w:val="00D10FFE"/>
    <w:rsid w:val="00D34579"/>
    <w:rsid w:val="00D70030"/>
    <w:rsid w:val="00DB28D5"/>
    <w:rsid w:val="00DC2AFA"/>
    <w:rsid w:val="00DC59C9"/>
    <w:rsid w:val="00DD0ADE"/>
    <w:rsid w:val="00DD7001"/>
    <w:rsid w:val="00E06ADD"/>
    <w:rsid w:val="00E42F3B"/>
    <w:rsid w:val="00E6428D"/>
    <w:rsid w:val="00E650FF"/>
    <w:rsid w:val="00E75DE5"/>
    <w:rsid w:val="00E92D26"/>
    <w:rsid w:val="00EB1013"/>
    <w:rsid w:val="00F16741"/>
    <w:rsid w:val="00F266F7"/>
    <w:rsid w:val="00F3457E"/>
    <w:rsid w:val="00F524B3"/>
    <w:rsid w:val="00F612FB"/>
    <w:rsid w:val="00FB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rsid w:val="00C43415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43415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A320-9BEE-47F7-9533-3B08E73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belik_ip</cp:lastModifiedBy>
  <cp:revision>67</cp:revision>
  <cp:lastPrinted>2016-06-15T03:33:00Z</cp:lastPrinted>
  <dcterms:created xsi:type="dcterms:W3CDTF">2016-02-17T01:30:00Z</dcterms:created>
  <dcterms:modified xsi:type="dcterms:W3CDTF">2018-02-09T03:08:00Z</dcterms:modified>
</cp:coreProperties>
</file>