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74" w:rsidRDefault="00E45FC1" w:rsidP="007B2974">
      <w:pPr>
        <w:spacing w:line="1" w:lineRule="exact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-339725</wp:posOffset>
            </wp:positionV>
            <wp:extent cx="462915" cy="642620"/>
            <wp:effectExtent l="19050" t="0" r="0" b="0"/>
            <wp:wrapTight wrapText="bothSides">
              <wp:wrapPolygon edited="0">
                <wp:start x="-889" y="0"/>
                <wp:lineTo x="-889" y="21130"/>
                <wp:lineTo x="21333" y="21130"/>
                <wp:lineTo x="21333" y="0"/>
                <wp:lineTo x="-889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974" w:rsidRPr="00E45FC1" w:rsidRDefault="007B2974" w:rsidP="00E45FC1">
      <w:pPr>
        <w:rPr>
          <w:rFonts w:ascii="Tahoma" w:hAnsi="Tahoma"/>
        </w:rPr>
      </w:pPr>
    </w:p>
    <w:p w:rsidR="008B1219" w:rsidRDefault="008B1219" w:rsidP="007B2974">
      <w:pPr>
        <w:pStyle w:val="3"/>
        <w:rPr>
          <w:sz w:val="26"/>
          <w:szCs w:val="26"/>
        </w:rPr>
      </w:pPr>
    </w:p>
    <w:p w:rsidR="007B2974" w:rsidRDefault="007B2974" w:rsidP="007B2974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E45FC1" w:rsidRPr="00E45FC1" w:rsidRDefault="007B2974" w:rsidP="00E45FC1">
      <w:pPr>
        <w:pStyle w:val="3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7B2974" w:rsidRPr="00E45FC1" w:rsidRDefault="007B2974" w:rsidP="00E45FC1">
      <w:pPr>
        <w:pStyle w:val="2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B2974" w:rsidRPr="001430E2" w:rsidRDefault="007B2974" w:rsidP="00E45FC1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430E2">
        <w:rPr>
          <w:rFonts w:ascii="Times New Roman" w:hAnsi="Times New Roman" w:cs="Times New Roman"/>
          <w:sz w:val="26"/>
          <w:szCs w:val="26"/>
        </w:rPr>
        <w:t xml:space="preserve"> </w:t>
      </w:r>
      <w:r w:rsidR="00E45FC1" w:rsidRPr="001430E2">
        <w:rPr>
          <w:rFonts w:ascii="Times New Roman" w:hAnsi="Times New Roman" w:cs="Times New Roman"/>
          <w:sz w:val="26"/>
          <w:szCs w:val="26"/>
        </w:rPr>
        <w:t>01 марта 2017г.</w:t>
      </w:r>
      <w:r w:rsidRPr="007B2974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7B2974">
        <w:rPr>
          <w:rFonts w:ascii="Times New Roman" w:hAnsi="Times New Roman" w:cs="Times New Roman"/>
        </w:rPr>
        <w:t xml:space="preserve">г. Спасск-Дальний, Приморского края                              </w:t>
      </w:r>
      <w:r w:rsidRPr="001430E2">
        <w:rPr>
          <w:rFonts w:ascii="Times New Roman" w:hAnsi="Times New Roman" w:cs="Times New Roman"/>
          <w:sz w:val="26"/>
          <w:szCs w:val="26"/>
        </w:rPr>
        <w:t xml:space="preserve">№ </w:t>
      </w:r>
      <w:r w:rsidR="001430E2" w:rsidRPr="001430E2">
        <w:rPr>
          <w:rFonts w:ascii="Times New Roman" w:hAnsi="Times New Roman" w:cs="Times New Roman"/>
          <w:sz w:val="26"/>
          <w:szCs w:val="26"/>
        </w:rPr>
        <w:t xml:space="preserve"> 4-п</w:t>
      </w:r>
    </w:p>
    <w:p w:rsidR="007B2974" w:rsidRPr="00544953" w:rsidRDefault="007B2974" w:rsidP="008B71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430E2" w:rsidRPr="00544953" w:rsidRDefault="000D120E" w:rsidP="00143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4953">
        <w:rPr>
          <w:rFonts w:ascii="Times New Roman" w:eastAsia="Times New Roman" w:hAnsi="Times New Roman" w:cs="Times New Roman"/>
          <w:b/>
          <w:bCs/>
          <w:sz w:val="26"/>
          <w:szCs w:val="26"/>
        </w:rPr>
        <w:t>О мерах по профилактике терроризма,</w:t>
      </w:r>
      <w:r w:rsidR="00206EE9" w:rsidRPr="005449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449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минимизации и </w:t>
      </w:r>
    </w:p>
    <w:p w:rsidR="001430E2" w:rsidRPr="00544953" w:rsidRDefault="000D120E" w:rsidP="00143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4953">
        <w:rPr>
          <w:rFonts w:ascii="Times New Roman" w:eastAsia="Times New Roman" w:hAnsi="Times New Roman" w:cs="Times New Roman"/>
          <w:b/>
          <w:bCs/>
          <w:sz w:val="26"/>
          <w:szCs w:val="26"/>
        </w:rPr>
        <w:t>ликвидации последствий</w:t>
      </w:r>
      <w:r w:rsidR="00206EE9" w:rsidRPr="005449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44953">
        <w:rPr>
          <w:rFonts w:ascii="Times New Roman" w:eastAsia="Times New Roman" w:hAnsi="Times New Roman" w:cs="Times New Roman"/>
          <w:b/>
          <w:bCs/>
          <w:sz w:val="26"/>
          <w:szCs w:val="26"/>
        </w:rPr>
        <w:t>его проявлений на территории</w:t>
      </w:r>
    </w:p>
    <w:p w:rsidR="001430E2" w:rsidRPr="00544953" w:rsidRDefault="000D120E" w:rsidP="00143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49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городского округа </w:t>
      </w:r>
      <w:r w:rsidR="00206EE9" w:rsidRPr="00544953">
        <w:rPr>
          <w:rFonts w:ascii="Times New Roman" w:eastAsia="Times New Roman" w:hAnsi="Times New Roman" w:cs="Times New Roman"/>
          <w:b/>
          <w:bCs/>
          <w:sz w:val="26"/>
          <w:szCs w:val="26"/>
        </w:rPr>
        <w:t>Спасск-Дальний</w:t>
      </w:r>
      <w:r w:rsidRPr="005449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</w:t>
      </w:r>
      <w:r w:rsidR="00206EE9" w:rsidRPr="005449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544953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образовании</w:t>
      </w:r>
      <w:proofErr w:type="gramEnd"/>
      <w:r w:rsidRPr="005449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1430E2" w:rsidRPr="00544953" w:rsidRDefault="0066237C" w:rsidP="00143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4953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0D120E" w:rsidRPr="00544953">
        <w:rPr>
          <w:rFonts w:ascii="Times New Roman" w:eastAsia="Times New Roman" w:hAnsi="Times New Roman" w:cs="Times New Roman"/>
          <w:b/>
          <w:bCs/>
          <w:sz w:val="26"/>
          <w:szCs w:val="26"/>
        </w:rPr>
        <w:t>ппарата антитеррористической</w:t>
      </w:r>
      <w:r w:rsidR="001430E2" w:rsidRPr="005449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120E" w:rsidRPr="005449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комиссии </w:t>
      </w:r>
    </w:p>
    <w:p w:rsidR="000D120E" w:rsidRPr="00544953" w:rsidRDefault="000D120E" w:rsidP="00143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49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городского округа </w:t>
      </w:r>
      <w:r w:rsidR="00206EE9" w:rsidRPr="00544953">
        <w:rPr>
          <w:rFonts w:ascii="Times New Roman" w:eastAsia="Times New Roman" w:hAnsi="Times New Roman" w:cs="Times New Roman"/>
          <w:b/>
          <w:bCs/>
          <w:sz w:val="26"/>
          <w:szCs w:val="26"/>
        </w:rPr>
        <w:t>Спасск-Дальний</w:t>
      </w:r>
    </w:p>
    <w:p w:rsidR="000D120E" w:rsidRPr="00544953" w:rsidRDefault="000D120E" w:rsidP="008B7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237C" w:rsidRPr="00544953" w:rsidRDefault="000D120E" w:rsidP="008B71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реализации государственной политики в сфере профилактики терроризма, минимизации и ликвидации последствий его проявлений на территории городского округа </w:t>
      </w:r>
      <w:r w:rsidR="008B7168"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>Спасск-Дальний</w:t>
      </w:r>
      <w:r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>, эффективного исполнения Федерального закона от 06</w:t>
      </w:r>
      <w:r w:rsidR="0066237C"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октября </w:t>
      </w:r>
      <w:r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>2003</w:t>
      </w:r>
      <w:r w:rsidR="0066237C"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Федерального закона от 06</w:t>
      </w:r>
      <w:r w:rsidR="0066237C"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марта </w:t>
      </w:r>
      <w:r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>2006</w:t>
      </w:r>
      <w:r w:rsidR="0066237C"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>№ 35-ФЗ «О противодействии терроризму» и Указа Президента Российской Федерации от 15</w:t>
      </w:r>
      <w:r w:rsidR="0066237C"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февраля </w:t>
      </w:r>
      <w:r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>2006</w:t>
      </w:r>
      <w:r w:rsidR="0066237C"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116 «О мерах</w:t>
      </w:r>
      <w:proofErr w:type="gramEnd"/>
      <w:r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противодействию терроризму» </w:t>
      </w:r>
    </w:p>
    <w:p w:rsidR="0066237C" w:rsidRPr="00544953" w:rsidRDefault="0066237C" w:rsidP="008B71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120E" w:rsidRPr="00544953" w:rsidRDefault="0066237C" w:rsidP="008B71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ПОСТАНОВЛЯЮ:</w:t>
      </w:r>
    </w:p>
    <w:p w:rsidR="0066237C" w:rsidRPr="00544953" w:rsidRDefault="0066237C" w:rsidP="008B71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120E" w:rsidRPr="00544953" w:rsidRDefault="000D120E" w:rsidP="00544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Создать антитеррористическую комиссию городского округа </w:t>
      </w:r>
      <w:r w:rsidR="00744772"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>Спасск-Дальний</w:t>
      </w:r>
      <w:r w:rsidR="0066237C"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утвердить её состав (приложение № 1)</w:t>
      </w:r>
      <w:r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D120E" w:rsidRPr="00544953" w:rsidRDefault="00846FDC" w:rsidP="00544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0D120E"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>. Утвердить</w:t>
      </w:r>
      <w:r w:rsidR="0066237C"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0D120E"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44772" w:rsidRPr="00544953" w:rsidRDefault="008B7168" w:rsidP="00544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Положение об </w:t>
      </w:r>
      <w:r w:rsidR="0066237C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а</w:t>
      </w:r>
      <w:r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нтитеррористической комиссии городского округа Спасс</w:t>
      </w:r>
      <w:proofErr w:type="gramStart"/>
      <w:r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к-</w:t>
      </w:r>
      <w:proofErr w:type="gramEnd"/>
      <w:r w:rsidR="00846FDC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  </w:t>
      </w:r>
      <w:r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Дальний</w:t>
      </w:r>
      <w:r w:rsidR="0066237C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(приложение №</w:t>
      </w:r>
      <w:r w:rsidR="0066237C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2)</w:t>
      </w:r>
      <w:r w:rsidR="00744772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;</w:t>
      </w:r>
    </w:p>
    <w:p w:rsidR="00744772" w:rsidRPr="00544953" w:rsidRDefault="008B7168" w:rsidP="00544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Положение об </w:t>
      </w:r>
      <w:r w:rsidR="007B2974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А</w:t>
      </w:r>
      <w:r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ппарате </w:t>
      </w:r>
      <w:r w:rsidR="0066237C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а</w:t>
      </w:r>
      <w:r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нтитеррористической комиссии городского округа Спасск-Дальний (приложение №</w:t>
      </w:r>
      <w:r w:rsidR="0066237C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01077D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3</w:t>
      </w:r>
      <w:r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);</w:t>
      </w:r>
    </w:p>
    <w:p w:rsidR="0066237C" w:rsidRPr="00544953" w:rsidRDefault="0066237C" w:rsidP="00544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Состав Аппарата антитеррористической комиссии городского округа Спасск-Дальний (приложение № 4)</w:t>
      </w:r>
      <w:r w:rsidR="00846FDC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;</w:t>
      </w:r>
    </w:p>
    <w:p w:rsidR="00846FDC" w:rsidRPr="00544953" w:rsidRDefault="00846FDC" w:rsidP="00544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Положение о постоянно действующих рабочих группах Аппарата антитеррористической комиссии и их руководителям (приложении № 5);</w:t>
      </w:r>
    </w:p>
    <w:p w:rsidR="00744772" w:rsidRPr="00544953" w:rsidRDefault="000D120E" w:rsidP="00544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 xml:space="preserve">Регламент организации и осуществления </w:t>
      </w:r>
      <w:proofErr w:type="gramStart"/>
      <w:r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контроля исполнения </w:t>
      </w:r>
      <w:r w:rsidR="0058198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                </w:t>
      </w:r>
      <w:r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решений антитеррористической комиссии городского округа</w:t>
      </w:r>
      <w:proofErr w:type="gramEnd"/>
      <w:r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744772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Спасск-Дальний (приложение №</w:t>
      </w:r>
      <w:r w:rsidR="0066237C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846FDC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6</w:t>
      </w:r>
      <w:r w:rsidR="00744772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)</w:t>
      </w:r>
      <w:r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846FDC" w:rsidRPr="00544953" w:rsidRDefault="00846FDC" w:rsidP="00544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953">
        <w:rPr>
          <w:rFonts w:ascii="Times New Roman" w:hAnsi="Times New Roman" w:cs="Times New Roman"/>
          <w:sz w:val="26"/>
          <w:szCs w:val="26"/>
        </w:rPr>
        <w:t>3. Возложить на  муниципальное казенное учреждение «Управление по делам ГОЧС городского округа Спасск-Дальний» реализацию мероприятий по обеспечению деятельности Аппарата антитеррористической комиссии</w:t>
      </w:r>
      <w:r w:rsidR="00544953" w:rsidRPr="00544953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Pr="00544953">
        <w:rPr>
          <w:rFonts w:ascii="Times New Roman" w:hAnsi="Times New Roman" w:cs="Times New Roman"/>
          <w:sz w:val="26"/>
          <w:szCs w:val="26"/>
        </w:rPr>
        <w:t>.</w:t>
      </w:r>
    </w:p>
    <w:p w:rsidR="00206EE9" w:rsidRPr="00544953" w:rsidRDefault="00206EE9" w:rsidP="00544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0D120E"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BA1692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Рекомендовать</w:t>
      </w:r>
      <w:r w:rsidR="004C0EC2"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4953">
        <w:rPr>
          <w:rFonts w:ascii="Times New Roman" w:eastAsia="Calibri" w:hAnsi="Times New Roman" w:cs="Times New Roman"/>
          <w:sz w:val="26"/>
          <w:szCs w:val="26"/>
        </w:rPr>
        <w:t>начальник</w:t>
      </w:r>
      <w:r w:rsidR="00BA1692">
        <w:rPr>
          <w:rFonts w:ascii="Times New Roman" w:eastAsia="Calibri" w:hAnsi="Times New Roman" w:cs="Times New Roman"/>
          <w:sz w:val="26"/>
          <w:szCs w:val="26"/>
        </w:rPr>
        <w:t>у</w:t>
      </w:r>
      <w:r w:rsidRPr="00544953">
        <w:rPr>
          <w:rFonts w:ascii="Times New Roman" w:eastAsia="Calibri" w:hAnsi="Times New Roman" w:cs="Times New Roman"/>
          <w:sz w:val="26"/>
          <w:szCs w:val="26"/>
        </w:rPr>
        <w:t xml:space="preserve"> подразделения в </w:t>
      </w:r>
      <w:proofErr w:type="gramStart"/>
      <w:r w:rsidR="0068795A" w:rsidRPr="00544953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="0068795A" w:rsidRPr="00544953">
        <w:rPr>
          <w:rFonts w:ascii="Times New Roman" w:eastAsia="Calibri" w:hAnsi="Times New Roman" w:cs="Times New Roman"/>
          <w:sz w:val="26"/>
          <w:szCs w:val="26"/>
        </w:rPr>
        <w:t>. Спасск-Дальний</w:t>
      </w:r>
      <w:r w:rsidRPr="00544953">
        <w:rPr>
          <w:rFonts w:ascii="Times New Roman" w:eastAsia="Calibri" w:hAnsi="Times New Roman" w:cs="Times New Roman"/>
          <w:sz w:val="26"/>
          <w:szCs w:val="26"/>
        </w:rPr>
        <w:t xml:space="preserve"> отдела УФСБ России по Приморскому краю, начальник</w:t>
      </w:r>
      <w:r w:rsidR="00BA1692">
        <w:rPr>
          <w:rFonts w:ascii="Times New Roman" w:eastAsia="Calibri" w:hAnsi="Times New Roman" w:cs="Times New Roman"/>
          <w:sz w:val="26"/>
          <w:szCs w:val="26"/>
        </w:rPr>
        <w:t>у</w:t>
      </w:r>
      <w:r w:rsidRPr="005449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4953">
        <w:rPr>
          <w:rFonts w:ascii="Times New Roman" w:eastAsia="Calibri" w:hAnsi="Times New Roman" w:cs="Times New Roman"/>
          <w:sz w:val="26"/>
          <w:szCs w:val="26"/>
        </w:rPr>
        <w:t>М</w:t>
      </w:r>
      <w:r w:rsidRPr="00544953">
        <w:rPr>
          <w:rFonts w:ascii="Times New Roman" w:eastAsia="Calibri" w:hAnsi="Times New Roman" w:cs="Times New Roman"/>
          <w:sz w:val="26"/>
          <w:szCs w:val="26"/>
        </w:rPr>
        <w:t xml:space="preserve">ежмуниципального отдела МВД России «Спасский» </w:t>
      </w:r>
      <w:r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>ввести</w:t>
      </w:r>
      <w:r w:rsidR="000D120E"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практику вводного информирования </w:t>
      </w:r>
      <w:r w:rsid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>антитеррористической к</w:t>
      </w:r>
      <w:r w:rsidR="000D120E"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>омиссии об изменениях в оперативной обстановке и необходимости принятия адекватных мер по противодействию терроризму, минимизации и ликвидации последствий его проявлений.</w:t>
      </w:r>
    </w:p>
    <w:p w:rsidR="00206EE9" w:rsidRPr="00544953" w:rsidRDefault="00544953" w:rsidP="00544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r w:rsidR="000D120E"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Признать утратившим силу </w:t>
      </w:r>
      <w:r w:rsidR="000D120E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постановление главы городского округа </w:t>
      </w:r>
      <w:r w:rsidR="00206EE9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Спасск-Дальний</w:t>
      </w:r>
      <w:r w:rsidR="000D120E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от 2</w:t>
      </w:r>
      <w:r w:rsidR="00206EE9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3</w:t>
      </w:r>
      <w:r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января </w:t>
      </w:r>
      <w:r w:rsidR="000D120E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2007</w:t>
      </w:r>
      <w:r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г. </w:t>
      </w:r>
      <w:r w:rsidR="000D120E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№ </w:t>
      </w:r>
      <w:r w:rsidR="00206EE9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1</w:t>
      </w:r>
      <w:r w:rsidR="000D120E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«О</w:t>
      </w:r>
      <w:r w:rsidR="00206EE9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б</w:t>
      </w:r>
      <w:r w:rsidR="000D120E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206EE9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образовании</w:t>
      </w:r>
      <w:r w:rsidR="000D120E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антитеррористической комиссии городского округа </w:t>
      </w:r>
      <w:r w:rsidR="00206EE9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Спасск-Дальний</w:t>
      </w:r>
      <w:r w:rsidR="000D120E"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»</w:t>
      </w:r>
      <w:r w:rsidRPr="00544953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0D120E" w:rsidRDefault="00A613FC" w:rsidP="00544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0D120E"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0D120E"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0D120E" w:rsidRPr="005449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544953" w:rsidRDefault="00544953" w:rsidP="00544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4953" w:rsidRDefault="00544953" w:rsidP="00544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4953" w:rsidRPr="00544953" w:rsidRDefault="00544953" w:rsidP="005449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городского округа Спасск-Дальний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Квон</w:t>
      </w:r>
      <w:proofErr w:type="spellEnd"/>
    </w:p>
    <w:p w:rsidR="000F58C2" w:rsidRPr="00544953" w:rsidRDefault="000F58C2" w:rsidP="007B2974">
      <w:pPr>
        <w:shd w:val="clear" w:color="auto" w:fill="FFFFFF"/>
        <w:spacing w:before="100" w:beforeAutospacing="1" w:after="216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1430E2" w:rsidRPr="00544953" w:rsidRDefault="001430E2" w:rsidP="007B2974">
      <w:pPr>
        <w:shd w:val="clear" w:color="auto" w:fill="FFFFFF"/>
        <w:spacing w:before="100" w:beforeAutospacing="1" w:after="216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1430E2" w:rsidRDefault="001430E2" w:rsidP="007B2974">
      <w:pPr>
        <w:shd w:val="clear" w:color="auto" w:fill="FFFFFF"/>
        <w:spacing w:before="100" w:beforeAutospacing="1" w:after="216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46FDC" w:rsidRDefault="00846FDC" w:rsidP="007B2974">
      <w:pPr>
        <w:shd w:val="clear" w:color="auto" w:fill="FFFFFF"/>
        <w:spacing w:before="100" w:beforeAutospacing="1" w:after="216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46FDC" w:rsidRDefault="00846FDC" w:rsidP="007B2974">
      <w:pPr>
        <w:shd w:val="clear" w:color="auto" w:fill="FFFFFF"/>
        <w:spacing w:before="100" w:beforeAutospacing="1" w:after="216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44953" w:rsidRDefault="00544953" w:rsidP="007B2974">
      <w:pPr>
        <w:shd w:val="clear" w:color="auto" w:fill="FFFFFF"/>
        <w:spacing w:before="100" w:beforeAutospacing="1" w:after="216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1988" w:rsidRDefault="00581988" w:rsidP="007B2974">
      <w:pPr>
        <w:shd w:val="clear" w:color="auto" w:fill="FFFFFF"/>
        <w:spacing w:before="100" w:beforeAutospacing="1" w:after="216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1219" w:rsidRPr="000D120E" w:rsidRDefault="008B1219" w:rsidP="007B2974">
      <w:pPr>
        <w:shd w:val="clear" w:color="auto" w:fill="FFFFFF"/>
        <w:spacing w:before="100" w:beforeAutospacing="1" w:after="216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0F58C2" w:rsidRPr="00544953" w:rsidTr="00846FDC">
        <w:tc>
          <w:tcPr>
            <w:tcW w:w="4643" w:type="dxa"/>
            <w:hideMark/>
          </w:tcPr>
          <w:p w:rsidR="000F58C2" w:rsidRPr="00544953" w:rsidRDefault="000F58C2" w:rsidP="00846FDC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</w:pPr>
            <w:r w:rsidRPr="0054495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lastRenderedPageBreak/>
              <w:t>Приложение №</w:t>
            </w:r>
            <w:r w:rsidR="006A4F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 </w:t>
            </w:r>
            <w:r w:rsidRPr="0054495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>1</w:t>
            </w:r>
          </w:p>
          <w:p w:rsidR="006A4F7E" w:rsidRDefault="006A4F7E" w:rsidP="00846FD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                           </w:t>
            </w:r>
            <w:r w:rsidR="000F58C2" w:rsidRPr="0054495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к постановлению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>главы</w:t>
            </w:r>
          </w:p>
          <w:p w:rsidR="000F58C2" w:rsidRDefault="006A4F7E" w:rsidP="00846FD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       </w:t>
            </w:r>
            <w:r w:rsidR="000F58C2" w:rsidRPr="0054495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 </w:t>
            </w:r>
            <w:r w:rsidR="000F58C2" w:rsidRPr="0054495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>округа Спасск-Дальний</w:t>
            </w:r>
          </w:p>
          <w:p w:rsidR="00BA1692" w:rsidRPr="006A4F7E" w:rsidRDefault="00BA1692" w:rsidP="00846FD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                        от   01 марта 2017г. № 4-п</w:t>
            </w:r>
          </w:p>
        </w:tc>
      </w:tr>
    </w:tbl>
    <w:p w:rsidR="00581988" w:rsidRPr="00544953" w:rsidRDefault="00581988" w:rsidP="00BA1692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A4F7E" w:rsidRDefault="006A4F7E" w:rsidP="006A4F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4F7E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6A4F7E" w:rsidRDefault="006A4F7E" w:rsidP="006A4F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4F7E">
        <w:rPr>
          <w:rFonts w:ascii="Times New Roman" w:hAnsi="Times New Roman" w:cs="Times New Roman"/>
          <w:b/>
          <w:sz w:val="26"/>
          <w:szCs w:val="26"/>
        </w:rPr>
        <w:t xml:space="preserve">антитеррористической комиссии </w:t>
      </w:r>
      <w:proofErr w:type="gramStart"/>
      <w:r w:rsidRPr="006A4F7E">
        <w:rPr>
          <w:rFonts w:ascii="Times New Roman" w:hAnsi="Times New Roman" w:cs="Times New Roman"/>
          <w:b/>
          <w:sz w:val="26"/>
          <w:szCs w:val="26"/>
        </w:rPr>
        <w:t>городского</w:t>
      </w:r>
      <w:proofErr w:type="gramEnd"/>
    </w:p>
    <w:p w:rsidR="000F58C2" w:rsidRDefault="006A4F7E" w:rsidP="006A4F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4F7E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proofErr w:type="spellStart"/>
      <w:r w:rsidRPr="006A4F7E">
        <w:rPr>
          <w:rFonts w:ascii="Times New Roman" w:hAnsi="Times New Roman" w:cs="Times New Roman"/>
          <w:b/>
          <w:sz w:val="26"/>
          <w:szCs w:val="26"/>
        </w:rPr>
        <w:t>Спавсск-Дальний</w:t>
      </w:r>
      <w:proofErr w:type="spellEnd"/>
    </w:p>
    <w:p w:rsidR="006A4F7E" w:rsidRDefault="006A4F7E" w:rsidP="006A4F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4F7E" w:rsidRPr="006A4F7E" w:rsidRDefault="006A4F7E" w:rsidP="006A4F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37"/>
      </w:tblGrid>
      <w:tr w:rsidR="000F58C2" w:rsidRPr="00544953" w:rsidTr="00846FDC">
        <w:tc>
          <w:tcPr>
            <w:tcW w:w="3510" w:type="dxa"/>
            <w:hideMark/>
          </w:tcPr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Квон</w:t>
            </w:r>
            <w:proofErr w:type="spellEnd"/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Вячеслав Васильевич</w:t>
            </w:r>
          </w:p>
        </w:tc>
        <w:tc>
          <w:tcPr>
            <w:tcW w:w="6237" w:type="dxa"/>
          </w:tcPr>
          <w:p w:rsidR="000F58C2" w:rsidRPr="00544953" w:rsidRDefault="000F58C2" w:rsidP="006A4F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глава городского округа </w:t>
            </w:r>
            <w:r w:rsidRPr="00544953"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Спасск-Дальний</w:t>
            </w: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председатель </w:t>
            </w:r>
            <w:r w:rsidR="006A4F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антитеррористической </w:t>
            </w: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комиссии</w:t>
            </w:r>
          </w:p>
        </w:tc>
      </w:tr>
      <w:tr w:rsidR="000F58C2" w:rsidRPr="00544953" w:rsidTr="00846FDC">
        <w:tc>
          <w:tcPr>
            <w:tcW w:w="3510" w:type="dxa"/>
            <w:hideMark/>
          </w:tcPr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Белякова </w:t>
            </w:r>
          </w:p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Людмила Владимировна</w:t>
            </w:r>
          </w:p>
        </w:tc>
        <w:tc>
          <w:tcPr>
            <w:tcW w:w="6237" w:type="dxa"/>
          </w:tcPr>
          <w:p w:rsidR="000F58C2" w:rsidRPr="00544953" w:rsidRDefault="000F58C2" w:rsidP="006A4F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заместитель главы </w:t>
            </w:r>
            <w:r w:rsidR="006A4F7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дминистрации,</w:t>
            </w:r>
            <w:r w:rsidR="006A4F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 Спасск</w:t>
            </w:r>
            <w:r w:rsidR="00033B7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6A4F7E">
              <w:rPr>
                <w:rFonts w:ascii="Times New Roman" w:eastAsia="Calibri" w:hAnsi="Times New Roman" w:cs="Times New Roman"/>
                <w:sz w:val="26"/>
                <w:szCs w:val="26"/>
              </w:rPr>
              <w:t>Дальний,</w:t>
            </w: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заместитель председателя комиссии</w:t>
            </w:r>
          </w:p>
        </w:tc>
      </w:tr>
      <w:tr w:rsidR="000F58C2" w:rsidRPr="00544953" w:rsidTr="00846FDC">
        <w:tc>
          <w:tcPr>
            <w:tcW w:w="3510" w:type="dxa"/>
            <w:hideMark/>
          </w:tcPr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Трущенко</w:t>
            </w:r>
            <w:proofErr w:type="spellEnd"/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Вадим  Владимирович</w:t>
            </w:r>
          </w:p>
        </w:tc>
        <w:tc>
          <w:tcPr>
            <w:tcW w:w="6237" w:type="dxa"/>
            <w:hideMark/>
          </w:tcPr>
          <w:p w:rsidR="000F58C2" w:rsidRPr="00544953" w:rsidRDefault="000F58C2" w:rsidP="006A4F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начальник </w:t>
            </w:r>
            <w:r w:rsidR="006A4F7E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ежмуниципального отдела МВД России «Спасский», заместитель председателя комиссии (по согласованию) </w:t>
            </w:r>
          </w:p>
        </w:tc>
      </w:tr>
      <w:tr w:rsidR="000F58C2" w:rsidRPr="00544953" w:rsidTr="00846FDC">
        <w:tc>
          <w:tcPr>
            <w:tcW w:w="3510" w:type="dxa"/>
          </w:tcPr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Соколов </w:t>
            </w:r>
          </w:p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Дмитрий Сергеевич</w:t>
            </w:r>
          </w:p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0F58C2" w:rsidRPr="00544953" w:rsidRDefault="000F58C2" w:rsidP="00DE29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начальник </w:t>
            </w:r>
            <w:r w:rsidR="00DE29E5">
              <w:rPr>
                <w:rFonts w:ascii="Times New Roman" w:eastAsia="Calibri" w:hAnsi="Times New Roman" w:cs="Times New Roman"/>
                <w:sz w:val="26"/>
                <w:szCs w:val="26"/>
              </w:rPr>
              <w:t>отделения № 4</w:t>
            </w: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E29E5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6A4F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</w:t>
            </w: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Спасск-Дальн</w:t>
            </w:r>
            <w:r w:rsidR="00DE29E5">
              <w:rPr>
                <w:rFonts w:ascii="Times New Roman" w:eastAsia="Calibri" w:hAnsi="Times New Roman" w:cs="Times New Roman"/>
                <w:sz w:val="26"/>
                <w:szCs w:val="26"/>
              </w:rPr>
              <w:t>ий)</w:t>
            </w: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отдела УФСБ России по Приморскому краю в г</w:t>
            </w:r>
            <w:proofErr w:type="gramStart"/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.У</w:t>
            </w:r>
            <w:proofErr w:type="gramEnd"/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ссурийск, заместитель председателя комиссии (по согласованию)</w:t>
            </w:r>
          </w:p>
        </w:tc>
      </w:tr>
      <w:tr w:rsidR="000F58C2" w:rsidRPr="00544953" w:rsidTr="00846FDC">
        <w:tc>
          <w:tcPr>
            <w:tcW w:w="3510" w:type="dxa"/>
          </w:tcPr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Вавилов </w:t>
            </w:r>
          </w:p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Игорь Витальевич</w:t>
            </w:r>
          </w:p>
        </w:tc>
        <w:tc>
          <w:tcPr>
            <w:tcW w:w="6237" w:type="dxa"/>
          </w:tcPr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- главный специалист МКУ «Управление по делам ГОЧС городского округа Спасск-Дальний»</w:t>
            </w: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</w:p>
        </w:tc>
      </w:tr>
      <w:tr w:rsidR="000F58C2" w:rsidRPr="00544953" w:rsidTr="00846FDC">
        <w:tc>
          <w:tcPr>
            <w:tcW w:w="3510" w:type="dxa"/>
          </w:tcPr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Труднева</w:t>
            </w:r>
            <w:proofErr w:type="spellEnd"/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Татьяна Петровна</w:t>
            </w:r>
          </w:p>
        </w:tc>
        <w:tc>
          <w:tcPr>
            <w:tcW w:w="6237" w:type="dxa"/>
          </w:tcPr>
          <w:p w:rsidR="000F58C2" w:rsidRPr="00544953" w:rsidRDefault="000F58C2" w:rsidP="006A4F7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заместитель председателя Думы городского округа Спасск-Дальний, </w:t>
            </w: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F58C2" w:rsidRPr="00544953" w:rsidTr="00846FDC">
        <w:tc>
          <w:tcPr>
            <w:tcW w:w="3510" w:type="dxa"/>
          </w:tcPr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Врадий </w:t>
            </w:r>
          </w:p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 Валентинович</w:t>
            </w:r>
          </w:p>
        </w:tc>
        <w:tc>
          <w:tcPr>
            <w:tcW w:w="6237" w:type="dxa"/>
          </w:tcPr>
          <w:p w:rsidR="000F58C2" w:rsidRPr="00544953" w:rsidRDefault="000F58C2" w:rsidP="006A4F7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 заместитель главы </w:t>
            </w:r>
            <w:r w:rsidR="006A4F7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дминистрации</w:t>
            </w:r>
            <w:r w:rsidR="006A4F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 Спасск-Дальний</w:t>
            </w:r>
          </w:p>
        </w:tc>
      </w:tr>
    </w:tbl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37"/>
      </w:tblGrid>
      <w:tr w:rsidR="000F58C2" w:rsidRPr="00544953" w:rsidTr="00846FDC">
        <w:tc>
          <w:tcPr>
            <w:tcW w:w="3510" w:type="dxa"/>
            <w:hideMark/>
          </w:tcPr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 Бондаренко </w:t>
            </w:r>
          </w:p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Елена Геннадьевна</w:t>
            </w:r>
          </w:p>
        </w:tc>
        <w:tc>
          <w:tcPr>
            <w:tcW w:w="6237" w:type="dxa"/>
          </w:tcPr>
          <w:p w:rsidR="000F58C2" w:rsidRPr="00544953" w:rsidRDefault="000F58C2" w:rsidP="006A4F7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управления образования  </w:t>
            </w:r>
            <w:r w:rsidR="006A4F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дминистрации городского округа Спасск-Дальний</w:t>
            </w:r>
          </w:p>
        </w:tc>
      </w:tr>
      <w:tr w:rsidR="000F58C2" w:rsidRPr="00544953" w:rsidTr="00846FDC">
        <w:tc>
          <w:tcPr>
            <w:tcW w:w="3510" w:type="dxa"/>
            <w:hideMark/>
          </w:tcPr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Богинский</w:t>
            </w:r>
            <w:proofErr w:type="spellEnd"/>
            <w:r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Евгений Эдуардович</w:t>
            </w:r>
          </w:p>
        </w:tc>
        <w:tc>
          <w:tcPr>
            <w:tcW w:w="6237" w:type="dxa"/>
          </w:tcPr>
          <w:p w:rsidR="000F58C2" w:rsidRPr="00544953" w:rsidRDefault="000F58C2" w:rsidP="006A4F7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A4F7E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Админи</w:t>
            </w: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страции городского округа Спасск-Дальний </w:t>
            </w:r>
          </w:p>
        </w:tc>
      </w:tr>
      <w:tr w:rsidR="000F58C2" w:rsidRPr="00544953" w:rsidTr="00846FDC">
        <w:tc>
          <w:tcPr>
            <w:tcW w:w="3510" w:type="dxa"/>
            <w:hideMark/>
          </w:tcPr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Апанасенко</w:t>
            </w:r>
            <w:proofErr w:type="spellEnd"/>
            <w:r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6237" w:type="dxa"/>
          </w:tcPr>
          <w:p w:rsidR="000F58C2" w:rsidRPr="00544953" w:rsidRDefault="000F58C2" w:rsidP="002E16CD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по физической культуре, спорту и молодежной политике </w:t>
            </w:r>
            <w:r w:rsidR="002E16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дминистрации городского округа Спасск-Дальний (по согласованию)</w:t>
            </w:r>
          </w:p>
        </w:tc>
      </w:tr>
      <w:tr w:rsidR="000F58C2" w:rsidRPr="00544953" w:rsidTr="00846FDC">
        <w:tc>
          <w:tcPr>
            <w:tcW w:w="3510" w:type="dxa"/>
            <w:hideMark/>
          </w:tcPr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Панюта </w:t>
            </w:r>
          </w:p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Константин Михайлович</w:t>
            </w:r>
          </w:p>
        </w:tc>
        <w:tc>
          <w:tcPr>
            <w:tcW w:w="6237" w:type="dxa"/>
          </w:tcPr>
          <w:p w:rsidR="000F58C2" w:rsidRPr="00544953" w:rsidRDefault="000F58C2" w:rsidP="00581988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- директор </w:t>
            </w:r>
            <w:r w:rsidR="0058198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униципального казенного учреждения «Управление по делам ГОЧС городского округа Спасск-Дальний»</w:t>
            </w:r>
          </w:p>
        </w:tc>
      </w:tr>
      <w:tr w:rsidR="000F58C2" w:rsidRPr="00544953" w:rsidTr="00846FDC">
        <w:tc>
          <w:tcPr>
            <w:tcW w:w="3510" w:type="dxa"/>
          </w:tcPr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Коровицкий</w:t>
            </w:r>
            <w:proofErr w:type="spellEnd"/>
            <w:r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Олег Анатольевич</w:t>
            </w:r>
          </w:p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0F58C2" w:rsidRPr="00544953" w:rsidRDefault="000F58C2" w:rsidP="002E16CD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ОВО по </w:t>
            </w:r>
            <w:proofErr w:type="spellStart"/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пасск-Дальний</w:t>
            </w:r>
            <w:proofErr w:type="spellEnd"/>
            <w:r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 филиал ФГКУ «УВО ВНГ России по Приморскому краю» (по согласованию)</w:t>
            </w:r>
          </w:p>
        </w:tc>
      </w:tr>
      <w:tr w:rsidR="000F58C2" w:rsidRPr="00544953" w:rsidTr="00846FDC">
        <w:tc>
          <w:tcPr>
            <w:tcW w:w="3510" w:type="dxa"/>
            <w:hideMark/>
          </w:tcPr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Тимошенко </w:t>
            </w:r>
          </w:p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Алла Юрьевна</w:t>
            </w:r>
          </w:p>
        </w:tc>
        <w:tc>
          <w:tcPr>
            <w:tcW w:w="6237" w:type="dxa"/>
          </w:tcPr>
          <w:p w:rsidR="000F58C2" w:rsidRPr="00544953" w:rsidRDefault="000F58C2" w:rsidP="002E16CD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культуры </w:t>
            </w:r>
            <w:r w:rsidR="002E16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дминистрации городского округа Спасск-Дальний</w:t>
            </w:r>
          </w:p>
        </w:tc>
      </w:tr>
      <w:tr w:rsidR="000F58C2" w:rsidRPr="00544953" w:rsidTr="00846FDC">
        <w:tc>
          <w:tcPr>
            <w:tcW w:w="3510" w:type="dxa"/>
            <w:hideMark/>
          </w:tcPr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Желтоухов </w:t>
            </w:r>
          </w:p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Эдуард Юрьевич</w:t>
            </w:r>
          </w:p>
        </w:tc>
        <w:tc>
          <w:tcPr>
            <w:tcW w:w="6237" w:type="dxa"/>
          </w:tcPr>
          <w:p w:rsidR="000F58C2" w:rsidRPr="00544953" w:rsidRDefault="000F58C2" w:rsidP="002E16CD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- начальник ФГКУ «20 отряд ФПС по Приморскому краю» (по согласованию)</w:t>
            </w:r>
          </w:p>
        </w:tc>
      </w:tr>
      <w:tr w:rsidR="000F58C2" w:rsidRPr="00544953" w:rsidTr="00846FDC">
        <w:tc>
          <w:tcPr>
            <w:tcW w:w="3510" w:type="dxa"/>
            <w:hideMark/>
          </w:tcPr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Ткаченко </w:t>
            </w:r>
          </w:p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Денис Васильевич</w:t>
            </w:r>
          </w:p>
        </w:tc>
        <w:tc>
          <w:tcPr>
            <w:tcW w:w="6237" w:type="dxa"/>
          </w:tcPr>
          <w:p w:rsidR="000F58C2" w:rsidRPr="00544953" w:rsidRDefault="000F58C2" w:rsidP="00846FDC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надзорной деятельности и профилактической работы ГУ МЧС России по Приморскому краю по </w:t>
            </w:r>
            <w:proofErr w:type="spellStart"/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пасску-Дальнему</w:t>
            </w:r>
            <w:proofErr w:type="spellEnd"/>
            <w:r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 и Спасскому району</w:t>
            </w:r>
            <w:r w:rsidR="002E16C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0F58C2" w:rsidRPr="00544953" w:rsidRDefault="000F58C2" w:rsidP="000F58C2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F58C2" w:rsidRPr="00544953" w:rsidRDefault="000F58C2" w:rsidP="000F58C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</w:p>
    <w:p w:rsidR="0022084F" w:rsidRPr="00544953" w:rsidRDefault="0022084F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8C2" w:rsidRPr="00544953" w:rsidRDefault="000F58C2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8C2" w:rsidRDefault="000F58C2" w:rsidP="008B7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6CD" w:rsidRDefault="002E16CD" w:rsidP="008B7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6CD" w:rsidRDefault="002E16CD" w:rsidP="008B7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6CD" w:rsidRDefault="002E16CD" w:rsidP="008B7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6CD" w:rsidRDefault="002E16CD" w:rsidP="008B7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6CD" w:rsidRDefault="002E16CD" w:rsidP="008B7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8C2" w:rsidRDefault="000F58C2" w:rsidP="008B7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19" w:rsidRDefault="008B1219" w:rsidP="008B7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0F58C2" w:rsidRPr="002E16CD" w:rsidTr="00846FDC">
        <w:trPr>
          <w:trHeight w:val="1134"/>
        </w:trPr>
        <w:tc>
          <w:tcPr>
            <w:tcW w:w="4501" w:type="dxa"/>
            <w:hideMark/>
          </w:tcPr>
          <w:p w:rsidR="000F58C2" w:rsidRPr="002E16CD" w:rsidRDefault="000F58C2" w:rsidP="002E16CD">
            <w:pPr>
              <w:tabs>
                <w:tab w:val="left" w:pos="4251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</w:pPr>
            <w:r w:rsidRPr="002E16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lastRenderedPageBreak/>
              <w:t>Приложение №</w:t>
            </w:r>
            <w:r w:rsidR="002E16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 </w:t>
            </w:r>
            <w:r w:rsidRPr="002E16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>2</w:t>
            </w:r>
          </w:p>
          <w:p w:rsidR="000F58C2" w:rsidRPr="002E16CD" w:rsidRDefault="000F58C2" w:rsidP="00846FDC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</w:pPr>
            <w:r w:rsidRPr="002E16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к постановлению </w:t>
            </w:r>
            <w:r w:rsidR="002E16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>главы</w:t>
            </w:r>
            <w:r w:rsidRPr="002E16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 </w:t>
            </w:r>
          </w:p>
          <w:p w:rsidR="000F58C2" w:rsidRDefault="002E16CD" w:rsidP="002E16CD">
            <w:pPr>
              <w:ind w:left="33" w:firstLine="142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   </w:t>
            </w:r>
            <w:r w:rsidR="000F58C2" w:rsidRPr="002E16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>городского округа Спасск-Дальний</w:t>
            </w:r>
          </w:p>
          <w:p w:rsidR="00BA1692" w:rsidRPr="002E16CD" w:rsidRDefault="00BA1692" w:rsidP="002E16CD">
            <w:pPr>
              <w:ind w:left="33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                   от  01 марта 2017г.  № 4-п</w:t>
            </w:r>
          </w:p>
        </w:tc>
      </w:tr>
    </w:tbl>
    <w:p w:rsidR="001E2251" w:rsidRPr="002E16CD" w:rsidRDefault="001E2251" w:rsidP="001E2251">
      <w:pPr>
        <w:shd w:val="clear" w:color="auto" w:fill="FFFFFF"/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highlight w:val="white"/>
        </w:rPr>
      </w:pPr>
    </w:p>
    <w:p w:rsidR="002E16CD" w:rsidRDefault="002E16CD" w:rsidP="002E16C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851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</w:rPr>
        <w:t xml:space="preserve">                                                     </w:t>
      </w:r>
      <w:r w:rsidRPr="002E16C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</w:rPr>
        <w:t>Положение</w:t>
      </w:r>
    </w:p>
    <w:p w:rsidR="002E16CD" w:rsidRDefault="002E16CD" w:rsidP="002E16C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851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</w:rPr>
        <w:t xml:space="preserve">                  </w:t>
      </w:r>
      <w:r w:rsidRPr="002E16C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</w:rPr>
        <w:t xml:space="preserve">об антитеррористической комиссии </w:t>
      </w:r>
      <w:proofErr w:type="gramStart"/>
      <w:r w:rsidRPr="002E16C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</w:rPr>
        <w:t>городского</w:t>
      </w:r>
      <w:proofErr w:type="gramEnd"/>
      <w:r w:rsidRPr="002E16C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</w:rPr>
        <w:t xml:space="preserve"> </w:t>
      </w:r>
    </w:p>
    <w:p w:rsidR="000F58C2" w:rsidRDefault="002E16CD" w:rsidP="002E16C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851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</w:rPr>
        <w:t xml:space="preserve">                                      </w:t>
      </w:r>
      <w:r w:rsidRPr="002E16C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</w:rPr>
        <w:t>округа Спасск-Дальний</w:t>
      </w:r>
    </w:p>
    <w:p w:rsidR="002E16CD" w:rsidRDefault="002E16CD" w:rsidP="002E16C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851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</w:rPr>
      </w:pPr>
    </w:p>
    <w:p w:rsidR="00E1748C" w:rsidRPr="002E16CD" w:rsidRDefault="00E1748C" w:rsidP="002E16C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851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</w:rPr>
      </w:pPr>
    </w:p>
    <w:p w:rsidR="000F58C2" w:rsidRPr="00EE51EB" w:rsidRDefault="00EE51EB" w:rsidP="00EE51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EE51E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</w:rPr>
        <w:t xml:space="preserve">                                                         </w:t>
      </w:r>
      <w:r w:rsidR="000F58C2" w:rsidRPr="00EE51E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  <w:lang w:val="en-US"/>
        </w:rPr>
        <w:t>I</w:t>
      </w:r>
      <w:r w:rsidR="000F58C2" w:rsidRPr="00EE51E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</w:rPr>
        <w:t>. Общие положения</w:t>
      </w:r>
    </w:p>
    <w:p w:rsidR="000F58C2" w:rsidRPr="002E16CD" w:rsidRDefault="000F58C2" w:rsidP="002E16CD">
      <w:pPr>
        <w:shd w:val="clear" w:color="auto" w:fill="FFFFFF"/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16CD">
        <w:rPr>
          <w:rFonts w:ascii="Times New Roman" w:eastAsia="Times New Roman" w:hAnsi="Times New Roman" w:cs="Times New Roman"/>
          <w:sz w:val="26"/>
          <w:szCs w:val="26"/>
        </w:rPr>
        <w:t xml:space="preserve">1.1. Антитеррористическая комиссия городского округа Спасск-Дальний </w:t>
      </w:r>
      <w:r w:rsidRPr="002E16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white"/>
        </w:rPr>
        <w:t>(далее – Комиссия)</w:t>
      </w:r>
      <w:r w:rsidRPr="002E16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является постоянно действующим координационным органом при главе городского округа </w:t>
      </w:r>
      <w:r w:rsidRPr="002E16CD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F58C2" w:rsidRPr="002E16CD" w:rsidRDefault="000F58C2" w:rsidP="002E16CD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1.2. </w:t>
      </w:r>
      <w:proofErr w:type="gramStart"/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Комиссия в своей деятельности руководствуется 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Приморского края</w:t>
      </w:r>
      <w:r w:rsidR="00E1748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16CD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муниципальными правовыми 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актами городского округа </w:t>
      </w:r>
      <w:r w:rsidRPr="002E16CD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</w:rPr>
        <w:t>, решениями Национального антитеррористического комитета, решениями антитеррористической комиссии Приморского края и оперативного штаба Приморского кра</w:t>
      </w:r>
      <w:r w:rsidR="00E1748C">
        <w:rPr>
          <w:rFonts w:ascii="Times New Roman" w:eastAsia="Times New Roman" w:hAnsi="Times New Roman" w:cs="Times New Roman"/>
          <w:color w:val="000000"/>
          <w:sz w:val="26"/>
          <w:szCs w:val="26"/>
        </w:rPr>
        <w:t>я, а также настоящим Положением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</w:t>
      </w:r>
      <w:proofErr w:type="gramEnd"/>
    </w:p>
    <w:p w:rsidR="000F58C2" w:rsidRPr="00EE51EB" w:rsidRDefault="00EE51EB" w:rsidP="00EE51EB">
      <w:pPr>
        <w:shd w:val="clear" w:color="auto" w:fill="FFFFFF"/>
        <w:autoSpaceDE w:val="0"/>
        <w:autoSpaceDN w:val="0"/>
        <w:adjustRightInd w:val="0"/>
        <w:spacing w:after="0" w:line="360" w:lineRule="auto"/>
        <w:ind w:left="1069" w:right="1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E51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</w:t>
      </w:r>
      <w:r w:rsidR="000F58C2" w:rsidRPr="00EE51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</w:t>
      </w:r>
      <w:r w:rsidR="000F58C2" w:rsidRPr="00EE51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Основные задачи Комиссии</w:t>
      </w:r>
    </w:p>
    <w:p w:rsidR="000F58C2" w:rsidRPr="002E16CD" w:rsidRDefault="000F58C2" w:rsidP="002E16C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 xml:space="preserve"> Координация деятельности субъектов профилактики терроризма  в границах городского округа </w:t>
      </w:r>
      <w:r w:rsidRPr="002E16CD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r w:rsidRPr="002E16CD">
        <w:rPr>
          <w:rFonts w:ascii="Times New Roman" w:hAnsi="Times New Roman" w:cs="Times New Roman"/>
          <w:sz w:val="26"/>
          <w:szCs w:val="26"/>
        </w:rPr>
        <w:t>.</w:t>
      </w:r>
    </w:p>
    <w:p w:rsidR="000F58C2" w:rsidRPr="002E16CD" w:rsidRDefault="000F58C2" w:rsidP="002E16C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 xml:space="preserve"> Участие в реализации на территории городского округа </w:t>
      </w:r>
      <w:r w:rsidRPr="002E16CD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r w:rsidRPr="002E16CD">
        <w:rPr>
          <w:rFonts w:ascii="Times New Roman" w:hAnsi="Times New Roman" w:cs="Times New Roman"/>
          <w:sz w:val="26"/>
          <w:szCs w:val="26"/>
        </w:rPr>
        <w:t xml:space="preserve"> государственной политики в области противодействия терроризму, а также подготовка предложений антитеррористической комиссии Приморского края по совершенствованию законодательства в этой сфере.</w:t>
      </w:r>
    </w:p>
    <w:p w:rsidR="000F58C2" w:rsidRPr="002E16CD" w:rsidRDefault="000F58C2" w:rsidP="002E16C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 xml:space="preserve"> Разработка мер по профилактике терроризма, устранению причин и условий, способствующих его проявлению, по обеспечению защищенности населения от возможных террористических посягательств, а также по минимизации и ликвидации последствий террористических актов.</w:t>
      </w:r>
    </w:p>
    <w:p w:rsidR="000F58C2" w:rsidRPr="002E16CD" w:rsidRDefault="000F58C2" w:rsidP="002E16C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 xml:space="preserve"> Осуществление </w:t>
      </w:r>
      <w:proofErr w:type="gramStart"/>
      <w:r w:rsidRPr="002E16C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E16CD">
        <w:rPr>
          <w:rFonts w:ascii="Times New Roman" w:hAnsi="Times New Roman" w:cs="Times New Roman"/>
          <w:sz w:val="26"/>
          <w:szCs w:val="26"/>
        </w:rPr>
        <w:t xml:space="preserve"> реализацией мер, указанных в пункте 2.3 раздела </w:t>
      </w:r>
      <w:r w:rsidRPr="002E16C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E16C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0F58C2" w:rsidRPr="002E16CD" w:rsidRDefault="000F58C2" w:rsidP="002E16CD">
      <w:pPr>
        <w:widowControl w:val="0"/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8C2" w:rsidRPr="00E1748C" w:rsidRDefault="00E1748C" w:rsidP="00E1748C">
      <w:pPr>
        <w:shd w:val="clear" w:color="auto" w:fill="FFFFFF"/>
        <w:autoSpaceDE w:val="0"/>
        <w:autoSpaceDN w:val="0"/>
        <w:adjustRightInd w:val="0"/>
        <w:spacing w:after="0" w:line="360" w:lineRule="auto"/>
        <w:ind w:left="1069" w:right="1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</w:t>
      </w:r>
      <w:r w:rsidR="000F58C2" w:rsidRPr="00E174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III</w:t>
      </w:r>
      <w:r w:rsidR="000F58C2" w:rsidRPr="00E174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Полномочия Комиссии</w:t>
      </w:r>
    </w:p>
    <w:p w:rsidR="000F58C2" w:rsidRPr="002E16CD" w:rsidRDefault="000F58C2" w:rsidP="002E16CD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в целях выполнения возложенных на нее задач осуществляет следующие полномочия:</w:t>
      </w:r>
    </w:p>
    <w:p w:rsidR="000F58C2" w:rsidRPr="002E16CD" w:rsidRDefault="000F58C2" w:rsidP="002E16C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 xml:space="preserve">Принимает в пределах своей компетенции решения, касающиеся организации, координации и совершенствования деятельности субъектов профилактики терроризма  в границах городского округа </w:t>
      </w:r>
      <w:r w:rsidRPr="002E16CD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r w:rsidRPr="002E1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6CD">
        <w:rPr>
          <w:rFonts w:ascii="Times New Roman" w:hAnsi="Times New Roman" w:cs="Times New Roman"/>
          <w:sz w:val="26"/>
          <w:szCs w:val="26"/>
        </w:rPr>
        <w:t>по профилактике терроризма, минимизации и ликвидации последствий его проявлений.</w:t>
      </w:r>
    </w:p>
    <w:p w:rsidR="000F58C2" w:rsidRDefault="000F58C2" w:rsidP="002E16C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Запрашивает и получает  в установленном порядке необходимые материалы и информацию от территориальных органов федеральных органов государственной власти, органов государственной власти Приморского края, общественных объединений, организаций (независимо от форм собственности) и должностных лиц.</w:t>
      </w:r>
    </w:p>
    <w:p w:rsidR="00E1748C" w:rsidRPr="002E16CD" w:rsidRDefault="00E1748C" w:rsidP="002E16C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Согласовывает и выносит на утверждение главой городского округа Спасск-Дальний персональный состав Аппарата антитеррористической комиссии городского округа Спасск-Дальний.</w:t>
      </w:r>
    </w:p>
    <w:p w:rsidR="000F58C2" w:rsidRPr="002E16CD" w:rsidRDefault="000F58C2" w:rsidP="002E16C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Формирует рабочие группы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Комиссии.</w:t>
      </w:r>
    </w:p>
    <w:p w:rsidR="000F58C2" w:rsidRPr="002E16CD" w:rsidRDefault="000F58C2" w:rsidP="002E16C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Привлекает для участия в работе Комиссии должностных лиц и специалистов территориальных органов федеральных органов государственной власти, органов государственной власти Приморского края, а также представителей организаций и общественных объединений (по согласованию).</w:t>
      </w:r>
    </w:p>
    <w:p w:rsidR="000F58C2" w:rsidRPr="002E16CD" w:rsidRDefault="000F58C2" w:rsidP="002E16C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E16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Утверждает решением Комиссии внутренние документы, касающиеся организации работы Комиссии.</w:t>
      </w:r>
    </w:p>
    <w:p w:rsidR="000F58C2" w:rsidRPr="002E16CD" w:rsidRDefault="000F58C2" w:rsidP="002E16CD">
      <w:pPr>
        <w:widowControl w:val="0"/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8C2" w:rsidRPr="000C05AF" w:rsidRDefault="000F58C2" w:rsidP="002E16CD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highlight w:val="white"/>
        </w:rPr>
      </w:pPr>
      <w:r w:rsidRPr="000C05A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highlight w:val="white"/>
          <w:lang w:val="en-US"/>
        </w:rPr>
        <w:t>IV</w:t>
      </w:r>
      <w:r w:rsidRPr="000C05A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highlight w:val="white"/>
        </w:rPr>
        <w:t>. Полномочия председателя и членов Комиссии</w:t>
      </w:r>
    </w:p>
    <w:p w:rsidR="000F58C2" w:rsidRPr="002E16CD" w:rsidRDefault="000F58C2" w:rsidP="002E16CD">
      <w:pPr>
        <w:shd w:val="clear" w:color="auto" w:fill="FFFFFF"/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</w:rPr>
        <w:t>4.1. Комиссия формируется в составе председателя Комиссии, его заместителей, секретаря и членов Комиссии.</w:t>
      </w:r>
    </w:p>
    <w:p w:rsidR="000F58C2" w:rsidRPr="002E16CD" w:rsidRDefault="000F58C2" w:rsidP="002E16CD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Председателем Комиссии является глава городского округа </w:t>
      </w:r>
      <w:r w:rsidRPr="002E16CD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лицо, временно исполняющее его обязанности.</w:t>
      </w:r>
    </w:p>
    <w:p w:rsidR="000F58C2" w:rsidRPr="002E16CD" w:rsidRDefault="000F58C2" w:rsidP="002E16CD">
      <w:pPr>
        <w:shd w:val="clear" w:color="auto" w:fill="FFFFFF"/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6C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</w:rPr>
        <w:t xml:space="preserve">4.3. Председатель Комиссии осуществляет общее руководство </w:t>
      </w:r>
      <w:r w:rsidRPr="002E16C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highlight w:val="white"/>
        </w:rPr>
        <w:t xml:space="preserve">деятельностью Комиссии, дает поручения членам Комиссии по вопросам, 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отнесенным к компетенции Комиссии, ведет заседания Комиссии,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подписывает и утверждает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lastRenderedPageBreak/>
        <w:t>протоколы  заседаний Комиссии, а также план проведения заседаний Комиссии на текущий год.</w:t>
      </w:r>
    </w:p>
    <w:p w:rsidR="000F58C2" w:rsidRPr="002E16CD" w:rsidRDefault="000F58C2" w:rsidP="002E16CD">
      <w:pPr>
        <w:shd w:val="clear" w:color="auto" w:fill="FFFFFF"/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6CD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highlight w:val="white"/>
        </w:rPr>
        <w:t xml:space="preserve">4.4. Председатель Комиссии представляет Комиссию по вопросам,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отнесенным к ее компетенции.</w:t>
      </w:r>
    </w:p>
    <w:p w:rsidR="000F58C2" w:rsidRPr="002E16CD" w:rsidRDefault="000F58C2" w:rsidP="002E16CD">
      <w:pPr>
        <w:widowControl w:val="0"/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</w:rPr>
        <w:t>4.5. По поручению председателя Комиссии его обязанности исполняет один из заместителей председателя Комиссии.</w:t>
      </w:r>
    </w:p>
    <w:p w:rsidR="000F58C2" w:rsidRPr="002E16CD" w:rsidRDefault="000F58C2" w:rsidP="002E16CD">
      <w:p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6CD">
        <w:rPr>
          <w:rFonts w:ascii="Times New Roman" w:eastAsia="Times New Roman" w:hAnsi="Times New Roman" w:cs="Times New Roman"/>
          <w:sz w:val="26"/>
          <w:szCs w:val="26"/>
        </w:rPr>
        <w:t>4.6. Основными задачами секретаря комиссии являются:</w:t>
      </w:r>
    </w:p>
    <w:p w:rsidR="000F58C2" w:rsidRPr="002E16CD" w:rsidRDefault="000C05AF" w:rsidP="002E16CD">
      <w:p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0F58C2" w:rsidRPr="002E16CD">
        <w:rPr>
          <w:rFonts w:ascii="Times New Roman" w:eastAsia="Times New Roman" w:hAnsi="Times New Roman" w:cs="Times New Roman"/>
          <w:sz w:val="26"/>
          <w:szCs w:val="26"/>
        </w:rPr>
        <w:t>) обеспечение подготовки и проведения заседаний Комиссии;</w:t>
      </w:r>
    </w:p>
    <w:p w:rsidR="000F58C2" w:rsidRPr="002E16CD" w:rsidRDefault="000C05AF" w:rsidP="002E16CD">
      <w:p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0F58C2" w:rsidRPr="002E16CD">
        <w:rPr>
          <w:rFonts w:ascii="Times New Roman" w:hAnsi="Times New Roman" w:cs="Times New Roman"/>
          <w:sz w:val="26"/>
          <w:szCs w:val="26"/>
        </w:rPr>
        <w:t>) организация и ведение делопроизводства Комиссии;</w:t>
      </w:r>
    </w:p>
    <w:p w:rsidR="000F58C2" w:rsidRPr="002E16CD" w:rsidRDefault="000C05AF" w:rsidP="002E16CD">
      <w:p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F58C2" w:rsidRPr="002E16CD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доведение</w:t>
      </w:r>
      <w:r w:rsidR="000F58C2" w:rsidRPr="002E16CD">
        <w:rPr>
          <w:rFonts w:ascii="Times New Roman" w:hAnsi="Times New Roman" w:cs="Times New Roman"/>
          <w:sz w:val="26"/>
          <w:szCs w:val="26"/>
        </w:rPr>
        <w:t xml:space="preserve">  проект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0F58C2" w:rsidRPr="002E16CD">
        <w:rPr>
          <w:rFonts w:ascii="Times New Roman" w:hAnsi="Times New Roman" w:cs="Times New Roman"/>
          <w:sz w:val="26"/>
          <w:szCs w:val="26"/>
        </w:rPr>
        <w:t xml:space="preserve"> повестки и протокола заседания Комиссии.</w:t>
      </w:r>
    </w:p>
    <w:p w:rsidR="000F58C2" w:rsidRPr="002E16CD" w:rsidRDefault="000F58C2" w:rsidP="002E16CD">
      <w:p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highlight w:val="white"/>
        </w:rPr>
        <w:t xml:space="preserve">4.7. Члены Комиссии обладают равными  правами  при подготовке и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обсуждении рассматриваемых на заседании Комиссии вопросов.</w:t>
      </w:r>
    </w:p>
    <w:p w:rsidR="000F58C2" w:rsidRPr="000C05AF" w:rsidRDefault="000F58C2" w:rsidP="000C05AF">
      <w:p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4.8. Члены Комиссии имеют право:</w:t>
      </w:r>
    </w:p>
    <w:p w:rsidR="000F58C2" w:rsidRPr="002E16CD" w:rsidRDefault="000F58C2" w:rsidP="002E16CD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highlight w:val="white"/>
        </w:rPr>
        <w:t xml:space="preserve">а) выступать на заседаниях Комиссии, вносить предложения по </w:t>
      </w:r>
      <w:r w:rsidRPr="002E16C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highlight w:val="white"/>
        </w:rPr>
        <w:t xml:space="preserve">вопросам, входящим в компетенцию Комиссии, и требовать в случае 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необходимости проведения голосования по данным вопросам;</w:t>
      </w:r>
    </w:p>
    <w:p w:rsidR="000F58C2" w:rsidRPr="002E16CD" w:rsidRDefault="000F58C2" w:rsidP="002E16CD">
      <w:p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б) голосовать на заседаниях Комиссии;</w:t>
      </w:r>
    </w:p>
    <w:p w:rsidR="000F58C2" w:rsidRPr="002E16CD" w:rsidRDefault="000F58C2" w:rsidP="002E16C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white"/>
        </w:rPr>
        <w:t xml:space="preserve">в) знакомиться с документами и материалами Комиссии,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непосредственно касающимися деятельности Комиссии;</w:t>
      </w:r>
    </w:p>
    <w:p w:rsidR="000F58C2" w:rsidRPr="002E16CD" w:rsidRDefault="000F58C2" w:rsidP="002E16C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г) привлекать по согласованию с председателем Комиссии в </w:t>
      </w:r>
      <w:r w:rsidRPr="002E16C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highlight w:val="white"/>
        </w:rPr>
        <w:t xml:space="preserve">установленном порядке сотрудников и специалистов других организаций к 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экспертной, аналитической и иной работе, связанной с деятельностью </w:t>
      </w:r>
      <w:r w:rsidRPr="002E16C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highlight w:val="white"/>
        </w:rPr>
        <w:t>Комиссии;</w:t>
      </w:r>
    </w:p>
    <w:p w:rsidR="000F58C2" w:rsidRPr="002E16CD" w:rsidRDefault="000F58C2" w:rsidP="002E16C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proofErr w:type="spellStart"/>
      <w:r w:rsidRPr="002E16C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highlight w:val="white"/>
        </w:rPr>
        <w:t>д</w:t>
      </w:r>
      <w:proofErr w:type="spellEnd"/>
      <w:r w:rsidRPr="002E16C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highlight w:val="white"/>
        </w:rPr>
        <w:t xml:space="preserve">) излагать, в случае несогласия с решением Комиссии, в письменной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форме особое мнение, которое подлежит отражению в протоколе Комиссии и прилагается к ее решению.</w:t>
      </w:r>
    </w:p>
    <w:p w:rsidR="000F58C2" w:rsidRPr="002E16CD" w:rsidRDefault="000F58C2" w:rsidP="002E16CD">
      <w:p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60" w:lineRule="auto"/>
        <w:ind w:right="14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4.9. Член Комиссии обязан:</w:t>
      </w:r>
    </w:p>
    <w:p w:rsidR="000F58C2" w:rsidRPr="002E16CD" w:rsidRDefault="000F58C2" w:rsidP="002E16CD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а) </w:t>
      </w:r>
      <w:r w:rsidRPr="002E16C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highlight w:val="white"/>
        </w:rPr>
        <w:t xml:space="preserve">организовывать подготовку вопросов, выносимых на рассмотрение </w:t>
      </w:r>
      <w:r w:rsidRPr="002E16C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highlight w:val="white"/>
        </w:rPr>
        <w:t>Комиссии</w:t>
      </w:r>
      <w:r w:rsidRPr="002E16C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;</w:t>
      </w:r>
    </w:p>
    <w:p w:rsidR="000F58C2" w:rsidRPr="002E16CD" w:rsidRDefault="000F58C2" w:rsidP="002E16C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highlight w:val="white"/>
        </w:rPr>
        <w:t xml:space="preserve">б) присутствовать на заседаниях Комиссии. В случае невозможности 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присутствия  члена  Комиссии на заседании он обязан </w:t>
      </w:r>
      <w:r w:rsidRPr="002E16C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</w:rPr>
        <w:t xml:space="preserve">известить   об   этом   </w:t>
      </w:r>
      <w:r w:rsidRPr="002E16C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секретаря   Комиссии</w:t>
      </w:r>
      <w:r w:rsidRPr="002E16C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</w:rPr>
        <w:t xml:space="preserve">. </w:t>
      </w:r>
    </w:p>
    <w:p w:rsidR="000F58C2" w:rsidRPr="002E16CD" w:rsidRDefault="000F58C2" w:rsidP="002E16CD">
      <w:pPr>
        <w:widowControl w:val="0"/>
        <w:shd w:val="clear" w:color="auto" w:fill="FFFFFF"/>
        <w:tabs>
          <w:tab w:val="left" w:pos="910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в) организовать в рамках своих должностных полномочий выполнение </w:t>
      </w:r>
      <w:r w:rsidRPr="002E16C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highlight w:val="white"/>
        </w:rPr>
        <w:t>решений Комиссии;</w:t>
      </w:r>
    </w:p>
    <w:p w:rsidR="000F58C2" w:rsidRPr="002E16CD" w:rsidRDefault="000F58C2" w:rsidP="002E16CD">
      <w:pPr>
        <w:shd w:val="clear" w:color="auto" w:fill="FFFFFF"/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6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white"/>
        </w:rPr>
        <w:lastRenderedPageBreak/>
        <w:t>г) выполнять требования настоящего Положения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.</w:t>
      </w:r>
    </w:p>
    <w:p w:rsidR="000F58C2" w:rsidRPr="002E16CD" w:rsidRDefault="000F58C2" w:rsidP="002E16CD">
      <w:pPr>
        <w:shd w:val="clear" w:color="auto" w:fill="FFFFFF"/>
        <w:tabs>
          <w:tab w:val="left" w:pos="1121"/>
        </w:tabs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58C2" w:rsidRPr="000C05AF" w:rsidRDefault="000F58C2" w:rsidP="002E16CD">
      <w:pPr>
        <w:pStyle w:val="a4"/>
        <w:shd w:val="clear" w:color="auto" w:fill="FFFFFF"/>
        <w:autoSpaceDE w:val="0"/>
        <w:autoSpaceDN w:val="0"/>
        <w:adjustRightInd w:val="0"/>
        <w:spacing w:before="5" w:after="0" w:line="360" w:lineRule="auto"/>
        <w:ind w:left="0" w:right="1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0C05A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highlight w:val="white"/>
          <w:lang w:val="en-US" w:eastAsia="ru-RU"/>
        </w:rPr>
        <w:t>V</w:t>
      </w:r>
      <w:r w:rsidRPr="000C05A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highlight w:val="white"/>
          <w:lang w:eastAsia="ru-RU"/>
        </w:rPr>
        <w:t>. Планирование и организация работы Комиссии</w:t>
      </w:r>
    </w:p>
    <w:p w:rsidR="000F58C2" w:rsidRPr="002E16CD" w:rsidRDefault="000F58C2" w:rsidP="000C05AF">
      <w:pPr>
        <w:shd w:val="clear" w:color="auto" w:fill="FFFFFF"/>
        <w:tabs>
          <w:tab w:val="left" w:pos="1121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highlight w:val="white"/>
        </w:rPr>
        <w:t xml:space="preserve">5.1. Заседания Комиссии проводятся в соответствии с планом. План </w:t>
      </w:r>
      <w:r w:rsidRPr="002E16C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highlight w:val="white"/>
        </w:rPr>
        <w:t xml:space="preserve">составляется на один год и утверждается председателем </w:t>
      </w:r>
      <w:r w:rsidRPr="002E16C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highlight w:val="white"/>
        </w:rPr>
        <w:t>Комиссии.</w:t>
      </w:r>
    </w:p>
    <w:p w:rsidR="000F58C2" w:rsidRPr="002E16CD" w:rsidRDefault="000F58C2" w:rsidP="000C05AF">
      <w:pPr>
        <w:shd w:val="clear" w:color="auto" w:fill="FFFFFF"/>
        <w:tabs>
          <w:tab w:val="left" w:pos="1121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white"/>
        </w:rPr>
        <w:t xml:space="preserve">5.2. Заседания Комиссии проводятся не реже одного раза в квартал. В 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случае необходимости по решению председателя Комиссии могут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проводиться внеочередные заседания Комиссии.</w:t>
      </w:r>
    </w:p>
    <w:p w:rsidR="000F58C2" w:rsidRPr="002E16CD" w:rsidRDefault="000F58C2" w:rsidP="000C05AF">
      <w:pPr>
        <w:shd w:val="clear" w:color="auto" w:fill="FFFFFF"/>
        <w:tabs>
          <w:tab w:val="left" w:pos="1121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highlight w:val="white"/>
        </w:rPr>
        <w:t xml:space="preserve">5.3. План заседаний Комиссии включает в себя перечень основных </w:t>
      </w:r>
      <w:r w:rsidRPr="002E16C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highlight w:val="white"/>
        </w:rPr>
        <w:t xml:space="preserve">вопросов, подлежащих рассмотрению на заседании Комиссии, с указанием </w:t>
      </w:r>
      <w:r w:rsidRPr="002E16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white"/>
        </w:rPr>
        <w:t>по каждому вопросу срока его рассмотрения и ответственных за его подготовку</w:t>
      </w:r>
      <w:r w:rsidRPr="002E16C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highlight w:val="white"/>
        </w:rPr>
        <w:t>.</w:t>
      </w:r>
    </w:p>
    <w:p w:rsidR="000F58C2" w:rsidRPr="002E16CD" w:rsidRDefault="000F58C2" w:rsidP="000C05AF">
      <w:p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5.4. Рассмотрение на заседаниях Комиссии дополнительных </w:t>
      </w:r>
      <w:r w:rsidRPr="002E16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white"/>
        </w:rPr>
        <w:t xml:space="preserve">(внеплановых) вопросов осуществляется по решению председателя </w:t>
      </w:r>
      <w:r w:rsidRPr="002E16C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highlight w:val="white"/>
        </w:rPr>
        <w:t>Комиссии.</w:t>
      </w:r>
    </w:p>
    <w:p w:rsidR="000F58C2" w:rsidRPr="002E16CD" w:rsidRDefault="000F58C2" w:rsidP="000C05AF">
      <w:p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highlight w:val="white"/>
        </w:rPr>
      </w:pPr>
    </w:p>
    <w:p w:rsidR="000F58C2" w:rsidRPr="000C05AF" w:rsidRDefault="000F58C2" w:rsidP="002E16CD">
      <w:pPr>
        <w:shd w:val="clear" w:color="auto" w:fill="FFFFFF"/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0C05A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highlight w:val="white"/>
        </w:rPr>
        <w:t>V</w:t>
      </w:r>
      <w:r w:rsidRPr="000C05A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highlight w:val="white"/>
          <w:lang w:val="en-US"/>
        </w:rPr>
        <w:t>I</w:t>
      </w:r>
      <w:r w:rsidRPr="000C05A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highlight w:val="white"/>
        </w:rPr>
        <w:t>.  Порядок подготовки заседаний Комиссии</w:t>
      </w:r>
    </w:p>
    <w:p w:rsidR="000F58C2" w:rsidRPr="002E16CD" w:rsidRDefault="000F58C2" w:rsidP="002E16CD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Проект повестки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0F58C2" w:rsidRPr="002E16CD" w:rsidRDefault="000F58C2" w:rsidP="002E16CD">
      <w:pPr>
        <w:shd w:val="clear" w:color="auto" w:fill="FFFFFF"/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</w:rPr>
        <w:t>6.2. 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аппарата Комиссии, а также экспертов.</w:t>
      </w:r>
    </w:p>
    <w:p w:rsidR="000F58C2" w:rsidRPr="002E16CD" w:rsidRDefault="000F58C2" w:rsidP="002E16CD">
      <w:pPr>
        <w:shd w:val="clear" w:color="auto" w:fill="FFFFFF"/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6.3. Аппарат Комиссии уведомляет членов Комиссии  о предварительной дате проведения заседания и планируемых к рассмотрению вопросах не позднее, чем за </w:t>
      </w:r>
      <w:r w:rsidR="000C05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</w:rPr>
        <w:t>30 дней.</w:t>
      </w:r>
    </w:p>
    <w:p w:rsidR="000F58C2" w:rsidRPr="002E16CD" w:rsidRDefault="000F58C2" w:rsidP="002E16CD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6.4. Члены Комиссии и приглашенные участники заседания, ответственные за подготовку рассматриваемых вопросов, не позднее, чем за 15 дней до запланированной даты проведения заседания направляют в аппарат Комиссии необходимые для рассмотрения вопроса материалы.</w:t>
      </w:r>
    </w:p>
    <w:p w:rsidR="000F58C2" w:rsidRPr="002E16CD" w:rsidRDefault="000F58C2" w:rsidP="002E16CD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6.5. При наличии предложений по рассмотрению на заседании Комиссии внепланового вопроса инициатор такого рассмотрения представляет в аппарат 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Комиссии не позднее, чем за 15 дней до запланированной даты проведения заседания</w:t>
      </w:r>
      <w:r w:rsidR="000C0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необходимые для рассмотрения вопроса материалы.</w:t>
      </w:r>
    </w:p>
    <w:p w:rsidR="000F58C2" w:rsidRPr="002E16CD" w:rsidRDefault="000F58C2" w:rsidP="002E16CD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6.6. К материалам, необходимым для рассмотрения вопроса на заседании Комиссии, относятся:</w:t>
      </w:r>
    </w:p>
    <w:p w:rsidR="000F58C2" w:rsidRPr="002E16CD" w:rsidRDefault="000F58C2" w:rsidP="002E16CD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аналитическая справка по рассматриваемому вопросу;</w:t>
      </w:r>
    </w:p>
    <w:p w:rsidR="000F58C2" w:rsidRPr="002E16CD" w:rsidRDefault="000F58C2" w:rsidP="002E16CD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тезисы выступления основного докладчика;</w:t>
      </w:r>
    </w:p>
    <w:p w:rsidR="000F58C2" w:rsidRPr="002E16CD" w:rsidRDefault="000F58C2" w:rsidP="000C05AF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проект  решения  по  рассматриваемому  вопросу  с  указанием исполнителей и сроков исполнения.</w:t>
      </w:r>
    </w:p>
    <w:p w:rsidR="000F58C2" w:rsidRPr="002E16CD" w:rsidRDefault="000F58C2" w:rsidP="002E16CD">
      <w:pPr>
        <w:shd w:val="clear" w:color="auto" w:fill="FFFFFF"/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</w:rPr>
        <w:t>6.7. Контроль своевременности подготовки и представления материалов для рассмотрения на заседаниях Комиссии осуществляется аппаратом Комиссии.</w:t>
      </w:r>
    </w:p>
    <w:p w:rsidR="000F58C2" w:rsidRPr="002E16CD" w:rsidRDefault="000F58C2" w:rsidP="002E16CD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6.8. В случае  непредставления материалов или их представления с нарушением требований настоящего Положения вопрос может быть снят с рассмотрения либо перенесен для рассмотрения на другом заседании.</w:t>
      </w:r>
    </w:p>
    <w:p w:rsidR="000F58C2" w:rsidRPr="002E16CD" w:rsidRDefault="000F58C2" w:rsidP="002E16CD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6.9. Повестка  предстоящего заседания Комиссии с соответствующими материалами докладывается секретарем Комиссии ее председателю.</w:t>
      </w:r>
    </w:p>
    <w:p w:rsidR="000F58C2" w:rsidRPr="002E16CD" w:rsidRDefault="000F58C2" w:rsidP="002E16CD">
      <w:pPr>
        <w:shd w:val="clear" w:color="auto" w:fill="FFFFFF"/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6.10. Одобренные председателем Комиссии проект решения и повестка заседания рассылаются членам Комиссии и участникам заседания не </w:t>
      </w:r>
      <w:proofErr w:type="gramStart"/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чем за </w:t>
      </w:r>
      <w:r w:rsidR="000C05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</w:rPr>
        <w:t>5 дней до даты проведения заседания.</w:t>
      </w:r>
    </w:p>
    <w:p w:rsidR="000F58C2" w:rsidRPr="002E16CD" w:rsidRDefault="000F58C2" w:rsidP="002E16CD">
      <w:pPr>
        <w:shd w:val="clear" w:color="auto" w:fill="FFFFFF"/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6.11. Члены Комиссии и участники заседания, которым разосланы проекты повестки заседания и решения Комиссии, при необходимости не </w:t>
      </w:r>
      <w:proofErr w:type="gramStart"/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чем за 3 дня до начала заседания представляют в аппарат Комиссии в письменном виде свои замечания и предложения к проекту решения по соответствующим вопросам.</w:t>
      </w:r>
    </w:p>
    <w:p w:rsidR="000F58C2" w:rsidRPr="002E16CD" w:rsidRDefault="000F58C2" w:rsidP="002E16CD">
      <w:pPr>
        <w:pStyle w:val="a4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6.12. В случае</w:t>
      </w:r>
      <w:proofErr w:type="gramStart"/>
      <w:r w:rsidR="000C0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для реализации решений Комиссии требуется принятие муниципального правового акта </w:t>
      </w:r>
      <w:r w:rsidR="00B476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городского округа </w:t>
      </w:r>
      <w:r w:rsidRPr="002E16CD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одновременно с подготовкой материалов к заседанию Комиссии органом, готовящим рассмотрение вопроса, разрабатываются и согласовываются в установленном порядке соответствующие проекты постановления или распоряжения </w:t>
      </w:r>
      <w:r w:rsidR="00B476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городского округа </w:t>
      </w:r>
      <w:r w:rsidRPr="002E16CD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необходимости готовится соответствующее финансово-экономическое обоснование. </w:t>
      </w:r>
    </w:p>
    <w:p w:rsidR="000F58C2" w:rsidRPr="002E16CD" w:rsidRDefault="000F58C2" w:rsidP="002E16CD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6.13. Секретарь Комиссии не позднее, чем за 5  дней до даты проведения заседания</w:t>
      </w:r>
      <w:r w:rsidR="00B476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информирует членов Комиссии и лиц, приглашенных на заседание, о  времени и месте проведения заседания.</w:t>
      </w:r>
    </w:p>
    <w:p w:rsidR="000F58C2" w:rsidRPr="002E16CD" w:rsidRDefault="000F58C2" w:rsidP="002E16CD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6.14. На заседания Комиссии  могут быть  приглашены руководители территориальных  органов  федеральных  органов   исполнительной  власти, а также руководители иных органов и организаций, имеющих непосредственное отношение к рассматриваемому вопросу.</w:t>
      </w:r>
    </w:p>
    <w:p w:rsidR="000F58C2" w:rsidRPr="002E16CD" w:rsidRDefault="000F58C2" w:rsidP="002E16CD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6.15. Члены Комиссии не позднее, чем за 2 дня до даты проведения заседания Комиссии</w:t>
      </w:r>
      <w:r w:rsidR="00B476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информируют секретаря Комиссии о своем участии или причинах отсутствия на заседании. </w:t>
      </w:r>
    </w:p>
    <w:p w:rsidR="000F58C2" w:rsidRPr="002E16CD" w:rsidRDefault="000F58C2" w:rsidP="002E16CD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6.16. Список присутствующих на заседании Комиссии формируется секретарем Комиссии на основе предложений органов и организаций, готовящих  рассмотрение вопросов, и докладывается председателю Комиссии.</w:t>
      </w:r>
    </w:p>
    <w:p w:rsidR="000F58C2" w:rsidRPr="002E16CD" w:rsidRDefault="000F58C2" w:rsidP="002E16CD">
      <w:p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0F58C2" w:rsidRPr="00B476CF" w:rsidRDefault="000F58C2" w:rsidP="002E16CD">
      <w:p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B476C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highlight w:val="white"/>
          <w:lang w:val="en-US"/>
        </w:rPr>
        <w:t>VII</w:t>
      </w:r>
      <w:r w:rsidRPr="00B476C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highlight w:val="white"/>
        </w:rPr>
        <w:t>. Порядок проведения заседаний Комиссии</w:t>
      </w:r>
    </w:p>
    <w:p w:rsidR="000F58C2" w:rsidRPr="002E16CD" w:rsidRDefault="000F58C2" w:rsidP="002E16CD">
      <w:pPr>
        <w:shd w:val="clear" w:color="auto" w:fill="FFFFFF"/>
        <w:tabs>
          <w:tab w:val="left" w:pos="1126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</w:pPr>
      <w:r w:rsidRPr="002E16C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white"/>
        </w:rPr>
        <w:t>7.1. Заседания Комиссии созываются председателем Комиссии либо по его поручению руководителем аппарата Комиссии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. </w:t>
      </w:r>
      <w:r w:rsidRPr="002E16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white"/>
        </w:rPr>
        <w:t xml:space="preserve">Лица, участвующие в заседаниях Комиссии, регистрируются </w:t>
      </w:r>
      <w:r w:rsidRPr="002E16C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секретарем Комиссии.</w:t>
      </w:r>
    </w:p>
    <w:p w:rsidR="000F58C2" w:rsidRPr="002E16CD" w:rsidRDefault="000F58C2" w:rsidP="002E16CD">
      <w:pPr>
        <w:shd w:val="clear" w:color="auto" w:fill="FFFFFF"/>
        <w:tabs>
          <w:tab w:val="left" w:pos="1126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Заседание Комиссии считается правомочным,  если на нем присутствует более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половины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его членов.</w:t>
      </w:r>
    </w:p>
    <w:p w:rsidR="000F58C2" w:rsidRPr="00B476CF" w:rsidRDefault="000F58C2" w:rsidP="00B476CF">
      <w:pPr>
        <w:shd w:val="clear" w:color="auto" w:fill="FFFFFF"/>
        <w:tabs>
          <w:tab w:val="left" w:pos="1126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white"/>
        </w:rPr>
        <w:t xml:space="preserve">7.2. Заседания проводит </w:t>
      </w:r>
      <w:r w:rsidRPr="002E16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 председатель </w:t>
      </w:r>
      <w:r w:rsidRPr="002E16C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white"/>
        </w:rPr>
        <w:t>Комиссии либо лицо, его замещающее, которое:</w:t>
      </w:r>
    </w:p>
    <w:p w:rsidR="000F58C2" w:rsidRPr="002E16CD" w:rsidRDefault="000F58C2" w:rsidP="002E16CD">
      <w:pPr>
        <w:widowControl w:val="0"/>
        <w:numPr>
          <w:ilvl w:val="0"/>
          <w:numId w:val="5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ведет заседание Комиссии;</w:t>
      </w:r>
    </w:p>
    <w:p w:rsidR="000F58C2" w:rsidRPr="002E16CD" w:rsidRDefault="000F58C2" w:rsidP="002E16CD">
      <w:pPr>
        <w:widowControl w:val="0"/>
        <w:numPr>
          <w:ilvl w:val="0"/>
          <w:numId w:val="5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организует обсуждение вопросов повестки  заседания Комиссии;</w:t>
      </w:r>
    </w:p>
    <w:p w:rsidR="000F58C2" w:rsidRPr="002E16CD" w:rsidRDefault="000F58C2" w:rsidP="002E16CD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-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 w:rsidRPr="002E16CD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highlight w:val="white"/>
        </w:rPr>
        <w:t xml:space="preserve">предоставляет слово для выступления членам Комиссии, а также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приглашенным лицам;</w:t>
      </w:r>
    </w:p>
    <w:p w:rsidR="000F58C2" w:rsidRPr="002E16CD" w:rsidRDefault="000F58C2" w:rsidP="002E16CD">
      <w:pPr>
        <w:widowControl w:val="0"/>
        <w:numPr>
          <w:ilvl w:val="0"/>
          <w:numId w:val="6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highlight w:val="white"/>
        </w:rPr>
        <w:t xml:space="preserve">организует  голосование  и  подсчет  голосов,  оглашает результаты </w:t>
      </w:r>
      <w:r w:rsidRPr="002E16C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highlight w:val="white"/>
        </w:rPr>
        <w:t>голосования;</w:t>
      </w:r>
    </w:p>
    <w:p w:rsidR="000F58C2" w:rsidRPr="002E16CD" w:rsidRDefault="000F58C2" w:rsidP="002E16CD">
      <w:pPr>
        <w:widowControl w:val="0"/>
        <w:numPr>
          <w:ilvl w:val="0"/>
          <w:numId w:val="6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</w:rPr>
        <w:t xml:space="preserve">обеспечивает соблюдение требований настоящего </w:t>
      </w:r>
      <w:r w:rsidRPr="002E16C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Положения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членами Комиссии и приглашенными лицами.</w:t>
      </w:r>
    </w:p>
    <w:p w:rsidR="000F58C2" w:rsidRPr="002E16CD" w:rsidRDefault="000F58C2" w:rsidP="002E16CD">
      <w:pPr>
        <w:shd w:val="clear" w:color="auto" w:fill="FFFFFF"/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Участвуя в голосовании, председательствующий голосует последним.</w:t>
      </w:r>
    </w:p>
    <w:p w:rsidR="000F58C2" w:rsidRPr="002E16CD" w:rsidRDefault="000F58C2" w:rsidP="002E16CD">
      <w:pPr>
        <w:shd w:val="clear" w:color="auto" w:fill="FFFFFF"/>
        <w:tabs>
          <w:tab w:val="left" w:pos="1126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highlight w:val="white"/>
        </w:rPr>
        <w:t>7.</w:t>
      </w:r>
      <w:r w:rsidRPr="002E16CD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3. </w:t>
      </w:r>
      <w:r w:rsidRPr="002E16CD">
        <w:rPr>
          <w:rFonts w:ascii="Times New Roman" w:eastAsia="Times New Roman" w:hAnsi="Times New Roman" w:cs="Times New Roman"/>
          <w:spacing w:val="8"/>
          <w:sz w:val="26"/>
          <w:szCs w:val="26"/>
        </w:rPr>
        <w:t>Регламент з</w:t>
      </w:r>
      <w:r w:rsidRPr="002E16CD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highlight w:val="white"/>
        </w:rPr>
        <w:t xml:space="preserve">аседания Комиссии  определяется при подготовке к 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заседанию, а утверждается непосредственно на заседании.</w:t>
      </w:r>
    </w:p>
    <w:p w:rsidR="000F58C2" w:rsidRPr="002E16CD" w:rsidRDefault="000F58C2" w:rsidP="002E16CD">
      <w:pPr>
        <w:shd w:val="clear" w:color="auto" w:fill="FFFFFF"/>
        <w:tabs>
          <w:tab w:val="left" w:pos="1126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highlight w:val="white"/>
        </w:rPr>
        <w:t xml:space="preserve">7.4. При голосовании член Комиссии имеет один голос и голосует </w:t>
      </w:r>
      <w:r w:rsidRPr="002E16CD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highlight w:val="white"/>
        </w:rPr>
        <w:t>лично. Член Комиссии, не согласный с принятым Комиссией решением,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вправе на заседании Комиссии, на котором было принято указанное решение, после голосования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lastRenderedPageBreak/>
        <w:t xml:space="preserve">довести до сведения членов Комиссии </w:t>
      </w:r>
      <w:r w:rsidRPr="002E16C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особое мнение</w:t>
      </w:r>
      <w:r w:rsidRPr="002E16C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</w:rPr>
        <w:t xml:space="preserve">, которое вносится в протокол. Особое мнение, изложенное в 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письменной форме, в течение 3 дней после заседания Комиссии передается секретарю Комиссии для приобщения к протоколу заседания Комиссии.</w:t>
      </w:r>
    </w:p>
    <w:p w:rsidR="000F58C2" w:rsidRPr="002E16CD" w:rsidRDefault="000F58C2" w:rsidP="002E16CD">
      <w:pPr>
        <w:shd w:val="clear" w:color="auto" w:fill="FFFFFF"/>
        <w:tabs>
          <w:tab w:val="left" w:pos="1126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7.5. Решения Комиссии принимаются открытым голосованием простым большинством голосов присутствующих на заседании членов Комиссии. При </w:t>
      </w:r>
      <w:r w:rsidRPr="002E16CD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highlight w:val="white"/>
        </w:rPr>
        <w:t xml:space="preserve">равенстве голосов решающим является голос председательствующего на </w:t>
      </w:r>
      <w:r w:rsidRPr="002E16C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highlight w:val="white"/>
        </w:rPr>
        <w:t xml:space="preserve">заседании.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Результаты голосования, оглашенные председательствующим, вносятся в протокол.</w:t>
      </w:r>
    </w:p>
    <w:p w:rsidR="000F58C2" w:rsidRPr="002E16CD" w:rsidRDefault="000F58C2" w:rsidP="002E16CD">
      <w:pPr>
        <w:shd w:val="clear" w:color="auto" w:fill="FFFFFF"/>
        <w:tabs>
          <w:tab w:val="left" w:pos="1126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7.6. При проведении закрытых заседаний Комиссии (закрытого </w:t>
      </w:r>
      <w:r w:rsidRPr="002E16C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</w:rPr>
        <w:t xml:space="preserve">обсуждения отдельных вопросов) подготовка материалов, допуск на </w:t>
      </w:r>
      <w:r w:rsidRPr="002E16C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white"/>
        </w:rPr>
        <w:t xml:space="preserve">заседания, стенографирование, оформление протоколов и принимаемых </w:t>
      </w:r>
      <w:r w:rsidRPr="002E16C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highlight w:val="white"/>
        </w:rPr>
        <w:t xml:space="preserve">решений осуществляются с соблюдением установленных правил работы с </w:t>
      </w:r>
      <w:r w:rsidRPr="002E16C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white"/>
        </w:rPr>
        <w:t>секретными документами и режима секретности.</w:t>
      </w:r>
    </w:p>
    <w:p w:rsidR="000F58C2" w:rsidRPr="002E16CD" w:rsidRDefault="000F58C2" w:rsidP="002E16CD">
      <w:p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white"/>
        </w:rPr>
        <w:t xml:space="preserve">7.7. Материалы, содержащие сведения, составляющие государственную тайну, вручаются членам Комиссии под роспись в реестре во время </w:t>
      </w:r>
      <w:r w:rsidRPr="002E16C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highlight w:val="white"/>
        </w:rPr>
        <w:t xml:space="preserve">регистрации перед заседанием и подлежат возврату </w:t>
      </w:r>
      <w:r w:rsidRPr="002E16C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секретарю </w:t>
      </w:r>
      <w:r w:rsidRPr="002E16C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Комиссии </w:t>
      </w:r>
      <w:r w:rsidRPr="002E16C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white"/>
        </w:rPr>
        <w:t>по окончании заседания.</w:t>
      </w:r>
    </w:p>
    <w:p w:rsidR="000F58C2" w:rsidRPr="002E16CD" w:rsidRDefault="000F58C2" w:rsidP="002E16CD">
      <w:p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7.8. Присутствие представителей средств массовой информации и </w:t>
      </w:r>
      <w:r w:rsidRPr="002E16C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</w:rPr>
        <w:t xml:space="preserve">проведение кино-, видео- и фотосъемок, а также звукозаписи на заседаниях </w:t>
      </w:r>
      <w:r w:rsidRPr="002E16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white"/>
        </w:rPr>
        <w:t>Комиссии согласуется с председателем</w:t>
      </w:r>
      <w:r w:rsidRPr="002E16C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white"/>
        </w:rPr>
        <w:t>.</w:t>
      </w:r>
    </w:p>
    <w:p w:rsidR="000F58C2" w:rsidRPr="002E16CD" w:rsidRDefault="000F58C2" w:rsidP="002E16CD">
      <w:p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</w:rPr>
        <w:t>7.9. На заседаниях Комиссии</w:t>
      </w:r>
      <w:r w:rsidR="00B476C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</w:rPr>
        <w:t>,</w:t>
      </w:r>
      <w:r w:rsidRPr="002E16C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</w:rPr>
        <w:t xml:space="preserve">  по решению председателя Комиссии</w:t>
      </w:r>
      <w:r w:rsidR="00B476C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</w:rPr>
        <w:t>,</w:t>
      </w:r>
      <w:r w:rsidRPr="002E16C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</w:rPr>
        <w:t xml:space="preserve"> 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ведется стенографическая и аудиозапись заседания.</w:t>
      </w:r>
    </w:p>
    <w:p w:rsidR="000F58C2" w:rsidRDefault="000F58C2" w:rsidP="002E16CD">
      <w:p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2E16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7.10. При проведении закрытых заседаний Комиссии участникам заседания и приглашенным лицам не разрешается </w:t>
      </w:r>
      <w:r w:rsidRPr="002E16C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приносить на заседание кино-, видео- и фотоаппаратуру, звукозаписывающие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устройства, а также средства связи.</w:t>
      </w:r>
    </w:p>
    <w:p w:rsidR="00B476CF" w:rsidRPr="002E16CD" w:rsidRDefault="00B476CF" w:rsidP="002E16CD">
      <w:p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</w:p>
    <w:p w:rsidR="000F58C2" w:rsidRPr="00B476CF" w:rsidRDefault="000F58C2" w:rsidP="002E16CD">
      <w:pPr>
        <w:shd w:val="clear" w:color="auto" w:fill="FFFFFF"/>
        <w:autoSpaceDE w:val="0"/>
        <w:autoSpaceDN w:val="0"/>
        <w:adjustRightInd w:val="0"/>
        <w:spacing w:before="324" w:after="0" w:line="360" w:lineRule="auto"/>
        <w:ind w:left="-24" w:right="1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B476C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highlight w:val="white"/>
          <w:lang w:val="en-US"/>
        </w:rPr>
        <w:t>VIII</w:t>
      </w:r>
      <w:r w:rsidRPr="00B476C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highlight w:val="white"/>
        </w:rPr>
        <w:t>. Оформление решений, принятых на заседаниях Комиссии</w:t>
      </w:r>
    </w:p>
    <w:p w:rsidR="000F58C2" w:rsidRPr="002E16CD" w:rsidRDefault="000F58C2" w:rsidP="002E16CD">
      <w:pPr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322"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white"/>
        </w:rPr>
        <w:t>8.1. Решения Комиссии оформля</w:t>
      </w:r>
      <w:r w:rsidRPr="002E16C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ются</w:t>
      </w:r>
      <w:r w:rsidRPr="002E16C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white"/>
        </w:rPr>
        <w:t xml:space="preserve"> протоколом, который в </w:t>
      </w:r>
      <w:r w:rsidRPr="002E16C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highlight w:val="white"/>
        </w:rPr>
        <w:t xml:space="preserve">трехдневный срок после даты проведения заседания готовится </w:t>
      </w:r>
      <w:r w:rsidRPr="002E16C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секретарем </w:t>
      </w:r>
      <w:r w:rsidRPr="002E16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Комиссии </w:t>
      </w:r>
      <w:r w:rsidRPr="002E16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white"/>
        </w:rPr>
        <w:t>и утверждается председателем Комиссии либо председательствующим на заседании.</w:t>
      </w:r>
    </w:p>
    <w:p w:rsidR="000F58C2" w:rsidRPr="002E16CD" w:rsidRDefault="000F58C2" w:rsidP="002E16CD">
      <w:p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highlight w:val="white"/>
        </w:rPr>
        <w:lastRenderedPageBreak/>
        <w:t xml:space="preserve">8.2. В протоколе указываются фамилии председательствующего, </w:t>
      </w:r>
      <w:r w:rsidRPr="002E16CD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присутствующих на заседании членов Комиссии, приглашенных лиц, а также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вопросы, рассмотренные в ходе заседания и принятые по ним решения.</w:t>
      </w:r>
    </w:p>
    <w:p w:rsidR="000F58C2" w:rsidRPr="002E16CD" w:rsidRDefault="000F58C2" w:rsidP="002E16CD">
      <w:pPr>
        <w:shd w:val="clear" w:color="auto" w:fill="FFFFFF"/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6C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highlight w:val="white"/>
        </w:rPr>
        <w:t xml:space="preserve">8.3. К протоколу прилагаются особые мнения членов Комиссии, если </w:t>
      </w:r>
      <w:r w:rsidRPr="002E16C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highlight w:val="white"/>
        </w:rPr>
        <w:t>таковые имеются.</w:t>
      </w:r>
    </w:p>
    <w:p w:rsidR="000F58C2" w:rsidRPr="002E16CD" w:rsidRDefault="000F58C2" w:rsidP="002E16CD">
      <w:p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highlight w:val="white"/>
        </w:rPr>
        <w:t xml:space="preserve">8.4. В случае необходимости доработки проектов рассмотренных на </w:t>
      </w:r>
      <w:r w:rsidRPr="002E16CD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highlight w:val="white"/>
        </w:rPr>
        <w:t xml:space="preserve">заседании Комиссии материалов, по которым высказаны предложения и </w:t>
      </w:r>
      <w:r w:rsidRPr="002E16C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</w:rPr>
        <w:t xml:space="preserve">замечания, в протоколе отражается соответствующее поручение членам Комиссии.  Если срок доработки специально не оговаривается, то она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осуществляется в срок до </w:t>
      </w:r>
      <w:r w:rsidR="00173F3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10 дней </w:t>
      </w:r>
      <w:proofErr w:type="gramStart"/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с даты проведения</w:t>
      </w:r>
      <w:proofErr w:type="gramEnd"/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заседания Комиссии.</w:t>
      </w:r>
    </w:p>
    <w:p w:rsidR="000F58C2" w:rsidRPr="002E16CD" w:rsidRDefault="000F58C2" w:rsidP="002E16CD">
      <w:p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highlight w:val="white"/>
        </w:rPr>
        <w:t>8.5. Протоколы заседаний  (выписки  из протоколов</w:t>
      </w:r>
      <w:r w:rsidRPr="002E16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) секретарем </w:t>
      </w:r>
      <w:r w:rsidRPr="002E16C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Комиссии  </w:t>
      </w:r>
      <w:r w:rsidRPr="002E16C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</w:rPr>
        <w:t xml:space="preserve"> рассылаются членам Комиссии, а также организациям и </w:t>
      </w:r>
      <w:r w:rsidRPr="002E16C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highlight w:val="white"/>
        </w:rPr>
        <w:t>должностным лицам</w:t>
      </w:r>
      <w:r w:rsidRPr="002E16C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highlight w:val="white"/>
        </w:rPr>
        <w:t xml:space="preserve"> в трехдневный срок после </w:t>
      </w:r>
      <w:proofErr w:type="gramStart"/>
      <w:r w:rsidRPr="002E16C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получения</w:t>
      </w:r>
      <w:proofErr w:type="gramEnd"/>
      <w:r w:rsidRPr="002E16C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им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подписанного протокола.</w:t>
      </w:r>
    </w:p>
    <w:p w:rsidR="000F58C2" w:rsidRPr="002E16CD" w:rsidRDefault="000F58C2" w:rsidP="002E16CD">
      <w:p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2E16C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highlight w:val="white"/>
        </w:rPr>
        <w:t>8.6. Ко</w:t>
      </w:r>
      <w:r w:rsidRPr="002E16CD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highlight w:val="white"/>
        </w:rPr>
        <w:t xml:space="preserve">нтроль исполнения </w:t>
      </w:r>
      <w:r w:rsidRPr="002E16CD">
        <w:rPr>
          <w:rFonts w:ascii="Times New Roman" w:hAnsi="Times New Roman" w:cs="Times New Roman"/>
          <w:sz w:val="26"/>
          <w:szCs w:val="26"/>
        </w:rPr>
        <w:t xml:space="preserve">субъектами профилактики терроризма в границах городского округа </w:t>
      </w:r>
      <w:r w:rsidRPr="002E16CD">
        <w:rPr>
          <w:rFonts w:ascii="Times New Roman" w:eastAsia="Times New Roman" w:hAnsi="Times New Roman" w:cs="Times New Roman"/>
          <w:sz w:val="26"/>
          <w:szCs w:val="26"/>
        </w:rPr>
        <w:t xml:space="preserve">Спасск-Дальний </w:t>
      </w:r>
      <w:r w:rsidRPr="002E16CD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  <w:highlight w:val="white"/>
        </w:rPr>
        <w:t xml:space="preserve">содержащихся в решениях </w:t>
      </w:r>
      <w:r w:rsidRPr="002E16CD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</w:rPr>
        <w:t>Комиссии</w:t>
      </w:r>
      <w:r w:rsidRPr="002E16CD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highlight w:val="white"/>
        </w:rPr>
        <w:t xml:space="preserve"> поручений, принятых в пределах ее компетенции</w:t>
      </w:r>
      <w:r w:rsidRPr="002E16C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,</w:t>
      </w:r>
      <w:r w:rsidRPr="002E16CD">
        <w:rPr>
          <w:rFonts w:ascii="Times New Roman" w:hAnsi="Times New Roman" w:cs="Times New Roman"/>
          <w:sz w:val="26"/>
          <w:szCs w:val="26"/>
        </w:rPr>
        <w:t xml:space="preserve"> </w:t>
      </w:r>
      <w:r w:rsidRPr="002E16C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осуществляется в соответствии с Р</w:t>
      </w:r>
      <w:r w:rsidRPr="002E16CD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  <w:highlight w:val="white"/>
        </w:rPr>
        <w:t>егламент</w:t>
      </w:r>
      <w:r w:rsidRPr="002E16CD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t xml:space="preserve">ом </w:t>
      </w:r>
      <w:r w:rsidRPr="002E16CD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  <w:highlight w:val="white"/>
        </w:rPr>
        <w:t xml:space="preserve">организации и осуществления контроля исполнения решений Комиссии. </w:t>
      </w:r>
    </w:p>
    <w:p w:rsidR="000F58C2" w:rsidRPr="002E16CD" w:rsidRDefault="000F58C2" w:rsidP="002E16CD">
      <w:pPr>
        <w:pStyle w:val="a3"/>
        <w:spacing w:before="0" w:beforeAutospacing="0" w:after="0" w:afterAutospacing="0" w:line="360" w:lineRule="auto"/>
        <w:ind w:right="140" w:firstLine="709"/>
        <w:rPr>
          <w:sz w:val="26"/>
          <w:szCs w:val="26"/>
        </w:rPr>
      </w:pPr>
    </w:p>
    <w:p w:rsidR="000F58C2" w:rsidRPr="002E16CD" w:rsidRDefault="000F58C2" w:rsidP="002E16CD">
      <w:pPr>
        <w:shd w:val="clear" w:color="auto" w:fill="FFFFFF"/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highlight w:val="white"/>
        </w:rPr>
      </w:pPr>
    </w:p>
    <w:p w:rsidR="000F58C2" w:rsidRPr="002E16CD" w:rsidRDefault="000F58C2" w:rsidP="002E16CD">
      <w:pPr>
        <w:spacing w:line="36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0F58C2" w:rsidRPr="002E16CD" w:rsidRDefault="000F58C2" w:rsidP="002E16CD">
      <w:pPr>
        <w:spacing w:line="36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0F58C2" w:rsidRPr="002E16CD" w:rsidRDefault="000F58C2" w:rsidP="002E16CD">
      <w:pPr>
        <w:spacing w:line="36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0F58C2" w:rsidRPr="002E16CD" w:rsidRDefault="000F58C2" w:rsidP="002E16CD">
      <w:pPr>
        <w:spacing w:line="36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0F58C2" w:rsidRPr="002E16CD" w:rsidRDefault="000F58C2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8C2" w:rsidRDefault="000F58C2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251" w:rsidRDefault="001E2251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251" w:rsidRPr="002E16CD" w:rsidRDefault="001E2251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0F58C2" w:rsidRPr="002E16CD" w:rsidTr="00846FDC">
        <w:trPr>
          <w:trHeight w:val="1417"/>
        </w:trPr>
        <w:tc>
          <w:tcPr>
            <w:tcW w:w="4785" w:type="dxa"/>
            <w:hideMark/>
          </w:tcPr>
          <w:p w:rsidR="000F58C2" w:rsidRPr="002E16CD" w:rsidRDefault="000F58C2" w:rsidP="00846FDC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</w:pPr>
            <w:r w:rsidRPr="002E16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lastRenderedPageBreak/>
              <w:t>Приложение №</w:t>
            </w:r>
            <w:r w:rsidR="00B476C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 </w:t>
            </w:r>
            <w:r w:rsidRPr="002E16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>3</w:t>
            </w:r>
          </w:p>
          <w:p w:rsidR="000F58C2" w:rsidRPr="002E16CD" w:rsidRDefault="000F58C2" w:rsidP="00846FDC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</w:pPr>
            <w:r w:rsidRPr="002E16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к постановлению </w:t>
            </w:r>
            <w:r w:rsidR="00B476C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>главы</w:t>
            </w:r>
            <w:r w:rsidRPr="002E16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 </w:t>
            </w:r>
          </w:p>
          <w:p w:rsidR="000F58C2" w:rsidRDefault="00B476CF" w:rsidP="00846FD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          </w:t>
            </w:r>
            <w:r w:rsidR="000F58C2" w:rsidRPr="002E16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>городского округа Спасск-Дальний</w:t>
            </w:r>
          </w:p>
          <w:p w:rsidR="001E2251" w:rsidRPr="002E16CD" w:rsidRDefault="001E2251" w:rsidP="00846FDC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                      от   01 марта 2017г.  № 4-па</w:t>
            </w:r>
          </w:p>
        </w:tc>
      </w:tr>
    </w:tbl>
    <w:p w:rsidR="001E2251" w:rsidRDefault="001E2251" w:rsidP="00173F3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3F32" w:rsidRDefault="00173F32" w:rsidP="00173F3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F32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173F32" w:rsidRDefault="00173F32" w:rsidP="00173F3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F32">
        <w:rPr>
          <w:rFonts w:ascii="Times New Roman" w:hAnsi="Times New Roman" w:cs="Times New Roman"/>
          <w:b/>
          <w:sz w:val="26"/>
          <w:szCs w:val="26"/>
        </w:rPr>
        <w:t xml:space="preserve">об Аппарате антитеррористической комиссии </w:t>
      </w:r>
    </w:p>
    <w:p w:rsidR="000F58C2" w:rsidRDefault="00173F32" w:rsidP="00173F3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F32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:rsidR="009350A5" w:rsidRDefault="009350A5" w:rsidP="00173F3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50A5" w:rsidRPr="00173F32" w:rsidRDefault="009350A5" w:rsidP="00173F3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58C2" w:rsidRPr="009350A5" w:rsidRDefault="000F58C2" w:rsidP="009350A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0A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350A5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0F58C2" w:rsidRPr="002E16CD" w:rsidRDefault="000F58C2" w:rsidP="00173F32">
      <w:pPr>
        <w:numPr>
          <w:ilvl w:val="1"/>
          <w:numId w:val="11"/>
        </w:numPr>
        <w:tabs>
          <w:tab w:val="clear" w:pos="720"/>
          <w:tab w:val="num" w:pos="0"/>
        </w:tabs>
        <w:spacing w:after="0" w:line="360" w:lineRule="auto"/>
        <w:ind w:left="0" w:right="140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 xml:space="preserve">Аппарат </w:t>
      </w:r>
      <w:r w:rsidR="009350A5">
        <w:rPr>
          <w:rFonts w:ascii="Times New Roman" w:hAnsi="Times New Roman" w:cs="Times New Roman"/>
          <w:sz w:val="26"/>
          <w:szCs w:val="26"/>
        </w:rPr>
        <w:t>а</w:t>
      </w:r>
      <w:r w:rsidRPr="002E16CD">
        <w:rPr>
          <w:rFonts w:ascii="Times New Roman" w:hAnsi="Times New Roman" w:cs="Times New Roman"/>
          <w:sz w:val="26"/>
          <w:szCs w:val="26"/>
        </w:rPr>
        <w:t>нтитеррористической комиссии городского округа Спасск-Дальний (далее по тексту АТК)  создается для организационного обеспечения деятельности АТК.</w:t>
      </w:r>
    </w:p>
    <w:p w:rsidR="000F58C2" w:rsidRDefault="000F58C2" w:rsidP="00173F32">
      <w:pPr>
        <w:numPr>
          <w:ilvl w:val="1"/>
          <w:numId w:val="11"/>
        </w:numPr>
        <w:tabs>
          <w:tab w:val="clear" w:pos="720"/>
          <w:tab w:val="num" w:pos="0"/>
        </w:tabs>
        <w:spacing w:after="0" w:line="360" w:lineRule="auto"/>
        <w:ind w:left="0" w:right="140" w:firstLine="5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6CD">
        <w:rPr>
          <w:rFonts w:ascii="Times New Roman" w:hAnsi="Times New Roman" w:cs="Times New Roman"/>
          <w:sz w:val="26"/>
          <w:szCs w:val="26"/>
        </w:rPr>
        <w:t xml:space="preserve">Аппарат АТК в своей деятельности руководствуется </w:t>
      </w:r>
      <w:hyperlink r:id="rId7" w:history="1">
        <w:r w:rsidRPr="002E16CD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2E16C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Приморского края в области антитеррористической деятельности, решениями Национального антитеррористического комитета, </w:t>
      </w:r>
      <w:r w:rsidR="009350A5">
        <w:rPr>
          <w:rFonts w:ascii="Times New Roman" w:hAnsi="Times New Roman" w:cs="Times New Roman"/>
          <w:sz w:val="26"/>
          <w:szCs w:val="26"/>
        </w:rPr>
        <w:t>а</w:t>
      </w:r>
      <w:r w:rsidRPr="002E16CD">
        <w:rPr>
          <w:rFonts w:ascii="Times New Roman" w:hAnsi="Times New Roman" w:cs="Times New Roman"/>
          <w:sz w:val="26"/>
          <w:szCs w:val="26"/>
        </w:rPr>
        <w:t xml:space="preserve">нтитеррористической комиссии Приморского края,  </w:t>
      </w:r>
      <w:r w:rsidR="009350A5">
        <w:rPr>
          <w:rFonts w:ascii="Times New Roman" w:hAnsi="Times New Roman" w:cs="Times New Roman"/>
          <w:sz w:val="26"/>
          <w:szCs w:val="26"/>
        </w:rPr>
        <w:t>а</w:t>
      </w:r>
      <w:r w:rsidRPr="002E16CD">
        <w:rPr>
          <w:rFonts w:ascii="Times New Roman" w:hAnsi="Times New Roman" w:cs="Times New Roman"/>
          <w:sz w:val="26"/>
          <w:szCs w:val="26"/>
        </w:rPr>
        <w:t>нтитеррористической комисси</w:t>
      </w:r>
      <w:r w:rsidR="009350A5">
        <w:rPr>
          <w:rFonts w:ascii="Times New Roman" w:hAnsi="Times New Roman" w:cs="Times New Roman"/>
          <w:sz w:val="26"/>
          <w:szCs w:val="26"/>
        </w:rPr>
        <w:t>и</w:t>
      </w:r>
      <w:r w:rsidRPr="002E16CD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Спасск-Дальний, </w:t>
      </w:r>
      <w:r w:rsidR="009350A5" w:rsidRPr="002E16CD">
        <w:rPr>
          <w:rFonts w:ascii="Times New Roman" w:hAnsi="Times New Roman" w:cs="Times New Roman"/>
          <w:sz w:val="26"/>
          <w:szCs w:val="26"/>
        </w:rPr>
        <w:t xml:space="preserve">Уставом городского округа </w:t>
      </w:r>
      <w:r w:rsidR="009350A5">
        <w:rPr>
          <w:rFonts w:ascii="Times New Roman" w:hAnsi="Times New Roman" w:cs="Times New Roman"/>
          <w:sz w:val="26"/>
          <w:szCs w:val="26"/>
        </w:rPr>
        <w:t xml:space="preserve">Спасск-Дальний, </w:t>
      </w:r>
      <w:r w:rsidRPr="002E16CD">
        <w:rPr>
          <w:rFonts w:ascii="Times New Roman" w:hAnsi="Times New Roman" w:cs="Times New Roman"/>
          <w:sz w:val="26"/>
          <w:szCs w:val="26"/>
        </w:rPr>
        <w:t>нормативными правовыми актами городского</w:t>
      </w:r>
      <w:proofErr w:type="gramEnd"/>
      <w:r w:rsidRPr="002E16CD">
        <w:rPr>
          <w:rFonts w:ascii="Times New Roman" w:hAnsi="Times New Roman" w:cs="Times New Roman"/>
          <w:sz w:val="26"/>
          <w:szCs w:val="26"/>
        </w:rPr>
        <w:t xml:space="preserve"> округа Спасск-Дальний,  а также настоящим Положением.</w:t>
      </w:r>
    </w:p>
    <w:p w:rsidR="009350A5" w:rsidRPr="002E16CD" w:rsidRDefault="009350A5" w:rsidP="009350A5">
      <w:pPr>
        <w:spacing w:after="0" w:line="36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0F58C2" w:rsidRPr="009350A5" w:rsidRDefault="000F58C2" w:rsidP="00173F32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0A5">
        <w:rPr>
          <w:rFonts w:ascii="Times New Roman" w:hAnsi="Times New Roman" w:cs="Times New Roman"/>
          <w:b/>
          <w:sz w:val="26"/>
          <w:szCs w:val="26"/>
        </w:rPr>
        <w:t>2.</w:t>
      </w:r>
      <w:r w:rsidR="009350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50A5">
        <w:rPr>
          <w:rFonts w:ascii="Times New Roman" w:hAnsi="Times New Roman" w:cs="Times New Roman"/>
          <w:b/>
          <w:sz w:val="26"/>
          <w:szCs w:val="26"/>
        </w:rPr>
        <w:t>Основные задачи Аппарата АТК</w:t>
      </w:r>
    </w:p>
    <w:p w:rsidR="000F58C2" w:rsidRPr="002E16CD" w:rsidRDefault="009350A5" w:rsidP="009350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F58C2" w:rsidRPr="002E16CD">
        <w:rPr>
          <w:rFonts w:ascii="Times New Roman" w:hAnsi="Times New Roman" w:cs="Times New Roman"/>
          <w:sz w:val="26"/>
          <w:szCs w:val="26"/>
        </w:rPr>
        <w:t xml:space="preserve"> Основными задачами Аппарата АТК являются:</w:t>
      </w:r>
    </w:p>
    <w:p w:rsidR="000F58C2" w:rsidRPr="002E16CD" w:rsidRDefault="000F58C2" w:rsidP="009350A5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 xml:space="preserve">2.1. </w:t>
      </w:r>
      <w:r w:rsidRPr="002E16CD">
        <w:rPr>
          <w:rFonts w:ascii="Times New Roman" w:hAnsi="Times New Roman" w:cs="Times New Roman"/>
          <w:sz w:val="26"/>
          <w:szCs w:val="26"/>
        </w:rPr>
        <w:tab/>
      </w:r>
      <w:r w:rsidR="009350A5">
        <w:rPr>
          <w:rFonts w:ascii="Times New Roman" w:hAnsi="Times New Roman" w:cs="Times New Roman"/>
          <w:sz w:val="26"/>
          <w:szCs w:val="26"/>
        </w:rPr>
        <w:t>р</w:t>
      </w:r>
      <w:r w:rsidRPr="002E16CD">
        <w:rPr>
          <w:rFonts w:ascii="Times New Roman" w:hAnsi="Times New Roman" w:cs="Times New Roman"/>
          <w:sz w:val="26"/>
          <w:szCs w:val="26"/>
        </w:rPr>
        <w:t>азработка проекта плана работы АТК</w:t>
      </w:r>
      <w:r w:rsidR="009350A5">
        <w:rPr>
          <w:rFonts w:ascii="Times New Roman" w:hAnsi="Times New Roman" w:cs="Times New Roman"/>
          <w:sz w:val="26"/>
          <w:szCs w:val="26"/>
        </w:rPr>
        <w:t xml:space="preserve"> и формирование повестки заседания Комиссии;</w:t>
      </w:r>
    </w:p>
    <w:p w:rsidR="000F58C2" w:rsidRPr="002E16CD" w:rsidRDefault="000F58C2" w:rsidP="009350A5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2.</w:t>
      </w:r>
      <w:r w:rsidR="009350A5">
        <w:rPr>
          <w:rFonts w:ascii="Times New Roman" w:hAnsi="Times New Roman" w:cs="Times New Roman"/>
          <w:sz w:val="26"/>
          <w:szCs w:val="26"/>
        </w:rPr>
        <w:t>2</w:t>
      </w:r>
      <w:r w:rsidRPr="002E16CD">
        <w:rPr>
          <w:rFonts w:ascii="Times New Roman" w:hAnsi="Times New Roman" w:cs="Times New Roman"/>
          <w:sz w:val="26"/>
          <w:szCs w:val="26"/>
        </w:rPr>
        <w:t>.</w:t>
      </w:r>
      <w:r w:rsidRPr="002E16CD">
        <w:rPr>
          <w:rFonts w:ascii="Times New Roman" w:hAnsi="Times New Roman" w:cs="Times New Roman"/>
          <w:sz w:val="26"/>
          <w:szCs w:val="26"/>
        </w:rPr>
        <w:tab/>
      </w:r>
      <w:r w:rsidR="009350A5">
        <w:rPr>
          <w:rFonts w:ascii="Times New Roman" w:hAnsi="Times New Roman" w:cs="Times New Roman"/>
          <w:sz w:val="26"/>
          <w:szCs w:val="26"/>
        </w:rPr>
        <w:t>о</w:t>
      </w:r>
      <w:r w:rsidRPr="002E16CD">
        <w:rPr>
          <w:rFonts w:ascii="Times New Roman" w:hAnsi="Times New Roman" w:cs="Times New Roman"/>
          <w:sz w:val="26"/>
          <w:szCs w:val="26"/>
        </w:rPr>
        <w:t>беспечение деятельности АТК по контролю исполнения ее решений</w:t>
      </w:r>
      <w:r w:rsidR="009350A5">
        <w:rPr>
          <w:rFonts w:ascii="Times New Roman" w:hAnsi="Times New Roman" w:cs="Times New Roman"/>
          <w:sz w:val="26"/>
          <w:szCs w:val="26"/>
        </w:rPr>
        <w:t>;</w:t>
      </w:r>
    </w:p>
    <w:p w:rsidR="000F58C2" w:rsidRPr="002E16CD" w:rsidRDefault="000F58C2" w:rsidP="00173F32">
      <w:pPr>
        <w:spacing w:line="360" w:lineRule="auto"/>
        <w:ind w:right="140" w:firstLine="5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6CD">
        <w:rPr>
          <w:rFonts w:ascii="Times New Roman" w:hAnsi="Times New Roman" w:cs="Times New Roman"/>
          <w:sz w:val="26"/>
          <w:szCs w:val="26"/>
        </w:rPr>
        <w:t>2.</w:t>
      </w:r>
      <w:r w:rsidR="009350A5">
        <w:rPr>
          <w:rFonts w:ascii="Times New Roman" w:hAnsi="Times New Roman" w:cs="Times New Roman"/>
          <w:sz w:val="26"/>
          <w:szCs w:val="26"/>
        </w:rPr>
        <w:t>3</w:t>
      </w:r>
      <w:r w:rsidRPr="002E16CD">
        <w:rPr>
          <w:rFonts w:ascii="Times New Roman" w:hAnsi="Times New Roman" w:cs="Times New Roman"/>
          <w:sz w:val="26"/>
          <w:szCs w:val="26"/>
        </w:rPr>
        <w:t>.</w:t>
      </w:r>
      <w:r w:rsidRPr="002E16CD">
        <w:rPr>
          <w:rFonts w:ascii="Times New Roman" w:hAnsi="Times New Roman" w:cs="Times New Roman"/>
          <w:sz w:val="26"/>
          <w:szCs w:val="26"/>
        </w:rPr>
        <w:tab/>
      </w:r>
      <w:r w:rsidR="009350A5">
        <w:rPr>
          <w:rFonts w:ascii="Times New Roman" w:hAnsi="Times New Roman" w:cs="Times New Roman"/>
          <w:sz w:val="26"/>
          <w:szCs w:val="26"/>
        </w:rPr>
        <w:t>п</w:t>
      </w:r>
      <w:r w:rsidRPr="002E16CD">
        <w:rPr>
          <w:rFonts w:ascii="Times New Roman" w:hAnsi="Times New Roman" w:cs="Times New Roman"/>
          <w:sz w:val="26"/>
          <w:szCs w:val="26"/>
        </w:rPr>
        <w:t>олучение и анализ информации об общественно-политических, социально-экономических и иных процессах в городского округа Спасск-Дальний, оказывающих влияние на развитие ситуации в сфере профилактики терроризма, выработка предложений АТК по устранению причин и условий, способствующих его проявлению</w:t>
      </w:r>
      <w:r w:rsidR="009350A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F58C2" w:rsidRPr="002E16CD" w:rsidRDefault="000F58C2" w:rsidP="009350A5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9350A5">
        <w:rPr>
          <w:rFonts w:ascii="Times New Roman" w:hAnsi="Times New Roman" w:cs="Times New Roman"/>
          <w:sz w:val="26"/>
          <w:szCs w:val="26"/>
        </w:rPr>
        <w:t>4</w:t>
      </w:r>
      <w:r w:rsidRPr="002E16CD">
        <w:rPr>
          <w:rFonts w:ascii="Times New Roman" w:hAnsi="Times New Roman" w:cs="Times New Roman"/>
          <w:sz w:val="26"/>
          <w:szCs w:val="26"/>
        </w:rPr>
        <w:t xml:space="preserve">. </w:t>
      </w:r>
      <w:r w:rsidRPr="002E16CD">
        <w:rPr>
          <w:rFonts w:ascii="Times New Roman" w:hAnsi="Times New Roman" w:cs="Times New Roman"/>
          <w:sz w:val="26"/>
          <w:szCs w:val="26"/>
        </w:rPr>
        <w:tab/>
      </w:r>
      <w:r w:rsidR="009350A5">
        <w:rPr>
          <w:rFonts w:ascii="Times New Roman" w:hAnsi="Times New Roman" w:cs="Times New Roman"/>
          <w:sz w:val="26"/>
          <w:szCs w:val="26"/>
        </w:rPr>
        <w:t>о</w:t>
      </w:r>
      <w:r w:rsidRPr="002E16CD">
        <w:rPr>
          <w:rFonts w:ascii="Times New Roman" w:hAnsi="Times New Roman" w:cs="Times New Roman"/>
          <w:sz w:val="26"/>
          <w:szCs w:val="26"/>
        </w:rPr>
        <w:t>беспечение взаимодействия АТК с Аппаратом АТК Приморского края и Оперативным штабом в городском округе Спасск-Дальний</w:t>
      </w:r>
      <w:r w:rsidR="009350A5">
        <w:rPr>
          <w:rFonts w:ascii="Times New Roman" w:hAnsi="Times New Roman" w:cs="Times New Roman"/>
          <w:sz w:val="26"/>
          <w:szCs w:val="26"/>
        </w:rPr>
        <w:t>;</w:t>
      </w:r>
    </w:p>
    <w:p w:rsidR="000F58C2" w:rsidRDefault="000F58C2" w:rsidP="009350A5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2.6.</w:t>
      </w:r>
      <w:r w:rsidRPr="002E16CD">
        <w:rPr>
          <w:rFonts w:ascii="Times New Roman" w:hAnsi="Times New Roman" w:cs="Times New Roman"/>
          <w:sz w:val="26"/>
          <w:szCs w:val="26"/>
        </w:rPr>
        <w:tab/>
      </w:r>
      <w:r w:rsidR="009350A5">
        <w:rPr>
          <w:rFonts w:ascii="Times New Roman" w:hAnsi="Times New Roman" w:cs="Times New Roman"/>
          <w:sz w:val="26"/>
          <w:szCs w:val="26"/>
        </w:rPr>
        <w:t>о</w:t>
      </w:r>
      <w:r w:rsidRPr="002E16CD">
        <w:rPr>
          <w:rFonts w:ascii="Times New Roman" w:hAnsi="Times New Roman" w:cs="Times New Roman"/>
          <w:sz w:val="26"/>
          <w:szCs w:val="26"/>
        </w:rPr>
        <w:t>рганизация и координация деятельности постоянно действующих рабочих групп АТК городского округа Спасск-Дальний</w:t>
      </w:r>
      <w:r w:rsidR="00857653">
        <w:rPr>
          <w:rFonts w:ascii="Times New Roman" w:hAnsi="Times New Roman" w:cs="Times New Roman"/>
          <w:sz w:val="26"/>
          <w:szCs w:val="26"/>
        </w:rPr>
        <w:t>;</w:t>
      </w:r>
    </w:p>
    <w:p w:rsidR="00857653" w:rsidRPr="002E16CD" w:rsidRDefault="00857653" w:rsidP="009350A5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0F58C2" w:rsidRPr="00857653" w:rsidRDefault="000F58C2" w:rsidP="00173F32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7653">
        <w:rPr>
          <w:rFonts w:ascii="Times New Roman" w:hAnsi="Times New Roman" w:cs="Times New Roman"/>
          <w:b/>
          <w:sz w:val="26"/>
          <w:szCs w:val="26"/>
        </w:rPr>
        <w:t>3.Функции Аппарата АТК</w:t>
      </w:r>
    </w:p>
    <w:p w:rsidR="000F58C2" w:rsidRPr="002E16CD" w:rsidRDefault="000F58C2" w:rsidP="0085765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ab/>
        <w:t>Для решения поставленных задач Аппарат АТК осуществляет следующие функции:</w:t>
      </w:r>
    </w:p>
    <w:p w:rsidR="000F58C2" w:rsidRPr="002E16CD" w:rsidRDefault="000F58C2" w:rsidP="0085765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 xml:space="preserve">3.1. </w:t>
      </w:r>
      <w:r w:rsidRPr="002E16CD">
        <w:rPr>
          <w:rFonts w:ascii="Times New Roman" w:hAnsi="Times New Roman" w:cs="Times New Roman"/>
          <w:sz w:val="26"/>
          <w:szCs w:val="26"/>
        </w:rPr>
        <w:tab/>
        <w:t xml:space="preserve">Организует взаимодействие с территориальными органами федеральных органов </w:t>
      </w:r>
      <w:r w:rsidRPr="002E16CD">
        <w:rPr>
          <w:rFonts w:ascii="Times New Roman" w:hAnsi="Times New Roman" w:cs="Times New Roman"/>
          <w:sz w:val="26"/>
          <w:szCs w:val="26"/>
        </w:rPr>
        <w:tab/>
        <w:t xml:space="preserve">исполнительной власти, исполнительными органами государственной власти Приморского края, предприятиями, учреждениями, организациями и общественными </w:t>
      </w:r>
      <w:r w:rsidRPr="002E16CD">
        <w:rPr>
          <w:rFonts w:ascii="Times New Roman" w:hAnsi="Times New Roman" w:cs="Times New Roman"/>
          <w:sz w:val="26"/>
          <w:szCs w:val="26"/>
        </w:rPr>
        <w:tab/>
        <w:t>объединениями при проведении единой государственной политики в сфере противодействия терроризму на территории городского округа Спасск-Дальний, а также при выявлении, предупреждении и принятии согласованных мер реагирования на кризисные ситуации.</w:t>
      </w:r>
    </w:p>
    <w:p w:rsidR="000F58C2" w:rsidRPr="002E16CD" w:rsidRDefault="000F58C2" w:rsidP="00173F32">
      <w:pPr>
        <w:numPr>
          <w:ilvl w:val="1"/>
          <w:numId w:val="13"/>
        </w:numPr>
        <w:spacing w:after="0" w:line="360" w:lineRule="auto"/>
        <w:ind w:left="0" w:right="140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Готовит проекты перспективных и текущих планов работы АТК, для чего:</w:t>
      </w:r>
    </w:p>
    <w:p w:rsidR="000F58C2" w:rsidRPr="002E16CD" w:rsidRDefault="000F58C2" w:rsidP="0085765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-</w:t>
      </w:r>
      <w:r w:rsidRPr="002E16CD">
        <w:rPr>
          <w:rFonts w:ascii="Times New Roman" w:hAnsi="Times New Roman" w:cs="Times New Roman"/>
          <w:sz w:val="26"/>
          <w:szCs w:val="26"/>
        </w:rPr>
        <w:tab/>
        <w:t>анализирует, обобщает и систематизирует предложения членов АТК и руководителей постоянно действующих групп по вопросам, требующим рассмотрения на заседаниях АТК в плановый период;</w:t>
      </w:r>
    </w:p>
    <w:p w:rsidR="000F58C2" w:rsidRPr="002E16CD" w:rsidRDefault="000F58C2" w:rsidP="0085765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-</w:t>
      </w:r>
      <w:r w:rsidRPr="002E16CD">
        <w:rPr>
          <w:rFonts w:ascii="Times New Roman" w:hAnsi="Times New Roman" w:cs="Times New Roman"/>
          <w:sz w:val="26"/>
          <w:szCs w:val="26"/>
        </w:rPr>
        <w:tab/>
        <w:t>рассматривает предложения территориальных органов федеральных органов исполнительной власти, исполнительных органов государственной власти Приморского края, органов  местного самоуправления городского округа Спасск-Дальний, предприятий, учреждений, организаций и общественных объединений по вопросам, требующим рассмотрения на плановых или внеочередных заседаниях АТК;</w:t>
      </w:r>
    </w:p>
    <w:p w:rsidR="000F58C2" w:rsidRPr="002E16CD" w:rsidRDefault="000F58C2" w:rsidP="0085765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-</w:t>
      </w:r>
      <w:r w:rsidRPr="002E16CD">
        <w:rPr>
          <w:rFonts w:ascii="Times New Roman" w:hAnsi="Times New Roman" w:cs="Times New Roman"/>
          <w:sz w:val="26"/>
          <w:szCs w:val="26"/>
        </w:rPr>
        <w:tab/>
        <w:t>исходя из анализа складывающейся  оперативной обстановки готовит предложения председателю АТК о необходимости рассмотрения на заседании АТК вопросов, не требующих отлагательства;</w:t>
      </w:r>
    </w:p>
    <w:p w:rsidR="000F58C2" w:rsidRDefault="000F58C2" w:rsidP="0085765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6CD">
        <w:rPr>
          <w:rFonts w:ascii="Times New Roman" w:hAnsi="Times New Roman" w:cs="Times New Roman"/>
          <w:sz w:val="26"/>
          <w:szCs w:val="26"/>
        </w:rPr>
        <w:t>-</w:t>
      </w:r>
      <w:r w:rsidRPr="002E16CD">
        <w:rPr>
          <w:rFonts w:ascii="Times New Roman" w:hAnsi="Times New Roman" w:cs="Times New Roman"/>
          <w:sz w:val="26"/>
          <w:szCs w:val="26"/>
        </w:rPr>
        <w:tab/>
        <w:t>вносит в установленном порядке корректировки в планирование работы АТК в соответствии с решениями Антитеррористической комиссии Приморского края, а также в связи с изменениями оперативной обстановки в городского округа Спасск-Дальний.</w:t>
      </w:r>
      <w:proofErr w:type="gramEnd"/>
    </w:p>
    <w:p w:rsidR="001E2251" w:rsidRPr="002E16CD" w:rsidRDefault="001E2251" w:rsidP="0085765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0F58C2" w:rsidRPr="002E16CD" w:rsidRDefault="000F58C2" w:rsidP="00857653">
      <w:pPr>
        <w:numPr>
          <w:ilvl w:val="1"/>
          <w:numId w:val="13"/>
        </w:numPr>
        <w:spacing w:after="0" w:line="360" w:lineRule="auto"/>
        <w:ind w:left="0" w:right="-2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lastRenderedPageBreak/>
        <w:t>Обеспечивает подготовку заседаний АТК, для чего:</w:t>
      </w:r>
    </w:p>
    <w:p w:rsidR="000F58C2" w:rsidRPr="002E16CD" w:rsidRDefault="000F58C2" w:rsidP="00857653">
      <w:pPr>
        <w:spacing w:after="0" w:line="360" w:lineRule="auto"/>
        <w:ind w:right="-2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-</w:t>
      </w:r>
      <w:r w:rsidRPr="002E16CD">
        <w:rPr>
          <w:rFonts w:ascii="Times New Roman" w:hAnsi="Times New Roman" w:cs="Times New Roman"/>
          <w:sz w:val="26"/>
          <w:szCs w:val="26"/>
        </w:rPr>
        <w:tab/>
        <w:t xml:space="preserve">готовит предложения по формированию постоянно действующих  и временных </w:t>
      </w:r>
      <w:r w:rsidRPr="002E16CD">
        <w:rPr>
          <w:rFonts w:ascii="Times New Roman" w:hAnsi="Times New Roman" w:cs="Times New Roman"/>
          <w:sz w:val="26"/>
          <w:szCs w:val="26"/>
        </w:rPr>
        <w:tab/>
        <w:t>рабочих групп для подготовки отдельных вопросов заседания АТК;</w:t>
      </w:r>
    </w:p>
    <w:p w:rsidR="000F58C2" w:rsidRPr="002E16CD" w:rsidRDefault="000F58C2" w:rsidP="00857653">
      <w:pPr>
        <w:spacing w:after="0" w:line="360" w:lineRule="auto"/>
        <w:ind w:right="-2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-</w:t>
      </w:r>
      <w:r w:rsidRPr="002E16CD">
        <w:rPr>
          <w:rFonts w:ascii="Times New Roman" w:hAnsi="Times New Roman" w:cs="Times New Roman"/>
          <w:sz w:val="26"/>
          <w:szCs w:val="26"/>
        </w:rPr>
        <w:tab/>
        <w:t>готовит проекты повестки дня, регламента и протокола заседания АТК;</w:t>
      </w:r>
    </w:p>
    <w:p w:rsidR="000F58C2" w:rsidRPr="002E16CD" w:rsidRDefault="000F58C2" w:rsidP="00857653">
      <w:pPr>
        <w:spacing w:after="0" w:line="360" w:lineRule="auto"/>
        <w:ind w:right="-2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-</w:t>
      </w:r>
      <w:r w:rsidRPr="002E16CD">
        <w:rPr>
          <w:rFonts w:ascii="Times New Roman" w:hAnsi="Times New Roman" w:cs="Times New Roman"/>
          <w:sz w:val="26"/>
          <w:szCs w:val="26"/>
        </w:rPr>
        <w:tab/>
        <w:t>осуществляет сбор и подготовку информационно-справочных и аналитических материалов для членов АТК, необходимых для рассмотрения на заседаниях АТК;</w:t>
      </w:r>
    </w:p>
    <w:p w:rsidR="000F58C2" w:rsidRPr="002E16CD" w:rsidRDefault="000F58C2" w:rsidP="00857653">
      <w:pPr>
        <w:spacing w:after="0" w:line="360" w:lineRule="auto"/>
        <w:ind w:right="-2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-</w:t>
      </w:r>
      <w:r w:rsidRPr="002E16CD">
        <w:rPr>
          <w:rFonts w:ascii="Times New Roman" w:hAnsi="Times New Roman" w:cs="Times New Roman"/>
          <w:sz w:val="26"/>
          <w:szCs w:val="26"/>
        </w:rPr>
        <w:tab/>
        <w:t xml:space="preserve">организует подготовку заседаний АТК и регистрацию его участников. </w:t>
      </w:r>
    </w:p>
    <w:p w:rsidR="000F58C2" w:rsidRPr="002E16CD" w:rsidRDefault="000F58C2" w:rsidP="00857653">
      <w:pPr>
        <w:numPr>
          <w:ilvl w:val="1"/>
          <w:numId w:val="13"/>
        </w:numPr>
        <w:spacing w:after="0" w:line="360" w:lineRule="auto"/>
        <w:ind w:left="0" w:right="-2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 xml:space="preserve">Контролирует исполнение принятых решений </w:t>
      </w:r>
      <w:r w:rsidR="00857653">
        <w:rPr>
          <w:rFonts w:ascii="Times New Roman" w:hAnsi="Times New Roman" w:cs="Times New Roman"/>
          <w:sz w:val="26"/>
          <w:szCs w:val="26"/>
        </w:rPr>
        <w:t>а</w:t>
      </w:r>
      <w:r w:rsidRPr="002E16CD">
        <w:rPr>
          <w:rFonts w:ascii="Times New Roman" w:hAnsi="Times New Roman" w:cs="Times New Roman"/>
          <w:sz w:val="26"/>
          <w:szCs w:val="26"/>
        </w:rPr>
        <w:t>нтитеррористической комиссией Приморского края, АТК  городского округа Спасск-Дальний, анализирует эффективность их реализации, для чего:</w:t>
      </w:r>
    </w:p>
    <w:p w:rsidR="000F58C2" w:rsidRPr="002E16CD" w:rsidRDefault="000F58C2" w:rsidP="0085765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-</w:t>
      </w:r>
      <w:r w:rsidRPr="002E16CD">
        <w:rPr>
          <w:rFonts w:ascii="Times New Roman" w:hAnsi="Times New Roman" w:cs="Times New Roman"/>
          <w:sz w:val="26"/>
          <w:szCs w:val="26"/>
        </w:rPr>
        <w:tab/>
        <w:t xml:space="preserve">запрашивает у исполнителей информацию о ходе выполнения принятых решений </w:t>
      </w:r>
      <w:r w:rsidRPr="002E16CD">
        <w:rPr>
          <w:rFonts w:ascii="Times New Roman" w:hAnsi="Times New Roman" w:cs="Times New Roman"/>
          <w:sz w:val="26"/>
          <w:szCs w:val="26"/>
        </w:rPr>
        <w:tab/>
        <w:t>АТК;</w:t>
      </w:r>
    </w:p>
    <w:p w:rsidR="000F58C2" w:rsidRPr="002E16CD" w:rsidRDefault="000F58C2" w:rsidP="0085765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-</w:t>
      </w:r>
      <w:r w:rsidRPr="002E16CD">
        <w:rPr>
          <w:rFonts w:ascii="Times New Roman" w:hAnsi="Times New Roman" w:cs="Times New Roman"/>
          <w:sz w:val="26"/>
          <w:szCs w:val="26"/>
        </w:rPr>
        <w:tab/>
        <w:t>координирует усилия территориальных органов федеральных органов исполнительной власти, исполнительных органов государственной власти Приморского края, органов исполнительной власти городского округа Спасск-Дальний, предприятий, учреждений, организаций и общественных объединений по выполнению решений АТК, анализирует результаты;</w:t>
      </w:r>
    </w:p>
    <w:p w:rsidR="000F58C2" w:rsidRPr="002E16CD" w:rsidRDefault="000F58C2" w:rsidP="0085765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-</w:t>
      </w:r>
      <w:r w:rsidRPr="002E16CD">
        <w:rPr>
          <w:rFonts w:ascii="Times New Roman" w:hAnsi="Times New Roman" w:cs="Times New Roman"/>
          <w:sz w:val="26"/>
          <w:szCs w:val="26"/>
        </w:rPr>
        <w:tab/>
        <w:t>при необходимости готовит информационно-аналитические материалы председателю АТК о ходе выполнения принятых АТК решений, а также предложения по повышению эффективности реализации принимаемых мер.</w:t>
      </w:r>
    </w:p>
    <w:p w:rsidR="000F58C2" w:rsidRPr="002E16CD" w:rsidRDefault="000F58C2" w:rsidP="0085765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3.5. Вырабатывает предложения АТК по устранению причин и условий, способствующих проявлению терроризма на территории муниципального образования.</w:t>
      </w:r>
    </w:p>
    <w:p w:rsidR="000F58C2" w:rsidRPr="002E16CD" w:rsidRDefault="000F58C2" w:rsidP="0085765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 xml:space="preserve">3.6. </w:t>
      </w:r>
      <w:r w:rsidRPr="002E16CD">
        <w:rPr>
          <w:rFonts w:ascii="Times New Roman" w:hAnsi="Times New Roman" w:cs="Times New Roman"/>
          <w:sz w:val="26"/>
          <w:szCs w:val="26"/>
        </w:rPr>
        <w:tab/>
        <w:t>Анализирует работу постоянно действующих и временных групп АТК город</w:t>
      </w:r>
      <w:r w:rsidR="00857653">
        <w:rPr>
          <w:rFonts w:ascii="Times New Roman" w:hAnsi="Times New Roman" w:cs="Times New Roman"/>
          <w:sz w:val="26"/>
          <w:szCs w:val="26"/>
        </w:rPr>
        <w:t>ского округа</w:t>
      </w:r>
      <w:r w:rsidRPr="002E16CD">
        <w:rPr>
          <w:rFonts w:ascii="Times New Roman" w:hAnsi="Times New Roman" w:cs="Times New Roman"/>
          <w:sz w:val="26"/>
          <w:szCs w:val="26"/>
        </w:rPr>
        <w:t xml:space="preserve">, по </w:t>
      </w:r>
      <w:r w:rsidRPr="002E16CD">
        <w:rPr>
          <w:rFonts w:ascii="Times New Roman" w:hAnsi="Times New Roman" w:cs="Times New Roman"/>
          <w:sz w:val="26"/>
          <w:szCs w:val="26"/>
        </w:rPr>
        <w:tab/>
        <w:t>результатам анализа готовит обзоры по их деятельности с предложениями по ее совершенствованию.</w:t>
      </w:r>
    </w:p>
    <w:p w:rsidR="000F58C2" w:rsidRPr="002E16CD" w:rsidRDefault="000F58C2" w:rsidP="0085765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3.</w:t>
      </w:r>
      <w:r w:rsidR="00857653">
        <w:rPr>
          <w:rFonts w:ascii="Times New Roman" w:hAnsi="Times New Roman" w:cs="Times New Roman"/>
          <w:sz w:val="26"/>
          <w:szCs w:val="26"/>
        </w:rPr>
        <w:t>7</w:t>
      </w:r>
      <w:r w:rsidRPr="002E16CD">
        <w:rPr>
          <w:rFonts w:ascii="Times New Roman" w:hAnsi="Times New Roman" w:cs="Times New Roman"/>
          <w:sz w:val="26"/>
          <w:szCs w:val="26"/>
        </w:rPr>
        <w:t xml:space="preserve">. </w:t>
      </w:r>
      <w:r w:rsidRPr="002E16CD">
        <w:rPr>
          <w:rFonts w:ascii="Times New Roman" w:hAnsi="Times New Roman" w:cs="Times New Roman"/>
          <w:sz w:val="26"/>
          <w:szCs w:val="26"/>
        </w:rPr>
        <w:tab/>
        <w:t>Выполняет другие функции в соответствии с поручениями главы города по вопросам, входящим в компетенцию АТК.</w:t>
      </w:r>
    </w:p>
    <w:p w:rsidR="000F58C2" w:rsidRPr="002E16CD" w:rsidRDefault="000F58C2" w:rsidP="00173F32">
      <w:pPr>
        <w:spacing w:line="360" w:lineRule="auto"/>
        <w:ind w:left="705" w:right="140" w:hanging="705"/>
        <w:jc w:val="both"/>
        <w:rPr>
          <w:rFonts w:ascii="Times New Roman" w:hAnsi="Times New Roman" w:cs="Times New Roman"/>
          <w:sz w:val="26"/>
          <w:szCs w:val="26"/>
        </w:rPr>
      </w:pPr>
    </w:p>
    <w:p w:rsidR="000F58C2" w:rsidRPr="00857653" w:rsidRDefault="000F58C2" w:rsidP="00173F32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7653">
        <w:rPr>
          <w:rFonts w:ascii="Times New Roman" w:hAnsi="Times New Roman" w:cs="Times New Roman"/>
          <w:b/>
          <w:sz w:val="26"/>
          <w:szCs w:val="26"/>
        </w:rPr>
        <w:t>4. Организация деятельности Аппарата АТК</w:t>
      </w:r>
    </w:p>
    <w:p w:rsidR="000F58C2" w:rsidRPr="002E16CD" w:rsidRDefault="000F58C2" w:rsidP="000B30E0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 xml:space="preserve">4.1. </w:t>
      </w:r>
      <w:r w:rsidRPr="002E16CD">
        <w:rPr>
          <w:rFonts w:ascii="Times New Roman" w:hAnsi="Times New Roman" w:cs="Times New Roman"/>
          <w:sz w:val="26"/>
          <w:szCs w:val="26"/>
        </w:rPr>
        <w:tab/>
        <w:t>Состав Аппарата АТК определяется его руководителем</w:t>
      </w:r>
      <w:r w:rsidR="00857653">
        <w:rPr>
          <w:rFonts w:ascii="Times New Roman" w:hAnsi="Times New Roman" w:cs="Times New Roman"/>
          <w:sz w:val="26"/>
          <w:szCs w:val="26"/>
        </w:rPr>
        <w:t>, согласовывается с АТК и выносится на утверждение г</w:t>
      </w:r>
      <w:r w:rsidR="000B30E0">
        <w:rPr>
          <w:rFonts w:ascii="Times New Roman" w:hAnsi="Times New Roman" w:cs="Times New Roman"/>
          <w:sz w:val="26"/>
          <w:szCs w:val="26"/>
        </w:rPr>
        <w:t>лавой городского округа Спасск-Дальний.</w:t>
      </w:r>
      <w:r w:rsidRPr="002E16CD">
        <w:rPr>
          <w:rFonts w:ascii="Times New Roman" w:hAnsi="Times New Roman" w:cs="Times New Roman"/>
          <w:sz w:val="26"/>
          <w:szCs w:val="26"/>
        </w:rPr>
        <w:t xml:space="preserve"> В состав Аппарата АТК по согласованию могут входить представители территориальных </w:t>
      </w:r>
      <w:r w:rsidRPr="002E16CD">
        <w:rPr>
          <w:rFonts w:ascii="Times New Roman" w:hAnsi="Times New Roman" w:cs="Times New Roman"/>
          <w:sz w:val="26"/>
          <w:szCs w:val="26"/>
        </w:rPr>
        <w:lastRenderedPageBreak/>
        <w:t>органов федеральных органов исполнительной власти, исполнительных органов государственной власти Приморского края, организаций и общественных объединений, взаимодействующих по вопросам обеспечения антитеррористической безопасности.</w:t>
      </w:r>
    </w:p>
    <w:p w:rsidR="000F58C2" w:rsidRPr="002E16CD" w:rsidRDefault="000F58C2" w:rsidP="000B30E0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4.2. Организационно-техническое обеспечение деятельности Аппарата АТК осуществляется в порядке, предусмотренном подразделения, на которое возложены функции Аппарата АТК.</w:t>
      </w:r>
    </w:p>
    <w:p w:rsidR="000F58C2" w:rsidRDefault="000F58C2" w:rsidP="000B30E0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 xml:space="preserve">4.3. </w:t>
      </w:r>
      <w:r w:rsidRPr="002E16CD">
        <w:rPr>
          <w:rFonts w:ascii="Times New Roman" w:hAnsi="Times New Roman" w:cs="Times New Roman"/>
          <w:sz w:val="26"/>
          <w:szCs w:val="26"/>
        </w:rPr>
        <w:tab/>
        <w:t>Аппарат АТК осуществляет свою деятельность в соответствии с планом работы на год, утвержденным руководителем Аппарата АТК.</w:t>
      </w:r>
    </w:p>
    <w:p w:rsidR="000B30E0" w:rsidRPr="002E16CD" w:rsidRDefault="000B30E0" w:rsidP="000B30E0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0F58C2" w:rsidRPr="000B30E0" w:rsidRDefault="000F58C2" w:rsidP="00173F32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0E0">
        <w:rPr>
          <w:rFonts w:ascii="Times New Roman" w:hAnsi="Times New Roman" w:cs="Times New Roman"/>
          <w:b/>
          <w:sz w:val="26"/>
          <w:szCs w:val="26"/>
        </w:rPr>
        <w:t>5. Права Аппарата АТК</w:t>
      </w:r>
    </w:p>
    <w:p w:rsidR="000F58C2" w:rsidRPr="002E16CD" w:rsidRDefault="000F58C2" w:rsidP="000B30E0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Для осуществления своих задач Аппарат АТК имеет право:</w:t>
      </w:r>
    </w:p>
    <w:p w:rsidR="000F58C2" w:rsidRPr="002E16CD" w:rsidRDefault="000F58C2" w:rsidP="000B30E0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5.1.</w:t>
      </w:r>
      <w:r w:rsidR="000B30E0">
        <w:rPr>
          <w:rFonts w:ascii="Times New Roman" w:hAnsi="Times New Roman" w:cs="Times New Roman"/>
          <w:sz w:val="26"/>
          <w:szCs w:val="26"/>
        </w:rPr>
        <w:t xml:space="preserve"> </w:t>
      </w:r>
      <w:r w:rsidRPr="002E16CD">
        <w:rPr>
          <w:rFonts w:ascii="Times New Roman" w:hAnsi="Times New Roman" w:cs="Times New Roman"/>
          <w:sz w:val="26"/>
          <w:szCs w:val="26"/>
        </w:rPr>
        <w:t>Запрашивать и получать необходимые материалы и информацию от руководителей территориальных органов федеральных органов исполнительной власти, исполнительных органов государственной власти Приморского края, предприятий, учреждений, организаций и общественных объединений.</w:t>
      </w:r>
    </w:p>
    <w:p w:rsidR="000F58C2" w:rsidRPr="002E16CD" w:rsidRDefault="000F58C2" w:rsidP="000B30E0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5.2. Создавать собственные информационные базы данных по фактам и объектам, имеющим отношение к вопросам профилактики терроризма, минимизации и ликвидации последствий его проявлений.</w:t>
      </w:r>
    </w:p>
    <w:p w:rsidR="000F58C2" w:rsidRPr="002E16CD" w:rsidRDefault="000F58C2" w:rsidP="000B30E0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 xml:space="preserve">5.3. Координировать деятельность создаваемых постоянно действующих и временных </w:t>
      </w:r>
      <w:r w:rsidRPr="002E16CD">
        <w:rPr>
          <w:rFonts w:ascii="Times New Roman" w:hAnsi="Times New Roman" w:cs="Times New Roman"/>
          <w:sz w:val="26"/>
          <w:szCs w:val="26"/>
        </w:rPr>
        <w:tab/>
        <w:t>рабочих групп АТК города.</w:t>
      </w:r>
    </w:p>
    <w:p w:rsidR="000F58C2" w:rsidRDefault="000F58C2" w:rsidP="000B30E0">
      <w:pPr>
        <w:numPr>
          <w:ilvl w:val="1"/>
          <w:numId w:val="14"/>
        </w:numPr>
        <w:spacing w:after="0" w:line="360" w:lineRule="auto"/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 xml:space="preserve"> Привлекать для осуществления отдельных поручений должностных лиц и специалистов территориальных органов исполни</w:t>
      </w:r>
      <w:r w:rsidR="000B30E0">
        <w:rPr>
          <w:rFonts w:ascii="Times New Roman" w:hAnsi="Times New Roman" w:cs="Times New Roman"/>
          <w:sz w:val="26"/>
          <w:szCs w:val="26"/>
        </w:rPr>
        <w:t xml:space="preserve">тельной власти, исполнительных </w:t>
      </w:r>
      <w:r w:rsidRPr="002E16CD">
        <w:rPr>
          <w:rFonts w:ascii="Times New Roman" w:hAnsi="Times New Roman" w:cs="Times New Roman"/>
          <w:sz w:val="26"/>
          <w:szCs w:val="26"/>
        </w:rPr>
        <w:t>органов государственной власти Приморского, предприятий, учреждений, организаций и общественных объединений (по согласованию</w:t>
      </w:r>
      <w:r w:rsidR="000B30E0">
        <w:rPr>
          <w:rFonts w:ascii="Times New Roman" w:hAnsi="Times New Roman" w:cs="Times New Roman"/>
          <w:sz w:val="26"/>
          <w:szCs w:val="26"/>
        </w:rPr>
        <w:t>).</w:t>
      </w:r>
    </w:p>
    <w:p w:rsidR="004F33E4" w:rsidRDefault="004F33E4" w:rsidP="004F3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33E4" w:rsidRDefault="004F33E4" w:rsidP="004F3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33E4" w:rsidRDefault="004F33E4" w:rsidP="004F3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33E4" w:rsidRDefault="004F33E4" w:rsidP="004F3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33E4" w:rsidRDefault="004F33E4" w:rsidP="004F33E4">
      <w:pPr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1E2251" w:rsidRDefault="001E2251" w:rsidP="004F33E4">
      <w:pPr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1E2251" w:rsidRPr="002E16CD" w:rsidRDefault="001E2251" w:rsidP="004F33E4">
      <w:pPr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4F33E4" w:rsidRPr="002E16CD" w:rsidTr="004F33E4">
        <w:tc>
          <w:tcPr>
            <w:tcW w:w="4643" w:type="dxa"/>
            <w:hideMark/>
          </w:tcPr>
          <w:p w:rsidR="004F33E4" w:rsidRPr="002E16CD" w:rsidRDefault="004F33E4" w:rsidP="004F33E4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</w:pPr>
            <w:r w:rsidRPr="002E16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 4</w:t>
            </w:r>
          </w:p>
          <w:p w:rsidR="004F33E4" w:rsidRPr="002E16CD" w:rsidRDefault="004F33E4" w:rsidP="004F33E4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</w:pPr>
            <w:r w:rsidRPr="002E16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>главы</w:t>
            </w:r>
            <w:r w:rsidRPr="002E16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 </w:t>
            </w:r>
          </w:p>
          <w:p w:rsidR="004F33E4" w:rsidRDefault="004F33E4" w:rsidP="004F33E4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        </w:t>
            </w:r>
            <w:r w:rsidRPr="002E16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>городского округа Спасск-Дальний</w:t>
            </w:r>
          </w:p>
          <w:p w:rsidR="001E2251" w:rsidRDefault="001E2251" w:rsidP="004F33E4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                      от  01 марта  2017г.  № 4-п</w:t>
            </w:r>
          </w:p>
          <w:p w:rsidR="001E2251" w:rsidRPr="002E16CD" w:rsidRDefault="001E2251" w:rsidP="004F33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33E4" w:rsidRPr="004F33E4" w:rsidRDefault="004F33E4" w:rsidP="004F33E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33E4" w:rsidRPr="004F33E4" w:rsidRDefault="004F33E4" w:rsidP="004F33E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3E4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4F33E4" w:rsidRPr="004F33E4" w:rsidRDefault="004F33E4" w:rsidP="004F33E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3E4">
        <w:rPr>
          <w:rFonts w:ascii="Times New Roman" w:hAnsi="Times New Roman" w:cs="Times New Roman"/>
          <w:b/>
          <w:sz w:val="26"/>
          <w:szCs w:val="26"/>
        </w:rPr>
        <w:t>Аппарата антитеррористической комиссии</w:t>
      </w:r>
    </w:p>
    <w:p w:rsidR="004F33E4" w:rsidRDefault="004F33E4" w:rsidP="004F33E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3E4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:rsidR="004F33E4" w:rsidRDefault="004F33E4" w:rsidP="004F33E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3E4" w:rsidRPr="004F33E4" w:rsidRDefault="004F33E4" w:rsidP="004F33E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37"/>
      </w:tblGrid>
      <w:tr w:rsidR="004F33E4" w:rsidRPr="002E16CD" w:rsidTr="004F33E4">
        <w:tc>
          <w:tcPr>
            <w:tcW w:w="3510" w:type="dxa"/>
            <w:hideMark/>
          </w:tcPr>
          <w:p w:rsidR="004F33E4" w:rsidRPr="002E16CD" w:rsidRDefault="004F33E4" w:rsidP="004F33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16CD">
              <w:rPr>
                <w:rFonts w:ascii="Times New Roman" w:eastAsia="Calibri" w:hAnsi="Times New Roman" w:cs="Times New Roman"/>
                <w:sz w:val="26"/>
                <w:szCs w:val="26"/>
              </w:rPr>
              <w:t>Панюта Константин Михайлович</w:t>
            </w:r>
          </w:p>
        </w:tc>
        <w:tc>
          <w:tcPr>
            <w:tcW w:w="6237" w:type="dxa"/>
          </w:tcPr>
          <w:p w:rsidR="004F33E4" w:rsidRPr="002E16CD" w:rsidRDefault="004F33E4" w:rsidP="00E60B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16CD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</w:t>
            </w:r>
            <w:r w:rsidRPr="002E16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0B8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E16CD">
              <w:rPr>
                <w:rFonts w:ascii="Times New Roman" w:hAnsi="Times New Roman" w:cs="Times New Roman"/>
                <w:sz w:val="26"/>
                <w:szCs w:val="26"/>
              </w:rPr>
              <w:t>униципального казенного учреждения «Управление по делам ГОЧС городского округа Спасск-Дальний», руководитель аппарата</w:t>
            </w:r>
          </w:p>
        </w:tc>
      </w:tr>
      <w:tr w:rsidR="004F33E4" w:rsidRPr="002E16CD" w:rsidTr="004F33E4">
        <w:tc>
          <w:tcPr>
            <w:tcW w:w="3510" w:type="dxa"/>
            <w:hideMark/>
          </w:tcPr>
          <w:p w:rsidR="004F33E4" w:rsidRPr="002E16CD" w:rsidRDefault="004F33E4" w:rsidP="004F33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E16CD">
              <w:rPr>
                <w:rFonts w:ascii="Times New Roman" w:eastAsia="Calibri" w:hAnsi="Times New Roman" w:cs="Times New Roman"/>
                <w:sz w:val="26"/>
                <w:szCs w:val="26"/>
              </w:rPr>
              <w:t>Троценко</w:t>
            </w:r>
            <w:proofErr w:type="spellEnd"/>
            <w:r w:rsidRPr="002E16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F33E4" w:rsidRPr="002E16CD" w:rsidRDefault="004F33E4" w:rsidP="004F33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16CD">
              <w:rPr>
                <w:rFonts w:ascii="Times New Roman" w:eastAsia="Calibri" w:hAnsi="Times New Roman" w:cs="Times New Roman"/>
                <w:sz w:val="26"/>
                <w:szCs w:val="26"/>
              </w:rPr>
              <w:t>Татьяна Алексеевна</w:t>
            </w:r>
          </w:p>
        </w:tc>
        <w:tc>
          <w:tcPr>
            <w:tcW w:w="6237" w:type="dxa"/>
          </w:tcPr>
          <w:p w:rsidR="004F33E4" w:rsidRPr="002E16CD" w:rsidRDefault="004F33E4" w:rsidP="00E60B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16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начальник организационного отдела </w:t>
            </w:r>
            <w:r w:rsidRPr="002E16C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Административного управления </w:t>
            </w:r>
            <w:r w:rsidR="00E60B8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E16CD">
              <w:rPr>
                <w:rFonts w:ascii="Times New Roman" w:hAnsi="Times New Roman" w:cs="Times New Roman"/>
                <w:sz w:val="26"/>
                <w:szCs w:val="26"/>
              </w:rPr>
              <w:t>дминистрации городского округа Спасск-Дальний</w:t>
            </w:r>
          </w:p>
        </w:tc>
      </w:tr>
      <w:tr w:rsidR="004F33E4" w:rsidRPr="002E16CD" w:rsidTr="004F33E4">
        <w:tc>
          <w:tcPr>
            <w:tcW w:w="3510" w:type="dxa"/>
            <w:hideMark/>
          </w:tcPr>
          <w:p w:rsidR="004F33E4" w:rsidRPr="002E16CD" w:rsidRDefault="004F33E4" w:rsidP="004F33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E16CD">
              <w:rPr>
                <w:rFonts w:ascii="Times New Roman" w:eastAsia="Calibri" w:hAnsi="Times New Roman" w:cs="Times New Roman"/>
                <w:sz w:val="26"/>
                <w:szCs w:val="26"/>
              </w:rPr>
              <w:t>Карамышев</w:t>
            </w:r>
            <w:proofErr w:type="spellEnd"/>
          </w:p>
          <w:p w:rsidR="004F33E4" w:rsidRPr="002E16CD" w:rsidRDefault="004F33E4" w:rsidP="004F33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16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Андрей Анатольевич</w:t>
            </w:r>
          </w:p>
        </w:tc>
        <w:tc>
          <w:tcPr>
            <w:tcW w:w="6237" w:type="dxa"/>
            <w:hideMark/>
          </w:tcPr>
          <w:p w:rsidR="004F33E4" w:rsidRPr="002E16CD" w:rsidRDefault="004F33E4" w:rsidP="00E60B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16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сотрудник </w:t>
            </w:r>
            <w:r w:rsidR="00E60B84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2E16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ежмуниципального отдела МВД России «Спасский» (по согласованию) </w:t>
            </w:r>
          </w:p>
        </w:tc>
      </w:tr>
      <w:tr w:rsidR="004F33E4" w:rsidRPr="002E16CD" w:rsidTr="004F33E4">
        <w:tc>
          <w:tcPr>
            <w:tcW w:w="3510" w:type="dxa"/>
          </w:tcPr>
          <w:p w:rsidR="004F33E4" w:rsidRPr="002E16CD" w:rsidRDefault="004F33E4" w:rsidP="004F33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16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16CD">
              <w:rPr>
                <w:rFonts w:ascii="Times New Roman" w:eastAsia="Calibri" w:hAnsi="Times New Roman" w:cs="Times New Roman"/>
                <w:sz w:val="26"/>
                <w:szCs w:val="26"/>
              </w:rPr>
              <w:t>Леднев</w:t>
            </w:r>
            <w:proofErr w:type="spellEnd"/>
            <w:r w:rsidRPr="002E16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F33E4" w:rsidRPr="002E16CD" w:rsidRDefault="004F33E4" w:rsidP="004F33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16CD">
              <w:rPr>
                <w:rFonts w:ascii="Times New Roman" w:eastAsia="Calibri" w:hAnsi="Times New Roman" w:cs="Times New Roman"/>
                <w:sz w:val="26"/>
                <w:szCs w:val="26"/>
              </w:rPr>
              <w:t>Алексей Юрьевич</w:t>
            </w:r>
          </w:p>
          <w:p w:rsidR="004F33E4" w:rsidRPr="002E16CD" w:rsidRDefault="004F33E4" w:rsidP="004F33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4F33E4" w:rsidRPr="002E16CD" w:rsidRDefault="004F33E4" w:rsidP="00EF50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16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сотрудник </w:t>
            </w:r>
            <w:r w:rsidR="00EF50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отделения № 4 </w:t>
            </w:r>
            <w:r w:rsidRPr="002E16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F509E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2E16CD">
              <w:rPr>
                <w:rFonts w:ascii="Times New Roman" w:eastAsia="Calibri" w:hAnsi="Times New Roman" w:cs="Times New Roman"/>
                <w:sz w:val="26"/>
                <w:szCs w:val="26"/>
              </w:rPr>
              <w:t>г. Спасск-Дальний</w:t>
            </w:r>
            <w:r w:rsidR="00EF509E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2E16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отдела УФСБ России по Приморскому краю в </w:t>
            </w:r>
            <w:r w:rsidR="00E60B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</w:t>
            </w:r>
            <w:r w:rsidRPr="002E16CD">
              <w:rPr>
                <w:rFonts w:ascii="Times New Roman" w:eastAsia="Calibri" w:hAnsi="Times New Roman" w:cs="Times New Roman"/>
                <w:sz w:val="26"/>
                <w:szCs w:val="26"/>
              </w:rPr>
              <w:t>г. Уссурийск (по согласованию)</w:t>
            </w:r>
          </w:p>
        </w:tc>
      </w:tr>
      <w:tr w:rsidR="004F33E4" w:rsidRPr="002E16CD" w:rsidTr="004F33E4">
        <w:tc>
          <w:tcPr>
            <w:tcW w:w="3510" w:type="dxa"/>
          </w:tcPr>
          <w:p w:rsidR="004F33E4" w:rsidRPr="002E16CD" w:rsidRDefault="004F33E4" w:rsidP="004F33E4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6CD">
              <w:rPr>
                <w:rFonts w:ascii="Times New Roman" w:hAnsi="Times New Roman" w:cs="Times New Roman"/>
                <w:sz w:val="26"/>
                <w:szCs w:val="26"/>
              </w:rPr>
              <w:t>Сивер Алексей Сергеевич</w:t>
            </w:r>
          </w:p>
          <w:p w:rsidR="004F33E4" w:rsidRPr="002E16CD" w:rsidRDefault="004F33E4" w:rsidP="004F33E4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4F33E4" w:rsidRPr="002E16CD" w:rsidRDefault="004F33E4" w:rsidP="004F33E4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6CD">
              <w:rPr>
                <w:rFonts w:ascii="Times New Roman" w:hAnsi="Times New Roman" w:cs="Times New Roman"/>
                <w:sz w:val="26"/>
                <w:szCs w:val="26"/>
              </w:rPr>
              <w:t xml:space="preserve">- сотрудник ОВО по </w:t>
            </w:r>
            <w:proofErr w:type="gramStart"/>
            <w:r w:rsidRPr="002E16C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E16CD">
              <w:rPr>
                <w:rFonts w:ascii="Times New Roman" w:hAnsi="Times New Roman" w:cs="Times New Roman"/>
                <w:sz w:val="26"/>
                <w:szCs w:val="26"/>
              </w:rPr>
              <w:t>. Спасск-Дальний филиал ФГКУ «УВО ВНГ России по Приморскому краю» (по согласованию)</w:t>
            </w:r>
          </w:p>
        </w:tc>
      </w:tr>
      <w:tr w:rsidR="004F33E4" w:rsidRPr="002E16CD" w:rsidTr="004F33E4">
        <w:tc>
          <w:tcPr>
            <w:tcW w:w="3510" w:type="dxa"/>
          </w:tcPr>
          <w:p w:rsidR="004F33E4" w:rsidRPr="002E16CD" w:rsidRDefault="004F33E4" w:rsidP="004F33E4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16CD">
              <w:rPr>
                <w:rFonts w:ascii="Times New Roman" w:hAnsi="Times New Roman" w:cs="Times New Roman"/>
                <w:sz w:val="26"/>
                <w:szCs w:val="26"/>
              </w:rPr>
              <w:t>Зюзь</w:t>
            </w:r>
            <w:proofErr w:type="spellEnd"/>
            <w:r w:rsidRPr="002E16CD">
              <w:rPr>
                <w:rFonts w:ascii="Times New Roman" w:hAnsi="Times New Roman" w:cs="Times New Roman"/>
                <w:sz w:val="26"/>
                <w:szCs w:val="26"/>
              </w:rPr>
              <w:t xml:space="preserve"> Михаил Николаевич</w:t>
            </w:r>
          </w:p>
        </w:tc>
        <w:tc>
          <w:tcPr>
            <w:tcW w:w="6237" w:type="dxa"/>
          </w:tcPr>
          <w:p w:rsidR="004F33E4" w:rsidRPr="002E16CD" w:rsidRDefault="004F33E4" w:rsidP="004F33E4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6CD">
              <w:rPr>
                <w:rFonts w:ascii="Times New Roman" w:hAnsi="Times New Roman" w:cs="Times New Roman"/>
                <w:sz w:val="26"/>
                <w:szCs w:val="26"/>
              </w:rPr>
              <w:t>- сотрудник ФГКУ «20 отряд ФПС по Приморскому краю» (по согласованию)</w:t>
            </w:r>
          </w:p>
        </w:tc>
      </w:tr>
      <w:tr w:rsidR="004F33E4" w:rsidRPr="002E16CD" w:rsidTr="004F33E4">
        <w:tc>
          <w:tcPr>
            <w:tcW w:w="3510" w:type="dxa"/>
          </w:tcPr>
          <w:p w:rsidR="004F33E4" w:rsidRPr="002E16CD" w:rsidRDefault="004F33E4" w:rsidP="004F33E4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16CD">
              <w:rPr>
                <w:rFonts w:ascii="Times New Roman" w:hAnsi="Times New Roman" w:cs="Times New Roman"/>
                <w:sz w:val="26"/>
                <w:szCs w:val="26"/>
              </w:rPr>
              <w:t>Микитюк</w:t>
            </w:r>
            <w:proofErr w:type="spellEnd"/>
            <w:r w:rsidRPr="002E16CD">
              <w:rPr>
                <w:rFonts w:ascii="Times New Roman" w:hAnsi="Times New Roman" w:cs="Times New Roman"/>
                <w:sz w:val="26"/>
                <w:szCs w:val="26"/>
              </w:rPr>
              <w:t xml:space="preserve"> Иван  Юрьевич</w:t>
            </w:r>
          </w:p>
        </w:tc>
        <w:tc>
          <w:tcPr>
            <w:tcW w:w="6237" w:type="dxa"/>
          </w:tcPr>
          <w:p w:rsidR="004F33E4" w:rsidRPr="002E16CD" w:rsidRDefault="004F33E4" w:rsidP="004F33E4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6CD">
              <w:rPr>
                <w:rFonts w:ascii="Times New Roman" w:hAnsi="Times New Roman" w:cs="Times New Roman"/>
                <w:sz w:val="26"/>
                <w:szCs w:val="26"/>
              </w:rPr>
              <w:t xml:space="preserve">- сотрудник отдела надзорной деятельности и профилактической работы ГУ МЧС России по Приморскому краю по </w:t>
            </w:r>
            <w:proofErr w:type="gramStart"/>
            <w:r w:rsidRPr="002E16C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E16CD">
              <w:rPr>
                <w:rFonts w:ascii="Times New Roman" w:hAnsi="Times New Roman" w:cs="Times New Roman"/>
                <w:sz w:val="26"/>
                <w:szCs w:val="26"/>
              </w:rPr>
              <w:t>. Спасск-Дальний и Спасскому району (по согласованию)</w:t>
            </w:r>
          </w:p>
        </w:tc>
      </w:tr>
      <w:tr w:rsidR="004F33E4" w:rsidRPr="002E16CD" w:rsidTr="004F33E4">
        <w:tc>
          <w:tcPr>
            <w:tcW w:w="3510" w:type="dxa"/>
          </w:tcPr>
          <w:p w:rsidR="004F33E4" w:rsidRPr="002E16CD" w:rsidRDefault="004F33E4" w:rsidP="004F33E4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6CD">
              <w:rPr>
                <w:rFonts w:ascii="Times New Roman" w:hAnsi="Times New Roman" w:cs="Times New Roman"/>
                <w:sz w:val="26"/>
                <w:szCs w:val="26"/>
              </w:rPr>
              <w:t xml:space="preserve">Киселева </w:t>
            </w:r>
          </w:p>
          <w:p w:rsidR="004F33E4" w:rsidRPr="002E16CD" w:rsidRDefault="004F33E4" w:rsidP="004F33E4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6CD">
              <w:rPr>
                <w:rFonts w:ascii="Times New Roman" w:hAnsi="Times New Roman" w:cs="Times New Roman"/>
                <w:sz w:val="26"/>
                <w:szCs w:val="26"/>
              </w:rPr>
              <w:t>Олеся Александровна</w:t>
            </w:r>
          </w:p>
        </w:tc>
        <w:tc>
          <w:tcPr>
            <w:tcW w:w="6237" w:type="dxa"/>
          </w:tcPr>
          <w:p w:rsidR="004F33E4" w:rsidRPr="002E16CD" w:rsidRDefault="004F33E4" w:rsidP="00E60B84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6CD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специалист управления образования  </w:t>
            </w:r>
            <w:r w:rsidR="00E60B8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E16CD">
              <w:rPr>
                <w:rFonts w:ascii="Times New Roman" w:hAnsi="Times New Roman" w:cs="Times New Roman"/>
                <w:sz w:val="26"/>
                <w:szCs w:val="26"/>
              </w:rPr>
              <w:t>дминистрации городского округа Спасск-Дальний</w:t>
            </w:r>
          </w:p>
        </w:tc>
      </w:tr>
      <w:tr w:rsidR="004F33E4" w:rsidRPr="002E16CD" w:rsidTr="004F33E4">
        <w:tc>
          <w:tcPr>
            <w:tcW w:w="3510" w:type="dxa"/>
          </w:tcPr>
          <w:p w:rsidR="004F33E4" w:rsidRPr="002E16CD" w:rsidRDefault="004F33E4" w:rsidP="004F33E4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16CD">
              <w:rPr>
                <w:rFonts w:ascii="Times New Roman" w:hAnsi="Times New Roman" w:cs="Times New Roman"/>
                <w:sz w:val="26"/>
                <w:szCs w:val="26"/>
              </w:rPr>
              <w:t>Ревина</w:t>
            </w:r>
            <w:proofErr w:type="spellEnd"/>
            <w:r w:rsidRPr="002E16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33E4" w:rsidRPr="002E16CD" w:rsidRDefault="004F33E4" w:rsidP="004F33E4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6CD">
              <w:rPr>
                <w:rFonts w:ascii="Times New Roman" w:hAnsi="Times New Roman" w:cs="Times New Roman"/>
                <w:sz w:val="26"/>
                <w:szCs w:val="26"/>
              </w:rPr>
              <w:t>Наталья Евгеньевна</w:t>
            </w:r>
          </w:p>
        </w:tc>
        <w:tc>
          <w:tcPr>
            <w:tcW w:w="6237" w:type="dxa"/>
          </w:tcPr>
          <w:p w:rsidR="004F33E4" w:rsidRDefault="004F33E4" w:rsidP="00E60B84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6CD">
              <w:rPr>
                <w:rFonts w:ascii="Times New Roman" w:hAnsi="Times New Roman" w:cs="Times New Roman"/>
                <w:sz w:val="26"/>
                <w:szCs w:val="26"/>
              </w:rPr>
              <w:t xml:space="preserve">- ведущий специалист отдела по физической культуре, спорту и молодежной политике </w:t>
            </w:r>
            <w:r w:rsidR="00E60B8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E16CD">
              <w:rPr>
                <w:rFonts w:ascii="Times New Roman" w:hAnsi="Times New Roman" w:cs="Times New Roman"/>
                <w:sz w:val="26"/>
                <w:szCs w:val="26"/>
              </w:rPr>
              <w:t>дминистрации городского округа Спасск-Дальний</w:t>
            </w:r>
          </w:p>
          <w:p w:rsidR="00E60B84" w:rsidRPr="002E16CD" w:rsidRDefault="00E60B84" w:rsidP="00E60B84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3E4" w:rsidRPr="002E16CD" w:rsidTr="004F33E4">
        <w:tc>
          <w:tcPr>
            <w:tcW w:w="3510" w:type="dxa"/>
          </w:tcPr>
          <w:p w:rsidR="004F33E4" w:rsidRPr="002E16CD" w:rsidRDefault="004F33E4" w:rsidP="004F33E4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6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Вавилов Игорь Витальевич</w:t>
            </w:r>
          </w:p>
        </w:tc>
        <w:tc>
          <w:tcPr>
            <w:tcW w:w="6237" w:type="dxa"/>
          </w:tcPr>
          <w:p w:rsidR="004F33E4" w:rsidRPr="002E16CD" w:rsidRDefault="004F33E4" w:rsidP="00E60B84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6CD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специалист </w:t>
            </w:r>
            <w:r w:rsidR="00E60B8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E16CD">
              <w:rPr>
                <w:rFonts w:ascii="Times New Roman" w:hAnsi="Times New Roman" w:cs="Times New Roman"/>
                <w:sz w:val="26"/>
                <w:szCs w:val="26"/>
              </w:rPr>
              <w:t>униципального казенного учреждения «Управление по делам ГОЧС городского округа Спасск-Дальний»</w:t>
            </w:r>
          </w:p>
        </w:tc>
      </w:tr>
      <w:tr w:rsidR="004F33E4" w:rsidRPr="002E16CD" w:rsidTr="004F33E4">
        <w:tc>
          <w:tcPr>
            <w:tcW w:w="3510" w:type="dxa"/>
          </w:tcPr>
          <w:p w:rsidR="004F33E4" w:rsidRPr="002E16CD" w:rsidRDefault="004F33E4" w:rsidP="004F33E4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6CD">
              <w:rPr>
                <w:rFonts w:ascii="Times New Roman" w:hAnsi="Times New Roman" w:cs="Times New Roman"/>
                <w:sz w:val="26"/>
                <w:szCs w:val="26"/>
              </w:rPr>
              <w:t xml:space="preserve">Емельянова </w:t>
            </w:r>
          </w:p>
          <w:p w:rsidR="004F33E4" w:rsidRPr="002E16CD" w:rsidRDefault="004F33E4" w:rsidP="004F33E4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6CD">
              <w:rPr>
                <w:rFonts w:ascii="Times New Roman" w:hAnsi="Times New Roman" w:cs="Times New Roman"/>
                <w:sz w:val="26"/>
                <w:szCs w:val="26"/>
              </w:rPr>
              <w:t>Варвара Викторовна</w:t>
            </w:r>
          </w:p>
        </w:tc>
        <w:tc>
          <w:tcPr>
            <w:tcW w:w="6237" w:type="dxa"/>
          </w:tcPr>
          <w:p w:rsidR="004F33E4" w:rsidRPr="002E16CD" w:rsidRDefault="004F33E4" w:rsidP="00E60B84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6CD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специалист отдела культуры </w:t>
            </w:r>
            <w:r w:rsidR="00E60B8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E16CD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городского округа Спасск-Дальний </w:t>
            </w:r>
          </w:p>
        </w:tc>
      </w:tr>
    </w:tbl>
    <w:p w:rsidR="004F33E4" w:rsidRDefault="004F33E4" w:rsidP="004F33E4">
      <w:pPr>
        <w:pStyle w:val="a3"/>
        <w:spacing w:before="0" w:beforeAutospacing="0" w:after="0" w:afterAutospacing="0" w:line="360" w:lineRule="auto"/>
      </w:pPr>
    </w:p>
    <w:p w:rsidR="004F33E4" w:rsidRPr="002E16CD" w:rsidRDefault="004F33E4" w:rsidP="004F3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8C2" w:rsidRPr="002E16CD" w:rsidRDefault="000F58C2" w:rsidP="000B30E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8C2" w:rsidRPr="002E16CD" w:rsidRDefault="000F58C2" w:rsidP="00173F32">
      <w:pPr>
        <w:spacing w:line="36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0F58C2" w:rsidRPr="002E16CD" w:rsidRDefault="000F58C2" w:rsidP="00173F32">
      <w:pPr>
        <w:spacing w:line="36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0F58C2" w:rsidRPr="002E16CD" w:rsidRDefault="000F58C2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8C2" w:rsidRDefault="000F58C2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988" w:rsidRDefault="00581988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988" w:rsidRDefault="00581988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988" w:rsidRDefault="00581988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988" w:rsidRDefault="00581988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988" w:rsidRDefault="00581988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988" w:rsidRDefault="00581988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988" w:rsidRDefault="00581988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988" w:rsidRDefault="00581988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197B" w:rsidRDefault="0073197B" w:rsidP="0073197B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3197B" w:rsidRDefault="0073197B" w:rsidP="0073197B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3197B" w:rsidRDefault="0073197B" w:rsidP="0073197B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3197B" w:rsidRPr="002E16CD" w:rsidRDefault="0073197B" w:rsidP="0073197B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3197B" w:rsidRPr="002E16CD" w:rsidRDefault="0073197B" w:rsidP="0073197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3197B" w:rsidRPr="002E16CD" w:rsidRDefault="0073197B" w:rsidP="007319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73197B" w:rsidRPr="002E16CD" w:rsidRDefault="0073197B" w:rsidP="007319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Pr="002E16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197B" w:rsidRDefault="0073197B" w:rsidP="00731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:rsidR="001E2251" w:rsidRPr="002E16CD" w:rsidRDefault="001E2251" w:rsidP="00731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0</w:t>
      </w:r>
      <w:r w:rsidR="00632ED2">
        <w:rPr>
          <w:rFonts w:ascii="Times New Roman" w:hAnsi="Times New Roman" w:cs="Times New Roman"/>
          <w:sz w:val="26"/>
          <w:szCs w:val="26"/>
        </w:rPr>
        <w:t>1  марта 2017г.  № 4-па</w:t>
      </w:r>
    </w:p>
    <w:p w:rsidR="0073197B" w:rsidRDefault="0073197B" w:rsidP="00232B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2B1B" w:rsidRDefault="00232B1B" w:rsidP="00232B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436D" w:rsidRPr="00232B1B" w:rsidRDefault="00E4436D" w:rsidP="00632E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32B1B" w:rsidRPr="00232B1B" w:rsidRDefault="0073197B" w:rsidP="00232B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2B1B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73197B" w:rsidRPr="00232B1B" w:rsidRDefault="0073197B" w:rsidP="00232B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2B1B">
        <w:rPr>
          <w:rFonts w:ascii="Times New Roman" w:hAnsi="Times New Roman" w:cs="Times New Roman"/>
          <w:b/>
          <w:sz w:val="26"/>
          <w:szCs w:val="26"/>
        </w:rPr>
        <w:t xml:space="preserve">о постоянно действующих рабочих группах </w:t>
      </w:r>
    </w:p>
    <w:p w:rsidR="0073197B" w:rsidRDefault="00232B1B" w:rsidP="00232B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73197B" w:rsidRPr="00232B1B">
        <w:rPr>
          <w:rFonts w:ascii="Times New Roman" w:hAnsi="Times New Roman" w:cs="Times New Roman"/>
          <w:b/>
          <w:sz w:val="26"/>
          <w:szCs w:val="26"/>
        </w:rPr>
        <w:t xml:space="preserve">нтитеррористической комиссии </w:t>
      </w:r>
    </w:p>
    <w:p w:rsidR="00232B1B" w:rsidRDefault="00232B1B" w:rsidP="00232B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2B1B" w:rsidRPr="00232B1B" w:rsidRDefault="00232B1B" w:rsidP="00232B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197B" w:rsidRPr="00AD38D8" w:rsidRDefault="0073197B" w:rsidP="0073197B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8D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3197B" w:rsidRPr="002E16CD" w:rsidRDefault="0073197B" w:rsidP="0073197B">
      <w:pPr>
        <w:numPr>
          <w:ilvl w:val="1"/>
          <w:numId w:val="15"/>
        </w:numPr>
        <w:spacing w:after="0" w:line="360" w:lineRule="auto"/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 xml:space="preserve">Постоянно действующие рабочие группы </w:t>
      </w:r>
      <w:r w:rsidR="00AD38D8">
        <w:rPr>
          <w:rFonts w:ascii="Times New Roman" w:hAnsi="Times New Roman" w:cs="Times New Roman"/>
          <w:sz w:val="26"/>
          <w:szCs w:val="26"/>
        </w:rPr>
        <w:t>а</w:t>
      </w:r>
      <w:r w:rsidRPr="002E16CD">
        <w:rPr>
          <w:rFonts w:ascii="Times New Roman" w:hAnsi="Times New Roman" w:cs="Times New Roman"/>
          <w:sz w:val="26"/>
          <w:szCs w:val="26"/>
        </w:rPr>
        <w:t>нтитеррористической комиссии городского округа Спасск-Дальний (далее рабочая группа), являются основными рабочими органами Антитеррористической комиссии городского округа Спасск-Дальний (далее АТК), создаются в целях координации деятельности по профилактики терроризма, минимизации и ликвидации последствий его проявлений в отраслевых сферах, организации исполнения решений АТК.</w:t>
      </w:r>
    </w:p>
    <w:p w:rsidR="0073197B" w:rsidRPr="002E16CD" w:rsidRDefault="0073197B" w:rsidP="0073197B">
      <w:pPr>
        <w:numPr>
          <w:ilvl w:val="1"/>
          <w:numId w:val="15"/>
        </w:numPr>
        <w:spacing w:after="0" w:line="360" w:lineRule="auto"/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6CD">
        <w:rPr>
          <w:rFonts w:ascii="Times New Roman" w:hAnsi="Times New Roman" w:cs="Times New Roman"/>
          <w:sz w:val="26"/>
          <w:szCs w:val="26"/>
        </w:rPr>
        <w:t xml:space="preserve"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в области антитеррористической деятельности, постановлениями и распоряжениями Губернатора Приморского края, иными нормативными правовыми актами Приморского края, в области антитеррористической деятельности, решениями Национального антитеррористического комитета, </w:t>
      </w:r>
      <w:r w:rsidR="00AD38D8">
        <w:rPr>
          <w:rFonts w:ascii="Times New Roman" w:hAnsi="Times New Roman" w:cs="Times New Roman"/>
          <w:sz w:val="26"/>
          <w:szCs w:val="26"/>
        </w:rPr>
        <w:t>а</w:t>
      </w:r>
      <w:r w:rsidRPr="002E16CD">
        <w:rPr>
          <w:rFonts w:ascii="Times New Roman" w:hAnsi="Times New Roman" w:cs="Times New Roman"/>
          <w:sz w:val="26"/>
          <w:szCs w:val="26"/>
        </w:rPr>
        <w:t>нтитеррористической комиссии Приморского края</w:t>
      </w:r>
      <w:proofErr w:type="gramEnd"/>
      <w:r w:rsidRPr="002E16CD">
        <w:rPr>
          <w:rFonts w:ascii="Times New Roman" w:hAnsi="Times New Roman" w:cs="Times New Roman"/>
          <w:sz w:val="26"/>
          <w:szCs w:val="26"/>
        </w:rPr>
        <w:t xml:space="preserve">, </w:t>
      </w:r>
      <w:r w:rsidR="00AD38D8">
        <w:rPr>
          <w:rFonts w:ascii="Times New Roman" w:hAnsi="Times New Roman" w:cs="Times New Roman"/>
          <w:sz w:val="26"/>
          <w:szCs w:val="26"/>
        </w:rPr>
        <w:t>а</w:t>
      </w:r>
      <w:r w:rsidRPr="002E16CD">
        <w:rPr>
          <w:rFonts w:ascii="Times New Roman" w:hAnsi="Times New Roman" w:cs="Times New Roman"/>
          <w:sz w:val="26"/>
          <w:szCs w:val="26"/>
        </w:rPr>
        <w:t>нтитеррористической комисси</w:t>
      </w:r>
      <w:r w:rsidR="00AD38D8">
        <w:rPr>
          <w:rFonts w:ascii="Times New Roman" w:hAnsi="Times New Roman" w:cs="Times New Roman"/>
          <w:sz w:val="26"/>
          <w:szCs w:val="26"/>
        </w:rPr>
        <w:t>и</w:t>
      </w:r>
      <w:r w:rsidRPr="002E16CD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Спасск-Дальний, а также настоящим </w:t>
      </w:r>
      <w:r w:rsidR="00AD38D8">
        <w:rPr>
          <w:rFonts w:ascii="Times New Roman" w:hAnsi="Times New Roman" w:cs="Times New Roman"/>
          <w:sz w:val="26"/>
          <w:szCs w:val="26"/>
        </w:rPr>
        <w:t>П</w:t>
      </w:r>
      <w:r w:rsidRPr="002E16CD">
        <w:rPr>
          <w:rFonts w:ascii="Times New Roman" w:hAnsi="Times New Roman" w:cs="Times New Roman"/>
          <w:sz w:val="26"/>
          <w:szCs w:val="26"/>
        </w:rPr>
        <w:t>оложением.</w:t>
      </w:r>
    </w:p>
    <w:p w:rsidR="0073197B" w:rsidRPr="002E16CD" w:rsidRDefault="0073197B" w:rsidP="0073197B">
      <w:pPr>
        <w:numPr>
          <w:ilvl w:val="1"/>
          <w:numId w:val="15"/>
        </w:numPr>
        <w:tabs>
          <w:tab w:val="num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Для реализации отдельных мероприятий, направленных на профилактику терроризма, минимизацию и ликвидацию последствий его проявлений в АТК могут быть созданы временные рабочие группы.</w:t>
      </w:r>
    </w:p>
    <w:p w:rsidR="0073197B" w:rsidRDefault="0073197B" w:rsidP="0073197B">
      <w:pPr>
        <w:numPr>
          <w:ilvl w:val="1"/>
          <w:numId w:val="15"/>
        </w:numPr>
        <w:tabs>
          <w:tab w:val="num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Деятельность временных рабочих групп осуществляется в соответствии с настоящим Положением.</w:t>
      </w:r>
    </w:p>
    <w:p w:rsidR="00632ED2" w:rsidRPr="002E16CD" w:rsidRDefault="00632ED2" w:rsidP="00632ED2">
      <w:pPr>
        <w:spacing w:after="0" w:line="360" w:lineRule="auto"/>
        <w:ind w:left="550"/>
        <w:jc w:val="both"/>
        <w:rPr>
          <w:rFonts w:ascii="Times New Roman" w:hAnsi="Times New Roman" w:cs="Times New Roman"/>
          <w:sz w:val="26"/>
          <w:szCs w:val="26"/>
        </w:rPr>
      </w:pPr>
    </w:p>
    <w:p w:rsidR="0073197B" w:rsidRPr="002E16CD" w:rsidRDefault="0073197B" w:rsidP="0073197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197B" w:rsidRPr="00AD38D8" w:rsidRDefault="0073197B" w:rsidP="0073197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8D8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="00632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38D8">
        <w:rPr>
          <w:rFonts w:ascii="Times New Roman" w:hAnsi="Times New Roman" w:cs="Times New Roman"/>
          <w:b/>
          <w:sz w:val="26"/>
          <w:szCs w:val="26"/>
        </w:rPr>
        <w:t xml:space="preserve">Основные задачи </w:t>
      </w:r>
      <w:r w:rsidR="00AD38D8">
        <w:rPr>
          <w:rFonts w:ascii="Times New Roman" w:hAnsi="Times New Roman" w:cs="Times New Roman"/>
          <w:b/>
          <w:sz w:val="26"/>
          <w:szCs w:val="26"/>
        </w:rPr>
        <w:t>р</w:t>
      </w:r>
      <w:r w:rsidRPr="00AD38D8">
        <w:rPr>
          <w:rFonts w:ascii="Times New Roman" w:hAnsi="Times New Roman" w:cs="Times New Roman"/>
          <w:b/>
          <w:sz w:val="26"/>
          <w:szCs w:val="26"/>
        </w:rPr>
        <w:t>абочей группы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ab/>
        <w:t xml:space="preserve">Основными задачами </w:t>
      </w:r>
      <w:r w:rsidR="00AD38D8">
        <w:rPr>
          <w:rFonts w:ascii="Times New Roman" w:hAnsi="Times New Roman" w:cs="Times New Roman"/>
          <w:sz w:val="26"/>
          <w:szCs w:val="26"/>
        </w:rPr>
        <w:t>р</w:t>
      </w:r>
      <w:r w:rsidRPr="002E16CD">
        <w:rPr>
          <w:rFonts w:ascii="Times New Roman" w:hAnsi="Times New Roman" w:cs="Times New Roman"/>
          <w:sz w:val="26"/>
          <w:szCs w:val="26"/>
        </w:rPr>
        <w:t>абочей группы являются: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2.1. Оценка состояния дел по профилактике и противодействия терроризму по направлениям деятельности АТК на территории город</w:t>
      </w:r>
      <w:r w:rsidR="00AD38D8">
        <w:rPr>
          <w:rFonts w:ascii="Times New Roman" w:hAnsi="Times New Roman" w:cs="Times New Roman"/>
          <w:sz w:val="26"/>
          <w:szCs w:val="26"/>
        </w:rPr>
        <w:t>ского округа</w:t>
      </w:r>
      <w:r w:rsidRPr="002E16CD">
        <w:rPr>
          <w:rFonts w:ascii="Times New Roman" w:hAnsi="Times New Roman" w:cs="Times New Roman"/>
          <w:sz w:val="26"/>
          <w:szCs w:val="26"/>
        </w:rPr>
        <w:t>, антитеррористической защищенности курируемых объектов. Информирование АТК об изменениях в оперативной обстановке и в необходимости принятия профилактических мер противодействия терроризму, минимизации и ликвидации последствий его проявлений.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 xml:space="preserve">2.2. Подготовка предложений по совершенствованию системы мер, направленных на предупреждение террористической деятельности, определение порядка взаимодействия с органами власти, правоохранительными органами, </w:t>
      </w:r>
      <w:proofErr w:type="gramStart"/>
      <w:r w:rsidRPr="002E16CD">
        <w:rPr>
          <w:rFonts w:ascii="Times New Roman" w:hAnsi="Times New Roman" w:cs="Times New Roman"/>
          <w:sz w:val="26"/>
          <w:szCs w:val="26"/>
        </w:rPr>
        <w:t>органами</w:t>
      </w:r>
      <w:proofErr w:type="gramEnd"/>
      <w:r w:rsidRPr="002E16CD">
        <w:rPr>
          <w:rFonts w:ascii="Times New Roman" w:hAnsi="Times New Roman" w:cs="Times New Roman"/>
          <w:sz w:val="26"/>
          <w:szCs w:val="26"/>
        </w:rPr>
        <w:t xml:space="preserve"> специально уполномоченными на решение задач в области защиты населения и территорий от чрезвычайных ситуаций, другими силами и средствами, которые задействованы в профилактике терроризма, минимизации и ликвидации последствий его проявлений.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2.3. Анализ информации о состоянии и тенденциях террористических угроз в курируемых сферах деятельности, а также подготовка предложений по минимизации и локализации этих угроз.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2.4. Подготовка материалов на заседания АТК по вопросам, относящимся к компетенции рабочей группы.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2.5.</w:t>
      </w:r>
      <w:r w:rsidR="00AD38D8">
        <w:rPr>
          <w:rFonts w:ascii="Times New Roman" w:hAnsi="Times New Roman" w:cs="Times New Roman"/>
          <w:sz w:val="26"/>
          <w:szCs w:val="26"/>
        </w:rPr>
        <w:t xml:space="preserve"> </w:t>
      </w:r>
      <w:r w:rsidRPr="002E16CD">
        <w:rPr>
          <w:rFonts w:ascii="Times New Roman" w:hAnsi="Times New Roman" w:cs="Times New Roman"/>
          <w:sz w:val="26"/>
          <w:szCs w:val="26"/>
        </w:rPr>
        <w:t>Участие в разработке концептуальных предложений для муниципальных и ведомственных программ город</w:t>
      </w:r>
      <w:r w:rsidR="00AD38D8">
        <w:rPr>
          <w:rFonts w:ascii="Times New Roman" w:hAnsi="Times New Roman" w:cs="Times New Roman"/>
          <w:sz w:val="26"/>
          <w:szCs w:val="26"/>
        </w:rPr>
        <w:t xml:space="preserve">ского округа </w:t>
      </w:r>
      <w:r w:rsidRPr="002E16CD">
        <w:rPr>
          <w:rFonts w:ascii="Times New Roman" w:hAnsi="Times New Roman" w:cs="Times New Roman"/>
          <w:sz w:val="26"/>
          <w:szCs w:val="26"/>
        </w:rPr>
        <w:t xml:space="preserve"> и представление указанных предложений в администрацию город</w:t>
      </w:r>
      <w:r w:rsidR="00AD38D8">
        <w:rPr>
          <w:rFonts w:ascii="Times New Roman" w:hAnsi="Times New Roman" w:cs="Times New Roman"/>
          <w:sz w:val="26"/>
          <w:szCs w:val="26"/>
        </w:rPr>
        <w:t>ского округа</w:t>
      </w:r>
      <w:r w:rsidRPr="002E16CD">
        <w:rPr>
          <w:rFonts w:ascii="Times New Roman" w:hAnsi="Times New Roman" w:cs="Times New Roman"/>
          <w:sz w:val="26"/>
          <w:szCs w:val="26"/>
        </w:rPr>
        <w:t xml:space="preserve"> по вопросам ее ведения.</w:t>
      </w:r>
    </w:p>
    <w:p w:rsidR="0073197B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2.6.</w:t>
      </w:r>
      <w:r w:rsidR="00AD38D8">
        <w:rPr>
          <w:rFonts w:ascii="Times New Roman" w:hAnsi="Times New Roman" w:cs="Times New Roman"/>
          <w:sz w:val="26"/>
          <w:szCs w:val="26"/>
        </w:rPr>
        <w:t xml:space="preserve"> </w:t>
      </w:r>
      <w:r w:rsidRPr="002E16CD">
        <w:rPr>
          <w:rFonts w:ascii="Times New Roman" w:hAnsi="Times New Roman" w:cs="Times New Roman"/>
          <w:sz w:val="26"/>
          <w:szCs w:val="26"/>
        </w:rPr>
        <w:t>Обеспечение деятельности АТК по организации и контролю исполнения ее решений по вопросам, относящимся к компетенции рабочей группы.</w:t>
      </w:r>
    </w:p>
    <w:p w:rsidR="00FD155D" w:rsidRPr="002E16CD" w:rsidRDefault="00FD155D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73197B" w:rsidRPr="00AD38D8" w:rsidRDefault="0073197B" w:rsidP="0073197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8D8">
        <w:rPr>
          <w:rFonts w:ascii="Times New Roman" w:hAnsi="Times New Roman" w:cs="Times New Roman"/>
          <w:b/>
          <w:sz w:val="26"/>
          <w:szCs w:val="26"/>
        </w:rPr>
        <w:t>3.</w:t>
      </w:r>
      <w:r w:rsidR="00FD15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38D8">
        <w:rPr>
          <w:rFonts w:ascii="Times New Roman" w:hAnsi="Times New Roman" w:cs="Times New Roman"/>
          <w:b/>
          <w:sz w:val="26"/>
          <w:szCs w:val="26"/>
        </w:rPr>
        <w:t xml:space="preserve">Функции </w:t>
      </w:r>
      <w:r w:rsidR="00AD38D8">
        <w:rPr>
          <w:rFonts w:ascii="Times New Roman" w:hAnsi="Times New Roman" w:cs="Times New Roman"/>
          <w:b/>
          <w:sz w:val="26"/>
          <w:szCs w:val="26"/>
        </w:rPr>
        <w:t>р</w:t>
      </w:r>
      <w:r w:rsidRPr="00AD38D8">
        <w:rPr>
          <w:rFonts w:ascii="Times New Roman" w:hAnsi="Times New Roman" w:cs="Times New Roman"/>
          <w:b/>
          <w:sz w:val="26"/>
          <w:szCs w:val="26"/>
        </w:rPr>
        <w:t>абочей группы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Для решения поставленных задач рабочая группа осуществляет следующие функции: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3.1.</w:t>
      </w:r>
      <w:r w:rsidR="00AD38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16CD">
        <w:rPr>
          <w:rFonts w:ascii="Times New Roman" w:hAnsi="Times New Roman" w:cs="Times New Roman"/>
          <w:sz w:val="26"/>
          <w:szCs w:val="26"/>
        </w:rPr>
        <w:t>Выделяет проблемные вопросы в поставленных задачах и определяет пути их решения на региональном, муниципальном уровнях.</w:t>
      </w:r>
      <w:proofErr w:type="gramEnd"/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lastRenderedPageBreak/>
        <w:t>3.2.</w:t>
      </w:r>
      <w:r w:rsidR="00AD38D8">
        <w:rPr>
          <w:rFonts w:ascii="Times New Roman" w:hAnsi="Times New Roman" w:cs="Times New Roman"/>
          <w:sz w:val="26"/>
          <w:szCs w:val="26"/>
        </w:rPr>
        <w:t xml:space="preserve"> </w:t>
      </w:r>
      <w:r w:rsidRPr="002E16CD">
        <w:rPr>
          <w:rFonts w:ascii="Times New Roman" w:hAnsi="Times New Roman" w:cs="Times New Roman"/>
          <w:sz w:val="26"/>
          <w:szCs w:val="26"/>
        </w:rPr>
        <w:t>Проводит сбор, обобщение информации по выполнению требований  обеспечения антитеррористической безопасности, профилактике терроризма и пропагандистского противодействия проявлению терроризма по своему направлению деятельности.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3.3. Разрабатывает план работы рабочей группы на год и согласовывает его с руководителем Аппарата АТК.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3.4.</w:t>
      </w:r>
      <w:r w:rsidR="00AD38D8">
        <w:rPr>
          <w:rFonts w:ascii="Times New Roman" w:hAnsi="Times New Roman" w:cs="Times New Roman"/>
          <w:sz w:val="26"/>
          <w:szCs w:val="26"/>
        </w:rPr>
        <w:t xml:space="preserve"> </w:t>
      </w:r>
      <w:r w:rsidRPr="002E16CD">
        <w:rPr>
          <w:rFonts w:ascii="Times New Roman" w:hAnsi="Times New Roman" w:cs="Times New Roman"/>
          <w:sz w:val="26"/>
          <w:szCs w:val="26"/>
        </w:rPr>
        <w:t xml:space="preserve">Запрашивает у территориальных органов федеральных органов исполнительной </w:t>
      </w:r>
      <w:r w:rsidRPr="002E16CD">
        <w:rPr>
          <w:rFonts w:ascii="Times New Roman" w:hAnsi="Times New Roman" w:cs="Times New Roman"/>
          <w:sz w:val="26"/>
          <w:szCs w:val="26"/>
        </w:rPr>
        <w:tab/>
        <w:t xml:space="preserve">власти, исполнительных органов государственной власти Приморского края, предприятий, учреждений, организаций и </w:t>
      </w:r>
      <w:r w:rsidRPr="002E16CD">
        <w:rPr>
          <w:rFonts w:ascii="Times New Roman" w:hAnsi="Times New Roman" w:cs="Times New Roman"/>
          <w:sz w:val="26"/>
          <w:szCs w:val="26"/>
        </w:rPr>
        <w:tab/>
        <w:t>общественных объединений и получает аналитические и справочные  материалы, оценивает эффективность реализации принятых решений.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3.5. Разрабатывает предложения о мерах по предупреждению возможных террористических актов, предотвращению и уменьшению ущерба их последствий, выносит их на рассмотрение АТК.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3.6. По запросам АТК представляет аналитическую и справочную информацию.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3.7.</w:t>
      </w:r>
      <w:r w:rsidR="00AD38D8">
        <w:rPr>
          <w:rFonts w:ascii="Times New Roman" w:hAnsi="Times New Roman" w:cs="Times New Roman"/>
          <w:sz w:val="26"/>
          <w:szCs w:val="26"/>
        </w:rPr>
        <w:t xml:space="preserve"> </w:t>
      </w:r>
      <w:r w:rsidRPr="002E16CD">
        <w:rPr>
          <w:rFonts w:ascii="Times New Roman" w:hAnsi="Times New Roman" w:cs="Times New Roman"/>
          <w:sz w:val="26"/>
          <w:szCs w:val="26"/>
        </w:rPr>
        <w:t xml:space="preserve">Осуществляет методическое сопровождение группы и контроль разработки </w:t>
      </w:r>
      <w:r w:rsidRPr="002E16CD">
        <w:rPr>
          <w:rFonts w:ascii="Times New Roman" w:hAnsi="Times New Roman" w:cs="Times New Roman"/>
          <w:sz w:val="26"/>
          <w:szCs w:val="26"/>
        </w:rPr>
        <w:tab/>
        <w:t>паспортов антитеррористической защищенности (паспортов безопасности) курируемых объектов.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3.8. Координирует усилия структурных подразделений администрации, предприятий, учреждений, организаций и общественных объединений города по выполнению решений АТК.</w:t>
      </w:r>
    </w:p>
    <w:p w:rsidR="0073197B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3.9.</w:t>
      </w:r>
      <w:r w:rsidR="00FD155D">
        <w:rPr>
          <w:rFonts w:ascii="Times New Roman" w:hAnsi="Times New Roman" w:cs="Times New Roman"/>
          <w:sz w:val="26"/>
          <w:szCs w:val="26"/>
        </w:rPr>
        <w:t xml:space="preserve"> </w:t>
      </w:r>
      <w:r w:rsidRPr="002E16CD">
        <w:rPr>
          <w:rFonts w:ascii="Times New Roman" w:hAnsi="Times New Roman" w:cs="Times New Roman"/>
          <w:sz w:val="26"/>
          <w:szCs w:val="26"/>
        </w:rPr>
        <w:t>Выполняет другие функции в соответствии с поручениями председателя АТК по вопросам, входящим в компетенцию АТК.</w:t>
      </w:r>
    </w:p>
    <w:p w:rsidR="00FD155D" w:rsidRPr="002E16CD" w:rsidRDefault="00FD155D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73197B" w:rsidRPr="00AD38D8" w:rsidRDefault="0073197B" w:rsidP="0073197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8D8">
        <w:rPr>
          <w:rFonts w:ascii="Times New Roman" w:hAnsi="Times New Roman" w:cs="Times New Roman"/>
          <w:b/>
          <w:sz w:val="26"/>
          <w:szCs w:val="26"/>
        </w:rPr>
        <w:t>4.</w:t>
      </w:r>
      <w:r w:rsidR="00AD38D8" w:rsidRPr="00AD38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38D8">
        <w:rPr>
          <w:rFonts w:ascii="Times New Roman" w:hAnsi="Times New Roman" w:cs="Times New Roman"/>
          <w:b/>
          <w:sz w:val="26"/>
          <w:szCs w:val="26"/>
        </w:rPr>
        <w:t xml:space="preserve">Организация деятельности </w:t>
      </w:r>
      <w:r w:rsidR="00AD38D8">
        <w:rPr>
          <w:rFonts w:ascii="Times New Roman" w:hAnsi="Times New Roman" w:cs="Times New Roman"/>
          <w:b/>
          <w:sz w:val="26"/>
          <w:szCs w:val="26"/>
        </w:rPr>
        <w:t>р</w:t>
      </w:r>
      <w:r w:rsidRPr="00AD38D8">
        <w:rPr>
          <w:rFonts w:ascii="Times New Roman" w:hAnsi="Times New Roman" w:cs="Times New Roman"/>
          <w:b/>
          <w:sz w:val="26"/>
          <w:szCs w:val="26"/>
        </w:rPr>
        <w:t>абочей группы</w:t>
      </w:r>
    </w:p>
    <w:p w:rsidR="0073197B" w:rsidRPr="002E16CD" w:rsidRDefault="0073197B" w:rsidP="0073197B">
      <w:pPr>
        <w:spacing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4.1.</w:t>
      </w:r>
      <w:r w:rsidR="00FD155D">
        <w:rPr>
          <w:rFonts w:ascii="Times New Roman" w:hAnsi="Times New Roman" w:cs="Times New Roman"/>
          <w:sz w:val="26"/>
          <w:szCs w:val="26"/>
        </w:rPr>
        <w:t xml:space="preserve"> </w:t>
      </w:r>
      <w:r w:rsidRPr="002E16CD">
        <w:rPr>
          <w:rFonts w:ascii="Times New Roman" w:hAnsi="Times New Roman" w:cs="Times New Roman"/>
          <w:sz w:val="26"/>
          <w:szCs w:val="26"/>
        </w:rPr>
        <w:t>Состав рабочей группы определяется её руководителем</w:t>
      </w:r>
      <w:r w:rsidR="00FD155D">
        <w:rPr>
          <w:rFonts w:ascii="Times New Roman" w:hAnsi="Times New Roman" w:cs="Times New Roman"/>
          <w:sz w:val="26"/>
          <w:szCs w:val="26"/>
        </w:rPr>
        <w:t xml:space="preserve"> и утверждается решением АТК</w:t>
      </w:r>
      <w:r w:rsidRPr="002E16CD">
        <w:rPr>
          <w:rFonts w:ascii="Times New Roman" w:hAnsi="Times New Roman" w:cs="Times New Roman"/>
          <w:sz w:val="26"/>
          <w:szCs w:val="26"/>
        </w:rPr>
        <w:t xml:space="preserve">. В состав рабочей группы могут входить представители органов  исполнительной власти муниципального образования, а также по согласованию, представители территориальных органов федеральных органов исполнительной власти организаций и общественных объединений, взаимодействующих по вопросам обеспечения безопасности. 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lastRenderedPageBreak/>
        <w:t>4.2. Организационно-техническое обеспечение деятельности Рабочей группы осуществляется структурным подразделением муниципального образования, руководитель которого является руководителем (заместителем руководителя) соответствующей рабочей группы.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4.3. Рабочая группа осуществляет свою деятельность в соответствии с планом работы на год, утвержденным руководителем рабочей группы и согласованным с председателем АТК.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4.4. Заседания группы проводятся не реже одного раза в квартал. В случае необходимости по решению председателя АТК, либо руководителя рабочей группы</w:t>
      </w:r>
      <w:r w:rsidR="00FD155D">
        <w:rPr>
          <w:rFonts w:ascii="Times New Roman" w:hAnsi="Times New Roman" w:cs="Times New Roman"/>
          <w:sz w:val="26"/>
          <w:szCs w:val="26"/>
        </w:rPr>
        <w:t>,</w:t>
      </w:r>
      <w:r w:rsidRPr="002E16CD">
        <w:rPr>
          <w:rFonts w:ascii="Times New Roman" w:hAnsi="Times New Roman" w:cs="Times New Roman"/>
          <w:sz w:val="26"/>
          <w:szCs w:val="26"/>
        </w:rPr>
        <w:t xml:space="preserve"> проводятся внеочередные заседания.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4.5. Решения рабочей группы считаются принятыми, если за них проголосовало не менее двух третей присутствующих на заседании членов рабочей группы при наличии не менее 50% списочного состава.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4.6. Заседания рабочей группы оформляются протоколами. Протокол в пятидневный срок после даты проведения заседания готовится секретарем рабочей группы, утверждается руководителем рабочей группы  и доводится до заинтересованных лиц (исполнителей).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4.7. Руководитель рабочей группы: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-</w:t>
      </w:r>
      <w:r w:rsidRPr="002E16CD">
        <w:rPr>
          <w:rFonts w:ascii="Times New Roman" w:hAnsi="Times New Roman" w:cs="Times New Roman"/>
          <w:sz w:val="26"/>
          <w:szCs w:val="26"/>
        </w:rPr>
        <w:tab/>
        <w:t xml:space="preserve">разрабатывает и согласовывает с руководителем Аппарата АТК предложения о перечне мероприятий </w:t>
      </w:r>
      <w:r w:rsidR="00FD155D">
        <w:rPr>
          <w:rFonts w:ascii="Times New Roman" w:hAnsi="Times New Roman" w:cs="Times New Roman"/>
          <w:sz w:val="26"/>
          <w:szCs w:val="26"/>
        </w:rPr>
        <w:t>р</w:t>
      </w:r>
      <w:r w:rsidRPr="002E16CD">
        <w:rPr>
          <w:rFonts w:ascii="Times New Roman" w:hAnsi="Times New Roman" w:cs="Times New Roman"/>
          <w:sz w:val="26"/>
          <w:szCs w:val="26"/>
        </w:rPr>
        <w:t>абочей группы и ее составе;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-</w:t>
      </w:r>
      <w:r w:rsidRPr="002E16CD">
        <w:rPr>
          <w:rFonts w:ascii="Times New Roman" w:hAnsi="Times New Roman" w:cs="Times New Roman"/>
          <w:sz w:val="26"/>
          <w:szCs w:val="26"/>
        </w:rPr>
        <w:tab/>
        <w:t>организует и контролирует деятельность рабочей группы, распределяет обязанности между ее членами;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-</w:t>
      </w:r>
      <w:r w:rsidRPr="002E16CD">
        <w:rPr>
          <w:rFonts w:ascii="Times New Roman" w:hAnsi="Times New Roman" w:cs="Times New Roman"/>
          <w:sz w:val="26"/>
          <w:szCs w:val="26"/>
        </w:rPr>
        <w:tab/>
        <w:t xml:space="preserve">проводит заседания </w:t>
      </w:r>
      <w:r w:rsidR="00FD155D">
        <w:rPr>
          <w:rFonts w:ascii="Times New Roman" w:hAnsi="Times New Roman" w:cs="Times New Roman"/>
          <w:sz w:val="26"/>
          <w:szCs w:val="26"/>
        </w:rPr>
        <w:t>р</w:t>
      </w:r>
      <w:r w:rsidRPr="002E16CD">
        <w:rPr>
          <w:rFonts w:ascii="Times New Roman" w:hAnsi="Times New Roman" w:cs="Times New Roman"/>
          <w:sz w:val="26"/>
          <w:szCs w:val="26"/>
        </w:rPr>
        <w:t>абочей группы;</w:t>
      </w:r>
    </w:p>
    <w:p w:rsidR="0073197B" w:rsidRPr="002E16CD" w:rsidRDefault="0073197B" w:rsidP="00FD155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-</w:t>
      </w:r>
      <w:r w:rsidRPr="002E16CD">
        <w:rPr>
          <w:rFonts w:ascii="Times New Roman" w:hAnsi="Times New Roman" w:cs="Times New Roman"/>
          <w:sz w:val="26"/>
          <w:szCs w:val="26"/>
        </w:rPr>
        <w:tab/>
        <w:t>по запросу председателя АТК, заместителя председателя АТК и (или) руководителя Аппарата АТК, представляет в АТК документы (материалы),</w:t>
      </w:r>
      <w:r w:rsidR="00FD155D">
        <w:rPr>
          <w:rFonts w:ascii="Times New Roman" w:hAnsi="Times New Roman" w:cs="Times New Roman"/>
          <w:sz w:val="26"/>
          <w:szCs w:val="26"/>
        </w:rPr>
        <w:t xml:space="preserve"> подготовленные рабочей группой</w:t>
      </w:r>
      <w:r w:rsidRPr="002E16CD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E531F6">
        <w:rPr>
          <w:rFonts w:ascii="Times New Roman" w:hAnsi="Times New Roman" w:cs="Times New Roman"/>
          <w:sz w:val="26"/>
          <w:szCs w:val="26"/>
        </w:rPr>
        <w:t xml:space="preserve">ежеквартально </w:t>
      </w:r>
      <w:r w:rsidRPr="002E16CD">
        <w:rPr>
          <w:rFonts w:ascii="Times New Roman" w:hAnsi="Times New Roman" w:cs="Times New Roman"/>
          <w:sz w:val="26"/>
          <w:szCs w:val="26"/>
        </w:rPr>
        <w:t>отчет о результатах ее деятельности</w:t>
      </w:r>
      <w:r w:rsidR="00E531F6">
        <w:rPr>
          <w:rFonts w:ascii="Times New Roman" w:hAnsi="Times New Roman" w:cs="Times New Roman"/>
          <w:sz w:val="26"/>
          <w:szCs w:val="26"/>
        </w:rPr>
        <w:t>.</w:t>
      </w:r>
    </w:p>
    <w:p w:rsidR="0073197B" w:rsidRPr="002E16CD" w:rsidRDefault="0073197B" w:rsidP="00FD15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73197B" w:rsidRPr="002E16CD" w:rsidRDefault="0073197B" w:rsidP="00E531F6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-</w:t>
      </w:r>
      <w:r w:rsidRPr="002E16CD">
        <w:rPr>
          <w:rFonts w:ascii="Times New Roman" w:hAnsi="Times New Roman" w:cs="Times New Roman"/>
          <w:sz w:val="26"/>
          <w:szCs w:val="26"/>
        </w:rPr>
        <w:tab/>
        <w:t>персонально участвуют в деятельности рабочей группы;</w:t>
      </w:r>
    </w:p>
    <w:p w:rsidR="0073197B" w:rsidRPr="002E16CD" w:rsidRDefault="0073197B" w:rsidP="00E531F6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-</w:t>
      </w:r>
      <w:r w:rsidRPr="002E16CD">
        <w:rPr>
          <w:rFonts w:ascii="Times New Roman" w:hAnsi="Times New Roman" w:cs="Times New Roman"/>
          <w:sz w:val="26"/>
          <w:szCs w:val="26"/>
        </w:rPr>
        <w:tab/>
        <w:t>исполняют обязанности, возложенные на них руководителем рабочей группы;</w:t>
      </w:r>
    </w:p>
    <w:p w:rsidR="0073197B" w:rsidRPr="002E16CD" w:rsidRDefault="0073197B" w:rsidP="00E531F6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-</w:t>
      </w:r>
      <w:r w:rsidRPr="002E16CD">
        <w:rPr>
          <w:rFonts w:ascii="Times New Roman" w:hAnsi="Times New Roman" w:cs="Times New Roman"/>
          <w:sz w:val="26"/>
          <w:szCs w:val="26"/>
        </w:rPr>
        <w:tab/>
        <w:t>отчитываются перед руководителем рабочей группы о ходе и результатах своей деятельности.</w:t>
      </w:r>
    </w:p>
    <w:p w:rsidR="0073197B" w:rsidRPr="002E16CD" w:rsidRDefault="0073197B" w:rsidP="00E531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lastRenderedPageBreak/>
        <w:t>Отчет о результатах деятельности рабочей группы предоставляется через Аппарат АТК 2 раза в год:</w:t>
      </w:r>
    </w:p>
    <w:p w:rsidR="0073197B" w:rsidRPr="002E16CD" w:rsidRDefault="0073197B" w:rsidP="00E531F6">
      <w:pPr>
        <w:tabs>
          <w:tab w:val="num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-</w:t>
      </w:r>
      <w:r w:rsidRPr="002E16CD">
        <w:rPr>
          <w:rFonts w:ascii="Times New Roman" w:hAnsi="Times New Roman" w:cs="Times New Roman"/>
          <w:sz w:val="26"/>
          <w:szCs w:val="26"/>
        </w:rPr>
        <w:tab/>
        <w:t>по итогам работы в первом полугодии</w:t>
      </w:r>
      <w:r w:rsidR="00E531F6">
        <w:rPr>
          <w:rFonts w:ascii="Times New Roman" w:hAnsi="Times New Roman" w:cs="Times New Roman"/>
          <w:sz w:val="26"/>
          <w:szCs w:val="26"/>
        </w:rPr>
        <w:t xml:space="preserve"> </w:t>
      </w:r>
      <w:r w:rsidRPr="002E16CD">
        <w:rPr>
          <w:rFonts w:ascii="Times New Roman" w:hAnsi="Times New Roman" w:cs="Times New Roman"/>
          <w:sz w:val="26"/>
          <w:szCs w:val="26"/>
        </w:rPr>
        <w:t>- к 5-му июля;</w:t>
      </w:r>
    </w:p>
    <w:p w:rsidR="0073197B" w:rsidRPr="002E16CD" w:rsidRDefault="0073197B" w:rsidP="00E531F6">
      <w:pPr>
        <w:tabs>
          <w:tab w:val="num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-</w:t>
      </w:r>
      <w:r w:rsidRPr="002E16CD">
        <w:rPr>
          <w:rFonts w:ascii="Times New Roman" w:hAnsi="Times New Roman" w:cs="Times New Roman"/>
          <w:sz w:val="26"/>
          <w:szCs w:val="26"/>
        </w:rPr>
        <w:tab/>
        <w:t>по итогам работы за год к 5-му декабря.</w:t>
      </w:r>
    </w:p>
    <w:p w:rsidR="0073197B" w:rsidRPr="002E16CD" w:rsidRDefault="0073197B" w:rsidP="00E531F6">
      <w:pPr>
        <w:tabs>
          <w:tab w:val="num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ab/>
        <w:t>В отчете должна содержаться следующая информация:</w:t>
      </w:r>
    </w:p>
    <w:p w:rsidR="0073197B" w:rsidRPr="002E16CD" w:rsidRDefault="0073197B" w:rsidP="00E531F6">
      <w:pPr>
        <w:tabs>
          <w:tab w:val="num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-</w:t>
      </w:r>
      <w:r w:rsidRPr="002E16CD">
        <w:rPr>
          <w:rFonts w:ascii="Times New Roman" w:hAnsi="Times New Roman" w:cs="Times New Roman"/>
          <w:sz w:val="26"/>
          <w:szCs w:val="26"/>
        </w:rPr>
        <w:tab/>
        <w:t>рассматриваемые вопросы на заседаниях рабочей группы;</w:t>
      </w:r>
    </w:p>
    <w:p w:rsidR="0073197B" w:rsidRPr="002E16CD" w:rsidRDefault="0073197B" w:rsidP="00E531F6">
      <w:pPr>
        <w:tabs>
          <w:tab w:val="num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- принятые решения по рассматриваем вопросам и их результаты;</w:t>
      </w:r>
    </w:p>
    <w:p w:rsidR="0073197B" w:rsidRDefault="0073197B" w:rsidP="00E531F6">
      <w:pPr>
        <w:tabs>
          <w:tab w:val="num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-</w:t>
      </w:r>
      <w:r w:rsidRPr="002E16CD">
        <w:rPr>
          <w:rFonts w:ascii="Times New Roman" w:hAnsi="Times New Roman" w:cs="Times New Roman"/>
          <w:sz w:val="26"/>
          <w:szCs w:val="26"/>
        </w:rPr>
        <w:tab/>
        <w:t>формы организации контроля принятых решений.</w:t>
      </w:r>
    </w:p>
    <w:p w:rsidR="00E531F6" w:rsidRPr="002E16CD" w:rsidRDefault="00E531F6" w:rsidP="00E531F6">
      <w:pPr>
        <w:tabs>
          <w:tab w:val="num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73197B" w:rsidRPr="00E531F6" w:rsidRDefault="0073197B" w:rsidP="00E531F6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31F6">
        <w:rPr>
          <w:rFonts w:ascii="Times New Roman" w:hAnsi="Times New Roman" w:cs="Times New Roman"/>
          <w:b/>
          <w:sz w:val="26"/>
          <w:szCs w:val="26"/>
        </w:rPr>
        <w:t>5. Права рабочей группы</w:t>
      </w:r>
    </w:p>
    <w:p w:rsidR="0073197B" w:rsidRPr="002E16CD" w:rsidRDefault="0073197B" w:rsidP="00E531F6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Для осуществления своей деятельности рабочая группа имеет право:</w:t>
      </w:r>
    </w:p>
    <w:p w:rsidR="0073197B" w:rsidRPr="002E16CD" w:rsidRDefault="0073197B" w:rsidP="00E531F6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5.1.</w:t>
      </w:r>
      <w:r w:rsidR="00E531F6">
        <w:rPr>
          <w:rFonts w:ascii="Times New Roman" w:hAnsi="Times New Roman" w:cs="Times New Roman"/>
          <w:sz w:val="26"/>
          <w:szCs w:val="26"/>
        </w:rPr>
        <w:t xml:space="preserve"> </w:t>
      </w:r>
      <w:r w:rsidRPr="002E16CD">
        <w:rPr>
          <w:rFonts w:ascii="Times New Roman" w:hAnsi="Times New Roman" w:cs="Times New Roman"/>
          <w:sz w:val="26"/>
          <w:szCs w:val="26"/>
        </w:rPr>
        <w:t>Запрашивать в установленном порядке необходимые материалы и информацию в рамках своей компетентности от руководителей территориальных органов федеральных органов исполнительной власти, исполнительных органов государственной власти Приморского края, органов исполнительной власти городского округа Спасск-Дальний, предприятий, учреждений, организаций и общественных объединений, за подписью руководителя рабочей группы или руководителя аппарата АТК.</w:t>
      </w:r>
    </w:p>
    <w:p w:rsidR="0073197B" w:rsidRPr="002E16CD" w:rsidRDefault="0073197B" w:rsidP="00E531F6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5.2.</w:t>
      </w:r>
      <w:r w:rsidR="00E531F6">
        <w:rPr>
          <w:rFonts w:ascii="Times New Roman" w:hAnsi="Times New Roman" w:cs="Times New Roman"/>
          <w:sz w:val="26"/>
          <w:szCs w:val="26"/>
        </w:rPr>
        <w:t xml:space="preserve"> </w:t>
      </w:r>
      <w:r w:rsidRPr="002E16CD">
        <w:rPr>
          <w:rFonts w:ascii="Times New Roman" w:hAnsi="Times New Roman" w:cs="Times New Roman"/>
          <w:sz w:val="26"/>
          <w:szCs w:val="26"/>
        </w:rPr>
        <w:t>Координировать работу территориальных органов федеральных органов исполнительной власти, исполнительных органов государственной власти Приморского края, органов исполнительной власти городского округа Спасск-Дальний, по выполнению требований обеспечения антитеррористической защищенности, профилактике терроризма, минимизации и ликвидации последствий его проявлений в сфере своей деятельности.</w:t>
      </w:r>
    </w:p>
    <w:p w:rsidR="0073197B" w:rsidRPr="002E16CD" w:rsidRDefault="0073197B" w:rsidP="00E531F6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5.3. Информировать (через Аппарат АТК) в семидневный срок о выявленных недостатках и проблемных вопросах руководителей территориальных органов федеральных органов исполнительной власти, исполнительных органов государственной власти Приморского края, органов исполнительной власти городского округа Спасск-Дальний, предприятий, учреждений, организаций и общественных объединений, контролирующих и надзорных органов.</w:t>
      </w:r>
    </w:p>
    <w:p w:rsidR="0073197B" w:rsidRPr="002E16CD" w:rsidRDefault="0073197B" w:rsidP="00B37E84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t>5.4.</w:t>
      </w:r>
      <w:r w:rsidR="00B37E84">
        <w:rPr>
          <w:rFonts w:ascii="Times New Roman" w:hAnsi="Times New Roman" w:cs="Times New Roman"/>
          <w:sz w:val="26"/>
          <w:szCs w:val="26"/>
        </w:rPr>
        <w:t xml:space="preserve"> </w:t>
      </w:r>
      <w:r w:rsidRPr="002E16CD">
        <w:rPr>
          <w:rFonts w:ascii="Times New Roman" w:hAnsi="Times New Roman" w:cs="Times New Roman"/>
          <w:sz w:val="26"/>
          <w:szCs w:val="26"/>
        </w:rPr>
        <w:t>Принимать в пределах своей компетенции решения, направленные на выполнение стоящих задач в сфере профилактики терроризма, минимизации и ликвидации последствий его проявлений.</w:t>
      </w:r>
    </w:p>
    <w:p w:rsidR="0073197B" w:rsidRPr="002E16CD" w:rsidRDefault="0073197B" w:rsidP="00B37E84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2E16CD">
        <w:rPr>
          <w:rFonts w:ascii="Times New Roman" w:hAnsi="Times New Roman" w:cs="Times New Roman"/>
          <w:sz w:val="26"/>
          <w:szCs w:val="26"/>
        </w:rPr>
        <w:lastRenderedPageBreak/>
        <w:t>5.5.</w:t>
      </w:r>
      <w:r w:rsidR="00B37E84">
        <w:rPr>
          <w:rFonts w:ascii="Times New Roman" w:hAnsi="Times New Roman" w:cs="Times New Roman"/>
          <w:sz w:val="26"/>
          <w:szCs w:val="26"/>
        </w:rPr>
        <w:t xml:space="preserve"> </w:t>
      </w:r>
      <w:r w:rsidRPr="002E16CD">
        <w:rPr>
          <w:rFonts w:ascii="Times New Roman" w:hAnsi="Times New Roman" w:cs="Times New Roman"/>
          <w:sz w:val="26"/>
          <w:szCs w:val="26"/>
        </w:rPr>
        <w:t>Привлекать должностных лиц и специалистов территориальных органов федеральных органов исполнительной власти, организаций (по согласованию) для участия в работе группы.</w:t>
      </w:r>
    </w:p>
    <w:p w:rsidR="0073197B" w:rsidRPr="002E16CD" w:rsidRDefault="0073197B" w:rsidP="0073197B">
      <w:pPr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73197B" w:rsidRPr="002E16CD" w:rsidRDefault="0073197B" w:rsidP="0073197B">
      <w:pPr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73197B" w:rsidRPr="002E16CD" w:rsidRDefault="0073197B" w:rsidP="0073197B">
      <w:pPr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73197B" w:rsidRPr="002E16CD" w:rsidRDefault="0073197B" w:rsidP="0073197B">
      <w:pPr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581988" w:rsidRDefault="00581988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988" w:rsidRDefault="00581988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988" w:rsidRDefault="00581988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988" w:rsidRDefault="00581988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988" w:rsidRDefault="00581988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7E84" w:rsidRDefault="00B37E84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7E84" w:rsidRDefault="00B37E84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7E84" w:rsidRDefault="00B37E84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7E84" w:rsidRDefault="00B37E84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7E84" w:rsidRDefault="00B37E84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7E84" w:rsidRDefault="00B37E84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7E84" w:rsidRDefault="00B37E84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7E84" w:rsidRDefault="00B37E84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988" w:rsidRDefault="00581988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ED2" w:rsidRDefault="00632ED2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ED2" w:rsidRDefault="00632ED2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ED2" w:rsidRPr="002E16CD" w:rsidRDefault="00632ED2" w:rsidP="008B71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0D120E" w:rsidRPr="002E16CD" w:rsidTr="004C0EC2">
        <w:tc>
          <w:tcPr>
            <w:tcW w:w="4643" w:type="dxa"/>
            <w:hideMark/>
          </w:tcPr>
          <w:p w:rsidR="003E0B19" w:rsidRPr="002E16CD" w:rsidRDefault="003E0B19" w:rsidP="007B2974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</w:pPr>
            <w:r w:rsidRPr="002E16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lastRenderedPageBreak/>
              <w:t>Приложение №</w:t>
            </w:r>
            <w:r w:rsidR="004F33E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 </w:t>
            </w:r>
            <w:r w:rsidR="00DE2565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>6</w:t>
            </w:r>
          </w:p>
          <w:p w:rsidR="003E0B19" w:rsidRPr="002E16CD" w:rsidRDefault="003E0B19" w:rsidP="007B2974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</w:pPr>
            <w:r w:rsidRPr="002E16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к постановлению </w:t>
            </w:r>
            <w:r w:rsidR="00DE2565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>главы</w:t>
            </w:r>
            <w:r w:rsidRPr="002E16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 </w:t>
            </w:r>
          </w:p>
          <w:p w:rsidR="003E0B19" w:rsidRDefault="00B37E84" w:rsidP="007B2974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        </w:t>
            </w:r>
            <w:r w:rsidR="003E0B19" w:rsidRPr="002E16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>городского округа Спасск-Дальний</w:t>
            </w:r>
          </w:p>
          <w:p w:rsidR="00632ED2" w:rsidRPr="002E16CD" w:rsidRDefault="00632ED2" w:rsidP="007B2974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highlight w:val="white"/>
                <w:lang w:eastAsia="ru-RU"/>
              </w:rPr>
              <w:t xml:space="preserve">                   от  01  марта  2017г.   № 4-па</w:t>
            </w:r>
          </w:p>
          <w:p w:rsidR="000D120E" w:rsidRPr="002E16CD" w:rsidRDefault="000D120E" w:rsidP="008B716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DE2565" w:rsidRDefault="00DE2565" w:rsidP="00DE25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highlight w:val="white"/>
        </w:rPr>
      </w:pPr>
    </w:p>
    <w:p w:rsidR="00DE2565" w:rsidRDefault="00DE2565" w:rsidP="00DE25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highlight w:val="white"/>
        </w:rPr>
        <w:t xml:space="preserve">Регламент </w:t>
      </w:r>
    </w:p>
    <w:p w:rsidR="00DE2565" w:rsidRDefault="00DE2565" w:rsidP="00DE25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highlight w:val="white"/>
        </w:rPr>
        <w:t xml:space="preserve">организации и осуществления контроля исполнения </w:t>
      </w:r>
    </w:p>
    <w:p w:rsidR="00DE2565" w:rsidRDefault="00DE2565" w:rsidP="00DE25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highlight w:val="white"/>
        </w:rPr>
        <w:t xml:space="preserve">решений антитеррористической комиссии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highlight w:val="white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highlight w:val="white"/>
        </w:rPr>
        <w:t xml:space="preserve"> </w:t>
      </w:r>
    </w:p>
    <w:p w:rsidR="000D120E" w:rsidRPr="002E16CD" w:rsidRDefault="00DE2565" w:rsidP="00DE25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highlight w:val="white"/>
        </w:rPr>
        <w:t>округа Спасск-Дальний</w:t>
      </w:r>
    </w:p>
    <w:p w:rsidR="00DE2565" w:rsidRDefault="00DE2565" w:rsidP="008B716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highlight w:val="white"/>
          <w:lang w:eastAsia="ru-RU"/>
        </w:rPr>
      </w:pPr>
    </w:p>
    <w:p w:rsidR="000D120E" w:rsidRPr="001D472B" w:rsidRDefault="000D120E" w:rsidP="008B716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1D472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  <w:lang w:val="en-US" w:eastAsia="ru-RU"/>
        </w:rPr>
        <w:t>I</w:t>
      </w:r>
      <w:r w:rsidRPr="001D472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  <w:lang w:eastAsia="ru-RU"/>
        </w:rPr>
        <w:t>. Общие положения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0D120E" w:rsidRPr="002E16CD" w:rsidRDefault="000D120E" w:rsidP="008B7168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1.1.</w:t>
      </w:r>
      <w:r w:rsidR="00E706E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Регламент определяет организацию и осуществление контроля исполнения поручений, содержащихся в решениях антитеррористической комиссии городского округа </w:t>
      </w:r>
      <w:r w:rsidR="00A613FC"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Спасск-Дальний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(далее – Комиссия),  структурными подразделениями </w:t>
      </w:r>
      <w:r w:rsidR="00E706E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А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дминистрации городского округа </w:t>
      </w:r>
      <w:r w:rsidR="00A613FC"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Спасск-Дальний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, учреждениями, предприятиями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 организациями городского округа </w:t>
      </w:r>
      <w:r w:rsidR="00A613FC"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Спасск-Дальний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(далее – субъекты противодействия терроризму, если не оговорено иное).</w:t>
      </w:r>
    </w:p>
    <w:p w:rsidR="000D120E" w:rsidRPr="002E16CD" w:rsidRDefault="0022084F" w:rsidP="008B7168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1.2</w:t>
      </w:r>
      <w:r w:rsidR="000D120E"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. Целью контроля является получение объективной информации о полноте и своевременности исполнения поручений, содержащихся в решениях Комиссии.</w:t>
      </w:r>
    </w:p>
    <w:p w:rsidR="000D120E" w:rsidRPr="002E16CD" w:rsidRDefault="000D120E" w:rsidP="008B7168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1.</w:t>
      </w:r>
      <w:r w:rsidR="0022084F"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3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. Контроль проводится для обеспечения исполнения принятых решений, оценки состояния работы по их реализации, своевременного выявления факторов, препятствующих их реализации.</w:t>
      </w:r>
    </w:p>
    <w:p w:rsidR="000D120E" w:rsidRPr="002E16CD" w:rsidRDefault="0022084F" w:rsidP="008B7168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1.4</w:t>
      </w:r>
      <w:r w:rsidR="000D120E"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. Результаты контроля служат основой для выработки мер по корректировке и совершенствованию деятельности Комиссии, принятия управленческих решений по устранению выявленных нарушений.</w:t>
      </w:r>
    </w:p>
    <w:p w:rsidR="00A613FC" w:rsidRPr="002E16CD" w:rsidRDefault="00A613FC" w:rsidP="008B716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0D120E" w:rsidRPr="00E706E2" w:rsidRDefault="000D120E" w:rsidP="008B716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highlight w:val="white"/>
        </w:rPr>
      </w:pPr>
      <w:r w:rsidRPr="00E706E2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highlight w:val="white"/>
          <w:lang w:val="en-US"/>
        </w:rPr>
        <w:t>II</w:t>
      </w:r>
      <w:r w:rsidRPr="00E706E2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highlight w:val="white"/>
        </w:rPr>
        <w:t>. Организация контроля</w:t>
      </w:r>
    </w:p>
    <w:p w:rsidR="000D120E" w:rsidRPr="002E16CD" w:rsidRDefault="0022084F" w:rsidP="008B716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ab/>
        <w:t>2</w:t>
      </w:r>
      <w:r w:rsidR="000D120E"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.1. Контроль осуществляется председателем и аппаратом Комиссии.</w:t>
      </w:r>
    </w:p>
    <w:p w:rsidR="000D120E" w:rsidRPr="002E16CD" w:rsidRDefault="000D120E" w:rsidP="008B7168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  <w:lang w:eastAsia="ru-RU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  <w:lang w:eastAsia="ru-RU"/>
        </w:rPr>
        <w:t>Контролю подлежит исполнение поручений, содержащих конкретные предписания, в которых указаны исполнители из числа субъектов противодействия терроризму и сроки исполнения.</w:t>
      </w:r>
    </w:p>
    <w:p w:rsidR="000D120E" w:rsidRPr="002E16CD" w:rsidRDefault="000D120E" w:rsidP="008B7168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  <w:lang w:eastAsia="ru-RU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  <w:lang w:eastAsia="ru-RU"/>
        </w:rPr>
        <w:t>Основными формами контроля являются:</w:t>
      </w:r>
    </w:p>
    <w:p w:rsidR="000D120E" w:rsidRPr="002E16CD" w:rsidRDefault="000D120E" w:rsidP="008B7168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а) запрос устной или письменной информации о ходе и результатах исполнения поручений;</w:t>
      </w:r>
    </w:p>
    <w:p w:rsidR="000D120E" w:rsidRPr="002E16CD" w:rsidRDefault="000D120E" w:rsidP="008B7168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lastRenderedPageBreak/>
        <w:t xml:space="preserve">б) проведение комплексных, тематических и контрольных проверок исполнения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поручений Комиссии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субъектами противодействия терроризму;</w:t>
      </w:r>
    </w:p>
    <w:p w:rsidR="000D120E" w:rsidRPr="002E16CD" w:rsidRDefault="000D120E" w:rsidP="008B7168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в) рассмотрение вопроса об исполнении поручений на заседаниях Комиссии.</w:t>
      </w:r>
    </w:p>
    <w:p w:rsidR="000D120E" w:rsidRPr="002E16CD" w:rsidRDefault="000D120E" w:rsidP="008B7168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2.4.  Процедура контроля исполнения поручений включает в себя:</w:t>
      </w:r>
    </w:p>
    <w:p w:rsidR="000D120E" w:rsidRPr="002E16CD" w:rsidRDefault="000D120E" w:rsidP="008B7168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а) постановку поручения на контроль;</w:t>
      </w:r>
    </w:p>
    <w:p w:rsidR="000D120E" w:rsidRPr="002E16CD" w:rsidRDefault="000D120E" w:rsidP="008B7168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б) проверку своевременного доведения поручения до исполнителя;</w:t>
      </w:r>
    </w:p>
    <w:p w:rsidR="000D120E" w:rsidRPr="002E16CD" w:rsidRDefault="000D120E" w:rsidP="008B7168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в) получение, оценку и документирование информации о ходе (для поручений с длительным сроком исполнения) и результатах исполнения поручения;</w:t>
      </w:r>
    </w:p>
    <w:p w:rsidR="000D120E" w:rsidRPr="002E16CD" w:rsidRDefault="000D120E" w:rsidP="008B7168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г) своевременный доклад Комиссии о возможной задержке исполнения поручения в установленный срок;</w:t>
      </w:r>
    </w:p>
    <w:p w:rsidR="000D120E" w:rsidRPr="002E16CD" w:rsidRDefault="000D120E" w:rsidP="008B7168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proofErr w:type="spellStart"/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д</w:t>
      </w:r>
      <w:proofErr w:type="spellEnd"/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) регулирование сроков исполнения, в том числе их продление в установленном порядке;</w:t>
      </w:r>
    </w:p>
    <w:p w:rsidR="000D120E" w:rsidRPr="002E16CD" w:rsidRDefault="000D120E" w:rsidP="008B7168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е) снятие поручения с контроля;</w:t>
      </w:r>
    </w:p>
    <w:p w:rsidR="000D120E" w:rsidRPr="002E16CD" w:rsidRDefault="000D120E" w:rsidP="008B7168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ж) анализ и обобщение информации об исполнении поручений.</w:t>
      </w:r>
    </w:p>
    <w:p w:rsidR="000D120E" w:rsidRPr="002E16CD" w:rsidRDefault="000D120E" w:rsidP="008B7168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red"/>
        </w:rPr>
      </w:pPr>
    </w:p>
    <w:p w:rsidR="000D120E" w:rsidRPr="00E706E2" w:rsidRDefault="000D120E" w:rsidP="008B716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highlight w:val="white"/>
        </w:rPr>
      </w:pPr>
      <w:r w:rsidRPr="00E706E2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highlight w:val="white"/>
          <w:lang w:val="en-US"/>
        </w:rPr>
        <w:t>III</w:t>
      </w:r>
      <w:r w:rsidRPr="00E706E2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highlight w:val="white"/>
        </w:rPr>
        <w:t>. Порядок исполнения поручений</w:t>
      </w:r>
    </w:p>
    <w:p w:rsidR="000D120E" w:rsidRPr="002E16CD" w:rsidRDefault="000D120E" w:rsidP="008B71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3.1. В решениях Комиссии, как правило, устанавливается срок (календарная дата) исполнения поручения. Если в качестве срока исполнения установлен период времени, началом его считается дата подписания решения.</w:t>
      </w:r>
    </w:p>
    <w:p w:rsidR="000D120E" w:rsidRPr="002E16CD" w:rsidRDefault="000D120E" w:rsidP="008B716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3.2. Если поручение дано нескольким субъектам противодействия терроризму, то руководитель субъекта, указанного в поручении первым, является ответственным исполнителем поручения, организует работу и несет ответственность за своевременное и надлежащее исполнение поручения.</w:t>
      </w:r>
    </w:p>
    <w:p w:rsidR="000D120E" w:rsidRPr="002E16CD" w:rsidRDefault="000D120E" w:rsidP="008B716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3.3. В ходе исполнения поручений ответственный исполнитель: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а) координирует работу соисполнителей в рамках исполнения поручения, при необходимости подготавливает для соисполнителей </w:t>
      </w:r>
      <w:proofErr w:type="gramStart"/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рекомендации</w:t>
      </w:r>
      <w:proofErr w:type="gramEnd"/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по доработке представленных ими материалов;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б) определяет при необходимости срок представления соисполнителями предложений, а также порядок согласования и подготовки итогового документа о результатах исполнения поручения;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в) при необходимости для исполнения поручения создает и возглавляет рабочую группу из числа соисполнителей.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lastRenderedPageBreak/>
        <w:t>3.4. Соисполнители поручения обеспечивают совместно с ответственным  исполнителем своевременное и точное выполнение поручения и несут равную с ним ответственность за полноту и сроки исполнения поручения.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3.5. При отчете о результатах исполнения поручения ответственный исполнитель информирует Комиссию о соисполнителях, не представивших предложения либо информацию об их отсутствии в установленный срок. 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3.6. При наличии обстоятельств, препятствующих исполнению поручения в установленный срок, ответственный исполнитель незамедлительно вносит председателю Комиссии обоснованные предложения о продлении сроков исполнения поручения. Решение о продлении срока исполнения поручения доводится аппаратом Комиссии до ответственного исполнителя в течение 5  дней со дня принятия соответствующего решения.</w:t>
      </w:r>
    </w:p>
    <w:p w:rsidR="000D120E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3.7. В случае невыполнения поручения в установленный срок ответственный исполнитель в течение 3 дней после истечения срока представляет в Комиссию служебную записку о состоянии исполнения поручения, причинах его неисполнения, мерах ответственности, принятых в отношении должностных лиц, виновных в неисполнении поручения, а также предложения о дополнительных мерах по его реализации.</w:t>
      </w:r>
    </w:p>
    <w:p w:rsidR="00DF6345" w:rsidRPr="002E16CD" w:rsidRDefault="00DF6345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0D120E" w:rsidRPr="00DF6345" w:rsidRDefault="000D120E" w:rsidP="008B7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highlight w:val="white"/>
        </w:rPr>
      </w:pPr>
      <w:r w:rsidRPr="00DF6345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highlight w:val="white"/>
          <w:lang w:val="en-US"/>
        </w:rPr>
        <w:t>IV</w:t>
      </w:r>
      <w:r w:rsidRPr="00DF6345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highlight w:val="white"/>
        </w:rPr>
        <w:t>. Порядок контроля</w:t>
      </w:r>
    </w:p>
    <w:p w:rsidR="000D120E" w:rsidRPr="002E16CD" w:rsidRDefault="000D120E" w:rsidP="008B716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ab/>
        <w:t>4.1. Контроль хода исполнения поручения осуществляется аппаратом Комиссии до истечения сроков его исполнения в следующем порядке:</w:t>
      </w:r>
    </w:p>
    <w:p w:rsidR="000D120E" w:rsidRPr="002E16CD" w:rsidRDefault="000D120E" w:rsidP="008B716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proofErr w:type="gramStart"/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- поручения на последующие годы – не реже одного раза в год;</w:t>
      </w:r>
      <w:proofErr w:type="gramEnd"/>
    </w:p>
    <w:p w:rsidR="000D120E" w:rsidRPr="002E16CD" w:rsidRDefault="000D120E" w:rsidP="008B716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- поручения на последующие месяцы текущего года – не реже одного раза в течение периода исполнения поручения либо в отдельно оговоренные в решении сроки;</w:t>
      </w:r>
    </w:p>
    <w:p w:rsidR="000D120E" w:rsidRPr="002E16CD" w:rsidRDefault="000D120E" w:rsidP="008B716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- поручения на текущий месяц – не менее одного раза.</w:t>
      </w:r>
    </w:p>
    <w:p w:rsidR="000D120E" w:rsidRPr="002E16CD" w:rsidRDefault="000D120E" w:rsidP="008B716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4.2. Контроль хода исполнения поручения может осуществляться</w:t>
      </w:r>
      <w:bookmarkStart w:id="0" w:name="_GoBack"/>
      <w:bookmarkEnd w:id="0"/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как в устной, так и в письменной форме.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4.3. Комплексные и тематические проверки, заслушивания и рассмотрение вопросов в порядке контроля на заседаниях Комиссии осуществляются в плановом порядке.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 решению председателя Комиссии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, ходатайству членов Комиссии и аппарата Комиссии мероприятия по контролю могут проводиться во внеплановом порядке.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lastRenderedPageBreak/>
        <w:t>4.4. Руководители субъектов противодействия терроризму организуют исполнение поручений, внутренний контроль их исполнения и подготовку отчетной информации о результатах исполнения поручений.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4.5. </w:t>
      </w:r>
      <w:r w:rsidR="00DF634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Процедура контроля завершается снятием поручения с контроля.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4.6. Поручение считается исполненным, если о выполнении предусмотренных в нем мероприятий доложено председателю Комиссии и получена его санкция на снятие поручения с </w:t>
      </w:r>
      <w:proofErr w:type="gramStart"/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контроля</w:t>
      </w:r>
      <w:proofErr w:type="gramEnd"/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либо по существу поручения принято иное решение.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4.7. В случае</w:t>
      </w:r>
      <w:proofErr w:type="gramStart"/>
      <w:r w:rsidR="00DF634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,</w:t>
      </w:r>
      <w:proofErr w:type="gramEnd"/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если содержащееся в решениях Комиссии поручение не выполнено  в установленный срок, оно признается неисполненным и остается на контроле. Обязанность по его исполнению сохраняется за исполнителями поручения.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4.8. Руководитель аппарата Комиссии не реже одного раза в полугодие информирует председателя Комиссии о результатах исполнения решений Комиссии, а также о несвоевременном исполнении поручений исполнителями.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0D120E" w:rsidRPr="00DF6345" w:rsidRDefault="000D120E" w:rsidP="008B7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highlight w:val="white"/>
        </w:rPr>
      </w:pPr>
      <w:r w:rsidRPr="00DF6345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highlight w:val="white"/>
          <w:lang w:val="en-US"/>
        </w:rPr>
        <w:t>V</w:t>
      </w:r>
      <w:r w:rsidRPr="00DF6345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highlight w:val="white"/>
        </w:rPr>
        <w:t>. Проведение проверок исполнения поручений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0D120E" w:rsidRPr="002E16CD" w:rsidRDefault="000D120E" w:rsidP="008B716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  <w:lang w:eastAsia="ru-RU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  <w:t xml:space="preserve">5.1. Комплексные, тематические и контрольные проверки исполнения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  <w:lang w:eastAsia="ru-RU"/>
        </w:rPr>
        <w:t xml:space="preserve">поручений субъектами противодействия терроризму осуществляются сотрудниками аппарата Комиссии или временными рабочими группами, создаваемыми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из представителей аппарата Комиссии и заинтересованных представителей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  <w:lang w:eastAsia="ru-RU"/>
        </w:rPr>
        <w:t>субъектов противодействия терроризму.</w:t>
      </w:r>
    </w:p>
    <w:p w:rsidR="000D120E" w:rsidRPr="002E16CD" w:rsidRDefault="000D120E" w:rsidP="008B716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  <w:lang w:eastAsia="ru-RU"/>
        </w:rPr>
        <w:tab/>
        <w:t>5.2. Проверки проводятся после завершения отдельных этапов или всего комплекса мер по исполнению поручения. Они должны обеспечить анализ результатов проделанной работы, оценку их соответствия поставленным задачам, выявить недостатки и пути совершенствования деятельности по исполнению поручений, которые необходимо учесть при выработке новых управленческих решений.</w:t>
      </w:r>
    </w:p>
    <w:p w:rsidR="000D120E" w:rsidRPr="002E16CD" w:rsidRDefault="000D120E" w:rsidP="008B716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  <w:lang w:eastAsia="ru-RU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  <w:t>5.3. В ходе проверки изучаются и оцениваются результаты  исполнения поручений, а также соответствие деятельности субъектов противодействия терроризму  решениям Комиссии.</w:t>
      </w:r>
    </w:p>
    <w:p w:rsidR="000D120E" w:rsidRPr="002E16CD" w:rsidRDefault="000D120E" w:rsidP="008B7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ab/>
        <w:t xml:space="preserve">5.4. В ходе подготовки к проверке определяются ее цели и задачи, составляется план проверки, комплектуется рабочая группа и организуется ее инструктаж (проведение методических занятий) по существу предстоящей проверки, а также организуется изучение материалов, отражающих результаты деятельности субъекта </w:t>
      </w: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lastRenderedPageBreak/>
        <w:t>проверки по исполнению поручений.</w:t>
      </w:r>
    </w:p>
    <w:p w:rsidR="000D120E" w:rsidRPr="002E16CD" w:rsidRDefault="000D120E" w:rsidP="008B7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ab/>
        <w:t>5.5. В плане проверки отражаются цели, задачи и сроки проведения проверки, направления деятельности и вопросы, которые планируется исследовать, определяются лица, ответственные за исполнение поручений.</w:t>
      </w:r>
    </w:p>
    <w:p w:rsidR="000D120E" w:rsidRPr="002E16CD" w:rsidRDefault="000D120E" w:rsidP="008B7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ab/>
        <w:t>5.6. Проверка исполнения поручений осуществляется путем непосредственного изучения состояния и результатов деятельности по исполнению поручений. При этом проводятся собеседования с руководителями и сотрудниками проверяемого субъекта противодействия терроризму, в ходе которых выясняются их оценка состояния и организации работы, предложения по ее совершенствованию; изучаются документы, характеризующие обстановку, планы и отчеты, аналитические и другие документы, отражающие организацию и результаты деятельности по исполнению поручений.</w:t>
      </w:r>
    </w:p>
    <w:p w:rsidR="000D120E" w:rsidRPr="002E16CD" w:rsidRDefault="000D120E" w:rsidP="008B7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ab/>
        <w:t>5.7. На завершающем этапе проверки исполнения поручений до сведения проверяемых на месте доводится проект итоговой справки с отражением достигнутых результатов, выявленных недостатков и нарушений, причин и условий их возникновения, а также конкретных рекомендаций по исполнению поручений. Первостепенное значение придается уровню организации и эффективности деятельности по исполнению поручений.</w:t>
      </w:r>
    </w:p>
    <w:p w:rsidR="000D120E" w:rsidRPr="002E16CD" w:rsidRDefault="000D120E" w:rsidP="008B7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ab/>
        <w:t>5.8. По итогам проверки в течение 15 дней для доклада председателю Комиссии готовится справка (служебная записка) с отражением достигнутых результатов, выявленных недостатков и нарушений, причин и условий их возникновения, а также конкретных рекомендаций по исполнению поручений и предложений по оказанию практической и методической помощи проверенному субъекту противодействия терроризму.</w:t>
      </w:r>
    </w:p>
    <w:p w:rsidR="000D120E" w:rsidRPr="002E16CD" w:rsidRDefault="000D120E" w:rsidP="008B7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ab/>
        <w:t>5.9. На основе оценок, выводов и рекомендаций, изложенных в справке (служебной записке), руководством проверяемого субъекта противодействия терроризму разрабатываются планы мероприятий по устранению вскрытых недостатков и нарушений, устанавливаются сроки их исполнения и определяются лица, ответственные за исполнение указанных планов. Контроль качества и эффективности выполнения запланированных мероприятий осуществляется аппаратом Комиссии.</w:t>
      </w:r>
    </w:p>
    <w:p w:rsidR="00B42A7A" w:rsidRDefault="00B42A7A" w:rsidP="008B7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highlight w:val="white"/>
        </w:rPr>
      </w:pPr>
    </w:p>
    <w:p w:rsidR="000D120E" w:rsidRPr="00DF6345" w:rsidRDefault="000D120E" w:rsidP="008B7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highlight w:val="white"/>
        </w:rPr>
      </w:pPr>
      <w:r w:rsidRPr="00DF6345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highlight w:val="white"/>
          <w:lang w:val="en-US"/>
        </w:rPr>
        <w:t>VI</w:t>
      </w:r>
      <w:r w:rsidRPr="00DF6345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highlight w:val="white"/>
        </w:rPr>
        <w:t>. Рассмотрение вопросов в порядке контроля</w:t>
      </w:r>
    </w:p>
    <w:p w:rsidR="000D120E" w:rsidRPr="002E16CD" w:rsidRDefault="000D120E" w:rsidP="008B71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ab/>
        <w:t>6.1. Комиссия рассматривает на своих заседаниях вопросы о ходе реализации собственных решений и снятия с контроля ранее принятых решений.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lastRenderedPageBreak/>
        <w:t xml:space="preserve">6.2. По результатам рассмотрения вопроса о ходе исполнения поручения Комиссия дает председателю  рекомендации о снятии решения с контроля либо продлении срока исполнения поручения. 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0D120E" w:rsidRPr="00DF6345" w:rsidRDefault="000D120E" w:rsidP="00DF63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highlight w:val="white"/>
        </w:rPr>
      </w:pPr>
      <w:r w:rsidRPr="00DF6345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highlight w:val="white"/>
          <w:lang w:val="en-US"/>
        </w:rPr>
        <w:t>VII</w:t>
      </w:r>
      <w:r w:rsidRPr="00DF6345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highlight w:val="white"/>
        </w:rPr>
        <w:t>. Полномочия аппарата Комиссии при осуществлении контроля</w:t>
      </w:r>
    </w:p>
    <w:p w:rsidR="000D120E" w:rsidRPr="002E16CD" w:rsidRDefault="000D120E" w:rsidP="008B7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ab/>
        <w:t>7.1. В рамках осуществления контроля аппарат Комиссии: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а) ведет учет находящихся на контроле поручений;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б) накапливает, анализирует и оценивает данные о ходе исполнения и исполнении поручений, докладывает результаты анализа председателю Комиссии.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7.2. Для реализации функций контроля аппарат Комиссии: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а) разрабатывает и представляет председателю Комиссии проекты планов проведения контрольных мероприятий;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б) направляет субъектам противодействия терроризму запросы о ходе и результатах исполнения поручений;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в) формирует группы для проведения проверок исполнения поручений;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г) привлекает для осуществления мероприятий по контролю  сотрудников субъектов противодействия терроризму (по согласованию) в качестве независимых консультантов и экспертов в конкретных сферах деятельности;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proofErr w:type="spellStart"/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д</w:t>
      </w:r>
      <w:proofErr w:type="spellEnd"/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) рассматривает планы, отчеты и иные документы субъектов противодействия терроризму, отражающие их деятельность в сфере противодействия терроризму;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е) вносит председателю Комиссии предложения о совершенствовании деятельности по организации исполнения поручений и устранению выявленных недостатков и нарушений;</w:t>
      </w:r>
    </w:p>
    <w:p w:rsidR="000D120E" w:rsidRPr="002E16CD" w:rsidRDefault="000D120E" w:rsidP="008B71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>ж) направляет субъектам противодействия терроризму обобщенные материалы об опыте деятельности по исполнению решений Комиссии, характерных выявленных недостатках, причинах и условиях, способствовавших их возникновению, и рекомендации по устранению этих недостатков.</w:t>
      </w:r>
    </w:p>
    <w:p w:rsidR="000D120E" w:rsidRPr="002E16CD" w:rsidRDefault="000D120E" w:rsidP="008B7168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</w:p>
    <w:p w:rsidR="000D120E" w:rsidRPr="002E16CD" w:rsidRDefault="000D120E" w:rsidP="008B7168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</w:p>
    <w:p w:rsidR="00683736" w:rsidRPr="002E16CD" w:rsidRDefault="00683736" w:rsidP="008B7168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</w:p>
    <w:p w:rsidR="00683736" w:rsidRPr="002E16CD" w:rsidRDefault="00683736" w:rsidP="008B7168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</w:p>
    <w:p w:rsidR="00683736" w:rsidRPr="002E16CD" w:rsidRDefault="00683736" w:rsidP="008B7168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</w:p>
    <w:p w:rsidR="008B7168" w:rsidRPr="002E16CD" w:rsidRDefault="008B7168" w:rsidP="008B7168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8B7168" w:rsidRPr="002E16CD" w:rsidSect="001E2251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88C30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F77CE8"/>
    <w:multiLevelType w:val="multilevel"/>
    <w:tmpl w:val="6CCE8A8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235F7A"/>
    <w:multiLevelType w:val="multilevel"/>
    <w:tmpl w:val="3A1C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B5A89"/>
    <w:multiLevelType w:val="multilevel"/>
    <w:tmpl w:val="E138BB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3443DC"/>
    <w:multiLevelType w:val="multilevel"/>
    <w:tmpl w:val="00BA363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99E40F9"/>
    <w:multiLevelType w:val="multilevel"/>
    <w:tmpl w:val="C3623B5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2AD15836"/>
    <w:multiLevelType w:val="hybridMultilevel"/>
    <w:tmpl w:val="2DE892AC"/>
    <w:lvl w:ilvl="0" w:tplc="656EAFA8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D72E71"/>
    <w:multiLevelType w:val="multilevel"/>
    <w:tmpl w:val="DFEA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A3043"/>
    <w:multiLevelType w:val="hybridMultilevel"/>
    <w:tmpl w:val="0F964A1E"/>
    <w:lvl w:ilvl="0" w:tplc="0A84BC80">
      <w:start w:val="1"/>
      <w:numFmt w:val="decimal"/>
      <w:suff w:val="space"/>
      <w:lvlText w:val="2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F644622"/>
    <w:multiLevelType w:val="multilevel"/>
    <w:tmpl w:val="9880CB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A4D0F22"/>
    <w:multiLevelType w:val="hybridMultilevel"/>
    <w:tmpl w:val="9A90F8A4"/>
    <w:lvl w:ilvl="0" w:tplc="BC70B678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BD7B97"/>
    <w:multiLevelType w:val="hybridMultilevel"/>
    <w:tmpl w:val="44CEEA0C"/>
    <w:lvl w:ilvl="0" w:tplc="BB483840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670ED"/>
    <w:multiLevelType w:val="multilevel"/>
    <w:tmpl w:val="6DE2D8F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B8B4FEB"/>
    <w:multiLevelType w:val="multilevel"/>
    <w:tmpl w:val="4B6A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7E682138"/>
    <w:multiLevelType w:val="multilevel"/>
    <w:tmpl w:val="D7ECF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D120E"/>
    <w:rsid w:val="00001E8A"/>
    <w:rsid w:val="00006B5D"/>
    <w:rsid w:val="0001077D"/>
    <w:rsid w:val="00030397"/>
    <w:rsid w:val="00033B78"/>
    <w:rsid w:val="00084EB8"/>
    <w:rsid w:val="000B30E0"/>
    <w:rsid w:val="000C05AF"/>
    <w:rsid w:val="000C514E"/>
    <w:rsid w:val="000D120E"/>
    <w:rsid w:val="000F58C2"/>
    <w:rsid w:val="001430E2"/>
    <w:rsid w:val="00173F32"/>
    <w:rsid w:val="001D472B"/>
    <w:rsid w:val="001E2251"/>
    <w:rsid w:val="00206EE9"/>
    <w:rsid w:val="0022084F"/>
    <w:rsid w:val="00232B1B"/>
    <w:rsid w:val="002E16CD"/>
    <w:rsid w:val="00383702"/>
    <w:rsid w:val="00394012"/>
    <w:rsid w:val="003E0B19"/>
    <w:rsid w:val="00454BFD"/>
    <w:rsid w:val="00460781"/>
    <w:rsid w:val="0046708A"/>
    <w:rsid w:val="004935E5"/>
    <w:rsid w:val="004C0EC2"/>
    <w:rsid w:val="004D7297"/>
    <w:rsid w:val="004F33E4"/>
    <w:rsid w:val="004F3BD4"/>
    <w:rsid w:val="00544953"/>
    <w:rsid w:val="00581988"/>
    <w:rsid w:val="00632ED2"/>
    <w:rsid w:val="0066237C"/>
    <w:rsid w:val="00683736"/>
    <w:rsid w:val="0068795A"/>
    <w:rsid w:val="006A4F7E"/>
    <w:rsid w:val="0073197B"/>
    <w:rsid w:val="00744772"/>
    <w:rsid w:val="007B2974"/>
    <w:rsid w:val="00832B9F"/>
    <w:rsid w:val="008339EF"/>
    <w:rsid w:val="00846FDC"/>
    <w:rsid w:val="00857653"/>
    <w:rsid w:val="008B1219"/>
    <w:rsid w:val="008B7168"/>
    <w:rsid w:val="008D5EB4"/>
    <w:rsid w:val="009350A5"/>
    <w:rsid w:val="00A613FC"/>
    <w:rsid w:val="00A84524"/>
    <w:rsid w:val="00AB3BB4"/>
    <w:rsid w:val="00AD38D8"/>
    <w:rsid w:val="00AD754A"/>
    <w:rsid w:val="00B37E84"/>
    <w:rsid w:val="00B42A7A"/>
    <w:rsid w:val="00B476CF"/>
    <w:rsid w:val="00BA1692"/>
    <w:rsid w:val="00C14A6F"/>
    <w:rsid w:val="00C232C0"/>
    <w:rsid w:val="00C360A0"/>
    <w:rsid w:val="00D02604"/>
    <w:rsid w:val="00D50BB9"/>
    <w:rsid w:val="00DA2395"/>
    <w:rsid w:val="00DA49C1"/>
    <w:rsid w:val="00DE2565"/>
    <w:rsid w:val="00DE29E5"/>
    <w:rsid w:val="00DF6345"/>
    <w:rsid w:val="00E1748C"/>
    <w:rsid w:val="00E4436D"/>
    <w:rsid w:val="00E45FC1"/>
    <w:rsid w:val="00E531F6"/>
    <w:rsid w:val="00E60B84"/>
    <w:rsid w:val="00E706E2"/>
    <w:rsid w:val="00EE51EB"/>
    <w:rsid w:val="00EF509E"/>
    <w:rsid w:val="00F15CBC"/>
    <w:rsid w:val="00FD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EF"/>
  </w:style>
  <w:style w:type="paragraph" w:styleId="1">
    <w:name w:val="heading 1"/>
    <w:basedOn w:val="a"/>
    <w:next w:val="a"/>
    <w:link w:val="10"/>
    <w:qFormat/>
    <w:rsid w:val="007B29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B29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B29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120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D12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D1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0D12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2974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7B297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7B2974"/>
    <w:rPr>
      <w:rFonts w:ascii="Times New Roman" w:eastAsia="Times New Roman" w:hAnsi="Times New Roman" w:cs="Times New Roman"/>
      <w:b/>
      <w:spacing w:val="2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4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8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2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3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71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11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6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76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8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2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8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7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59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9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9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16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2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91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5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0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3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7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0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2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44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7479D3A4108AF9817898D314113D00F35462CA8DCFBC0D30257F2CAP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161D-EB93-4D20-98C9-F2B19146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7219</Words>
  <Characters>41152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2017-02-01T03:17:00Z</cp:lastPrinted>
  <dcterms:created xsi:type="dcterms:W3CDTF">2017-03-19T23:59:00Z</dcterms:created>
  <dcterms:modified xsi:type="dcterms:W3CDTF">2017-05-11T04:20:00Z</dcterms:modified>
</cp:coreProperties>
</file>