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90" w:rsidRPr="00D6584B" w:rsidRDefault="009B4D0B" w:rsidP="00D02890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468A3" w:rsidRPr="00D6584B">
        <w:rPr>
          <w:rFonts w:ascii="Times New Roman" w:hAnsi="Times New Roman"/>
          <w:b/>
          <w:sz w:val="26"/>
          <w:szCs w:val="26"/>
        </w:rPr>
        <w:t>Муниципальное казённое учреждение «Центр финансово-хозяйственного и методического обеспечения муниципальных образовательных учреждений городского округа Спасск-Дальний»</w:t>
      </w:r>
    </w:p>
    <w:p w:rsidR="005C5138" w:rsidRPr="00D6584B" w:rsidRDefault="005C5138" w:rsidP="00D02890">
      <w:pPr>
        <w:spacing w:after="120" w:line="240" w:lineRule="auto"/>
        <w:jc w:val="center"/>
        <w:rPr>
          <w:rFonts w:ascii="Times New Roman" w:eastAsia="Calibri" w:hAnsi="Times New Roman"/>
          <w:b/>
          <w:iCs/>
          <w:sz w:val="28"/>
          <w:szCs w:val="28"/>
        </w:rPr>
      </w:pPr>
      <w:r w:rsidRPr="00D6584B">
        <w:rPr>
          <w:rFonts w:ascii="Times New Roman" w:hAnsi="Times New Roman"/>
          <w:b/>
          <w:sz w:val="26"/>
          <w:szCs w:val="26"/>
        </w:rPr>
        <w:t>Методический отдел</w:t>
      </w:r>
    </w:p>
    <w:p w:rsidR="00D02890" w:rsidRDefault="00D02890" w:rsidP="00D02890">
      <w:pPr>
        <w:spacing w:after="120" w:line="240" w:lineRule="auto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D02890" w:rsidRDefault="00D02890" w:rsidP="00D02890">
      <w:pPr>
        <w:spacing w:after="120" w:line="240" w:lineRule="auto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D02890" w:rsidRDefault="00D02890" w:rsidP="00D02890">
      <w:pPr>
        <w:spacing w:after="120" w:line="240" w:lineRule="auto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D02890" w:rsidRDefault="00D02890" w:rsidP="00D02890">
      <w:pPr>
        <w:spacing w:after="120" w:line="240" w:lineRule="auto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D02890" w:rsidRDefault="00D02890" w:rsidP="00D02890">
      <w:pPr>
        <w:spacing w:after="120" w:line="240" w:lineRule="auto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D02890" w:rsidRDefault="00D02890" w:rsidP="00D02890">
      <w:pPr>
        <w:spacing w:after="120" w:line="240" w:lineRule="auto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D02890" w:rsidRDefault="00D02890" w:rsidP="00D02890">
      <w:pPr>
        <w:spacing w:after="120" w:line="240" w:lineRule="auto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D02890" w:rsidRDefault="00D02890" w:rsidP="00D02890">
      <w:pPr>
        <w:spacing w:after="120" w:line="240" w:lineRule="auto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D02890" w:rsidRDefault="00D02890" w:rsidP="00D02890">
      <w:pPr>
        <w:spacing w:after="120" w:line="240" w:lineRule="auto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D02890" w:rsidRDefault="00D02890" w:rsidP="00D02890">
      <w:pPr>
        <w:spacing w:after="120" w:line="240" w:lineRule="auto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D02890" w:rsidRDefault="00D02890" w:rsidP="00D02890">
      <w:pPr>
        <w:spacing w:after="120" w:line="240" w:lineRule="auto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D02890" w:rsidRDefault="00D02890" w:rsidP="00D02890">
      <w:pPr>
        <w:spacing w:after="120" w:line="240" w:lineRule="auto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D02890" w:rsidRDefault="00D02890" w:rsidP="00D02890">
      <w:pPr>
        <w:spacing w:after="120" w:line="240" w:lineRule="auto"/>
        <w:jc w:val="center"/>
        <w:rPr>
          <w:rFonts w:ascii="Times New Roman" w:eastAsia="Calibri" w:hAnsi="Times New Roman"/>
          <w:b/>
          <w:iCs/>
          <w:sz w:val="28"/>
          <w:szCs w:val="28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>АНАЛИТИЧЕСКИЙ ОТЧЕТ</w:t>
      </w:r>
    </w:p>
    <w:p w:rsidR="00D02890" w:rsidRDefault="00D02890" w:rsidP="00D02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проведения независимой оценки качества образовательной деятельности организаций, осуществляющих образовательную деятельность на территории </w:t>
      </w:r>
      <w:r w:rsidR="00262136">
        <w:rPr>
          <w:rFonts w:ascii="Times New Roman" w:hAnsi="Times New Roman"/>
          <w:b/>
          <w:sz w:val="28"/>
          <w:szCs w:val="28"/>
        </w:rPr>
        <w:t>городского округа Спасск-Дальний</w:t>
      </w:r>
    </w:p>
    <w:p w:rsidR="00D02890" w:rsidRDefault="00D02890" w:rsidP="00D02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890" w:rsidRDefault="00D02890" w:rsidP="00D02890">
      <w:pPr>
        <w:pStyle w:val="a3"/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D2E05" w:rsidRPr="00A66635" w:rsidRDefault="00384D43" w:rsidP="00C926E1">
      <w:pPr>
        <w:tabs>
          <w:tab w:val="left" w:pos="5812"/>
        </w:tabs>
        <w:spacing w:after="0" w:line="360" w:lineRule="auto"/>
        <w:ind w:left="4248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</w:t>
      </w:r>
      <w:r w:rsidR="00DD2E05" w:rsidRPr="00A66635">
        <w:rPr>
          <w:rFonts w:ascii="Times New Roman" w:hAnsi="Times New Roman"/>
          <w:sz w:val="24"/>
          <w:szCs w:val="24"/>
        </w:rPr>
        <w:t>:</w:t>
      </w:r>
    </w:p>
    <w:p w:rsidR="00D02890" w:rsidRDefault="00C926E1" w:rsidP="00C926E1">
      <w:pPr>
        <w:pStyle w:val="a3"/>
        <w:spacing w:after="0" w:line="30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Орлова Оксана  Геннадьевна</w:t>
      </w:r>
      <w:r w:rsidR="00E57713">
        <w:rPr>
          <w:rFonts w:ascii="Times New Roman" w:hAnsi="Times New Roman"/>
          <w:sz w:val="24"/>
          <w:szCs w:val="24"/>
        </w:rPr>
        <w:t>, методист</w:t>
      </w:r>
    </w:p>
    <w:p w:rsidR="00D02890" w:rsidRDefault="00D02890" w:rsidP="00D02890">
      <w:pPr>
        <w:pStyle w:val="a3"/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2890" w:rsidRDefault="00D02890" w:rsidP="00D02890">
      <w:pPr>
        <w:pStyle w:val="a3"/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2890" w:rsidRDefault="00D02890" w:rsidP="00D02890">
      <w:pPr>
        <w:pStyle w:val="a3"/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2890" w:rsidRDefault="00D02890" w:rsidP="00D02890">
      <w:pPr>
        <w:pStyle w:val="a3"/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2890" w:rsidRDefault="00D02890" w:rsidP="00D02890">
      <w:pPr>
        <w:pStyle w:val="a3"/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2890" w:rsidRDefault="00D02890" w:rsidP="00D02890">
      <w:pPr>
        <w:pStyle w:val="a3"/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2890" w:rsidRDefault="00D02890" w:rsidP="00D02890">
      <w:pPr>
        <w:pStyle w:val="a3"/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57713" w:rsidRDefault="00E57713" w:rsidP="00D02890">
      <w:pPr>
        <w:pStyle w:val="a3"/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57713" w:rsidRDefault="00E57713" w:rsidP="00D02890">
      <w:pPr>
        <w:pStyle w:val="a3"/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2890" w:rsidRDefault="00F905F3" w:rsidP="00D02890">
      <w:pPr>
        <w:spacing w:after="0" w:line="240" w:lineRule="auto"/>
        <w:jc w:val="center"/>
        <w:rPr>
          <w:rFonts w:ascii="Times New Roman" w:hAnsi="Times New Roman"/>
          <w:b/>
          <w:sz w:val="28"/>
          <w:szCs w:val="38"/>
        </w:rPr>
      </w:pPr>
      <w:r>
        <w:rPr>
          <w:rFonts w:ascii="Times New Roman" w:hAnsi="Times New Roman"/>
          <w:b/>
          <w:sz w:val="28"/>
          <w:szCs w:val="38"/>
        </w:rPr>
        <w:t>г. Спасск-Дальний</w:t>
      </w:r>
    </w:p>
    <w:p w:rsidR="00F91A13" w:rsidRDefault="00F91A13" w:rsidP="00D02890">
      <w:pPr>
        <w:spacing w:after="0" w:line="240" w:lineRule="auto"/>
        <w:jc w:val="center"/>
        <w:rPr>
          <w:rFonts w:ascii="Times New Roman" w:hAnsi="Times New Roman"/>
          <w:b/>
          <w:sz w:val="28"/>
          <w:szCs w:val="38"/>
        </w:rPr>
      </w:pPr>
      <w:r>
        <w:rPr>
          <w:rFonts w:ascii="Times New Roman" w:hAnsi="Times New Roman"/>
          <w:b/>
          <w:sz w:val="28"/>
          <w:szCs w:val="38"/>
        </w:rPr>
        <w:t>2016 г.</w:t>
      </w:r>
    </w:p>
    <w:p w:rsidR="00B93B86" w:rsidRPr="00E57713" w:rsidRDefault="00B93B86" w:rsidP="00E57713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E57713">
        <w:rPr>
          <w:rFonts w:ascii="Times New Roman" w:hAnsi="Times New Roman"/>
          <w:b/>
          <w:sz w:val="26"/>
          <w:szCs w:val="28"/>
        </w:rPr>
        <w:lastRenderedPageBreak/>
        <w:t>СОДЕРЖАНИЕ</w:t>
      </w:r>
    </w:p>
    <w:p w:rsidR="00B93B86" w:rsidRPr="00E57713" w:rsidRDefault="00B93B86" w:rsidP="00E5771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755"/>
        <w:gridCol w:w="851"/>
      </w:tblGrid>
      <w:tr w:rsidR="00B93B86" w:rsidRPr="00E57713" w:rsidTr="00E57713">
        <w:tc>
          <w:tcPr>
            <w:tcW w:w="8755" w:type="dxa"/>
            <w:hideMark/>
          </w:tcPr>
          <w:p w:rsidR="00B93B86" w:rsidRPr="00E57713" w:rsidRDefault="00B93B86" w:rsidP="00E577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7713">
              <w:rPr>
                <w:rFonts w:ascii="Times New Roman" w:hAnsi="Times New Roman"/>
                <w:sz w:val="26"/>
                <w:szCs w:val="26"/>
              </w:rPr>
              <w:t>Общие положения................................................................................</w:t>
            </w:r>
          </w:p>
        </w:tc>
        <w:tc>
          <w:tcPr>
            <w:tcW w:w="851" w:type="dxa"/>
            <w:hideMark/>
          </w:tcPr>
          <w:p w:rsidR="00B93B86" w:rsidRPr="00E57713" w:rsidRDefault="00B93B86" w:rsidP="00E57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771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93B86" w:rsidRPr="00E57713" w:rsidTr="00E57713">
        <w:tc>
          <w:tcPr>
            <w:tcW w:w="8755" w:type="dxa"/>
            <w:hideMark/>
          </w:tcPr>
          <w:p w:rsidR="00B93B86" w:rsidRPr="00E57713" w:rsidRDefault="00B93B86" w:rsidP="00E577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7713">
              <w:rPr>
                <w:rFonts w:ascii="Times New Roman" w:hAnsi="Times New Roman"/>
                <w:sz w:val="26"/>
                <w:szCs w:val="26"/>
              </w:rPr>
              <w:t>Цель и задачи процедуры независимой оценки качества образовательной деятельности.....................................................................</w:t>
            </w:r>
          </w:p>
        </w:tc>
        <w:tc>
          <w:tcPr>
            <w:tcW w:w="851" w:type="dxa"/>
            <w:hideMark/>
          </w:tcPr>
          <w:p w:rsidR="00B93B86" w:rsidRPr="00E57713" w:rsidRDefault="00B93B86" w:rsidP="00E57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771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93B86" w:rsidRPr="00E57713" w:rsidTr="00E57713">
        <w:tc>
          <w:tcPr>
            <w:tcW w:w="8755" w:type="dxa"/>
            <w:hideMark/>
          </w:tcPr>
          <w:p w:rsidR="00B93B86" w:rsidRPr="00E57713" w:rsidRDefault="00B93B86" w:rsidP="00E577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7713">
              <w:rPr>
                <w:rFonts w:ascii="Times New Roman" w:hAnsi="Times New Roman"/>
                <w:sz w:val="26"/>
                <w:szCs w:val="26"/>
              </w:rPr>
              <w:t>Основания для проведения процедуры независимой оценки качества образовательной деятельности.....................................................</w:t>
            </w:r>
          </w:p>
        </w:tc>
        <w:tc>
          <w:tcPr>
            <w:tcW w:w="851" w:type="dxa"/>
            <w:hideMark/>
          </w:tcPr>
          <w:p w:rsidR="00B93B86" w:rsidRPr="00E57713" w:rsidRDefault="00E57713" w:rsidP="00E57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3B86" w:rsidRPr="00E5771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93B86" w:rsidRPr="00E57713" w:rsidTr="00E57713">
        <w:tc>
          <w:tcPr>
            <w:tcW w:w="8755" w:type="dxa"/>
            <w:hideMark/>
          </w:tcPr>
          <w:p w:rsidR="00B93B86" w:rsidRPr="00E57713" w:rsidRDefault="00B93B86" w:rsidP="00E577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7713">
              <w:rPr>
                <w:rFonts w:ascii="Times New Roman" w:hAnsi="Times New Roman"/>
                <w:sz w:val="26"/>
                <w:szCs w:val="26"/>
              </w:rPr>
              <w:t>Организация и проведение процедуры независимой оценки качества образовательной деятельности.....................................................</w:t>
            </w:r>
            <w:r w:rsidR="00152245" w:rsidRPr="00E5771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hideMark/>
          </w:tcPr>
          <w:p w:rsidR="00B93B86" w:rsidRPr="00E57713" w:rsidRDefault="00B93B86" w:rsidP="00E57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77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384C" w:rsidRPr="00E5771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93B86" w:rsidRPr="00E57713" w:rsidTr="00E57713">
        <w:tc>
          <w:tcPr>
            <w:tcW w:w="8755" w:type="dxa"/>
            <w:hideMark/>
          </w:tcPr>
          <w:p w:rsidR="00B93B86" w:rsidRPr="00E57713" w:rsidRDefault="00B93B86" w:rsidP="00E577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7713">
              <w:rPr>
                <w:rFonts w:ascii="Times New Roman" w:hAnsi="Times New Roman"/>
                <w:sz w:val="26"/>
                <w:szCs w:val="26"/>
              </w:rPr>
              <w:t>Содержание и результаты процедуры независимой оценки качества о</w:t>
            </w:r>
            <w:r w:rsidR="0081343D" w:rsidRPr="00E57713">
              <w:rPr>
                <w:rFonts w:ascii="Times New Roman" w:hAnsi="Times New Roman"/>
                <w:sz w:val="26"/>
                <w:szCs w:val="26"/>
              </w:rPr>
              <w:t xml:space="preserve">бразовательной деятельности </w:t>
            </w:r>
            <w:r w:rsidRPr="00E57713">
              <w:rPr>
                <w:rFonts w:ascii="Times New Roman" w:hAnsi="Times New Roman"/>
                <w:sz w:val="26"/>
                <w:szCs w:val="26"/>
              </w:rPr>
              <w:t>образовательных организаций городского</w:t>
            </w:r>
            <w:r w:rsidR="0081343D" w:rsidRPr="00E577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57713">
              <w:rPr>
                <w:rFonts w:ascii="Times New Roman" w:hAnsi="Times New Roman"/>
                <w:sz w:val="26"/>
                <w:szCs w:val="26"/>
              </w:rPr>
              <w:t>округа Спасск-Дальний................................................</w:t>
            </w:r>
            <w:r w:rsidR="0081343D" w:rsidRPr="00E57713">
              <w:rPr>
                <w:rFonts w:ascii="Times New Roman" w:hAnsi="Times New Roman"/>
                <w:sz w:val="26"/>
                <w:szCs w:val="26"/>
              </w:rPr>
              <w:t>...</w:t>
            </w:r>
            <w:r w:rsidR="00A4712C" w:rsidRPr="00E57713">
              <w:rPr>
                <w:rFonts w:ascii="Times New Roman" w:hAnsi="Times New Roman"/>
                <w:sz w:val="26"/>
                <w:szCs w:val="26"/>
              </w:rPr>
              <w:t>..........</w:t>
            </w:r>
          </w:p>
        </w:tc>
        <w:tc>
          <w:tcPr>
            <w:tcW w:w="851" w:type="dxa"/>
            <w:hideMark/>
          </w:tcPr>
          <w:p w:rsidR="00B93B86" w:rsidRPr="00E57713" w:rsidRDefault="00B93B86" w:rsidP="00E57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77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2F9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B93B86" w:rsidRPr="00E57713" w:rsidTr="00E57713">
        <w:tc>
          <w:tcPr>
            <w:tcW w:w="8755" w:type="dxa"/>
          </w:tcPr>
          <w:p w:rsidR="00B93B86" w:rsidRPr="00E57713" w:rsidRDefault="00B93B86" w:rsidP="00E5771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B93B86" w:rsidRPr="00E57713" w:rsidRDefault="00B93B86" w:rsidP="00E57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3B86" w:rsidRPr="00E57713" w:rsidTr="00E57713">
        <w:tc>
          <w:tcPr>
            <w:tcW w:w="8755" w:type="dxa"/>
          </w:tcPr>
          <w:p w:rsidR="00B93B86" w:rsidRPr="00E57713" w:rsidRDefault="00B93B86" w:rsidP="00E5771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B93B86" w:rsidRPr="00E57713" w:rsidRDefault="00B93B86" w:rsidP="00E57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3B86" w:rsidRPr="00E57713" w:rsidTr="00E57713">
        <w:tc>
          <w:tcPr>
            <w:tcW w:w="8755" w:type="dxa"/>
            <w:hideMark/>
          </w:tcPr>
          <w:p w:rsidR="00B93B86" w:rsidRPr="00E57713" w:rsidRDefault="00B93B86" w:rsidP="00E57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771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ЗАКЛЮЧЕНИЕ.............................................................................................</w:t>
            </w:r>
          </w:p>
        </w:tc>
        <w:tc>
          <w:tcPr>
            <w:tcW w:w="851" w:type="dxa"/>
            <w:hideMark/>
          </w:tcPr>
          <w:p w:rsidR="00B93B86" w:rsidRPr="00E57713" w:rsidRDefault="00B93B86" w:rsidP="00E57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77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2F9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B93B86" w:rsidRPr="00E57713" w:rsidTr="00E57713">
        <w:tc>
          <w:tcPr>
            <w:tcW w:w="8755" w:type="dxa"/>
            <w:hideMark/>
          </w:tcPr>
          <w:p w:rsidR="00B93B86" w:rsidRPr="00E57713" w:rsidRDefault="00B93B86" w:rsidP="00E57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7713">
              <w:rPr>
                <w:rFonts w:ascii="Times New Roman" w:hAnsi="Times New Roman"/>
                <w:sz w:val="26"/>
                <w:szCs w:val="26"/>
              </w:rPr>
              <w:t>ПРИЛОЖЕНИЕ 1...........................................................................................</w:t>
            </w:r>
          </w:p>
          <w:p w:rsidR="00B93B86" w:rsidRPr="00E57713" w:rsidRDefault="0081343D" w:rsidP="00E577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7713">
              <w:rPr>
                <w:rFonts w:ascii="Times New Roman" w:hAnsi="Times New Roman"/>
                <w:sz w:val="26"/>
                <w:szCs w:val="26"/>
              </w:rPr>
              <w:t xml:space="preserve">Перечень </w:t>
            </w:r>
            <w:r w:rsidR="00B93B86" w:rsidRPr="00E57713">
              <w:rPr>
                <w:rFonts w:ascii="Times New Roman" w:hAnsi="Times New Roman"/>
                <w:sz w:val="26"/>
                <w:szCs w:val="26"/>
              </w:rPr>
              <w:t>образовательных организаций городского округа Спасск-Дальний, задействованных в процедуре независимой оценки качества образовательной деятельности</w:t>
            </w:r>
          </w:p>
        </w:tc>
        <w:tc>
          <w:tcPr>
            <w:tcW w:w="851" w:type="dxa"/>
            <w:hideMark/>
          </w:tcPr>
          <w:p w:rsidR="00B93B86" w:rsidRPr="00E57713" w:rsidRDefault="00B93B86" w:rsidP="00E57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77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2F9C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  <w:tr w:rsidR="00B93B86" w:rsidRPr="00E57713" w:rsidTr="00E57713">
        <w:tc>
          <w:tcPr>
            <w:tcW w:w="8755" w:type="dxa"/>
          </w:tcPr>
          <w:p w:rsidR="00B93B86" w:rsidRPr="00E57713" w:rsidRDefault="00B93B86" w:rsidP="00E577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94964" w:rsidRPr="00E57713" w:rsidRDefault="00294964" w:rsidP="00E57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7713">
              <w:rPr>
                <w:rFonts w:ascii="Times New Roman" w:hAnsi="Times New Roman"/>
                <w:sz w:val="26"/>
                <w:szCs w:val="26"/>
              </w:rPr>
              <w:t>ПРИЛОЖЕНИЕ 2...........................................................................................</w:t>
            </w:r>
          </w:p>
          <w:p w:rsidR="00294964" w:rsidRPr="00E57713" w:rsidRDefault="00294964" w:rsidP="00E577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7713">
              <w:rPr>
                <w:rFonts w:ascii="Times New Roman" w:hAnsi="Times New Roman"/>
                <w:sz w:val="26"/>
                <w:szCs w:val="26"/>
              </w:rPr>
              <w:t>Показатели, характеризующие общие критерии оценки качества образовательной деятельности организаций, осуществляющих образовательную деятельность</w:t>
            </w:r>
          </w:p>
          <w:p w:rsidR="00294964" w:rsidRPr="00E57713" w:rsidRDefault="00294964" w:rsidP="00E577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93B86" w:rsidRPr="00E57713" w:rsidRDefault="00B93B86" w:rsidP="00E57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94964" w:rsidRPr="00E57713" w:rsidRDefault="00E52F9C" w:rsidP="00E57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B93B86" w:rsidRPr="00E57713" w:rsidTr="00E57713">
        <w:tc>
          <w:tcPr>
            <w:tcW w:w="8755" w:type="dxa"/>
            <w:hideMark/>
          </w:tcPr>
          <w:p w:rsidR="00B93B86" w:rsidRPr="00E57713" w:rsidRDefault="00B93B86" w:rsidP="00E57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7713">
              <w:rPr>
                <w:rFonts w:ascii="Times New Roman" w:hAnsi="Times New Roman"/>
                <w:sz w:val="26"/>
                <w:szCs w:val="26"/>
              </w:rPr>
              <w:t>ПРИЛОЖЕНИЕ 3.........................................................................................</w:t>
            </w:r>
          </w:p>
          <w:p w:rsidR="00B93B86" w:rsidRPr="00E57713" w:rsidRDefault="00DC0A64" w:rsidP="00E577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7713">
              <w:rPr>
                <w:rFonts w:ascii="Times New Roman" w:hAnsi="Times New Roman"/>
                <w:sz w:val="26"/>
                <w:szCs w:val="26"/>
              </w:rPr>
              <w:t>Оценка информации на сайте</w:t>
            </w:r>
          </w:p>
          <w:p w:rsidR="00CB1D3E" w:rsidRPr="00E57713" w:rsidRDefault="00CB1D3E" w:rsidP="00E577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hideMark/>
          </w:tcPr>
          <w:p w:rsidR="00B93B86" w:rsidRPr="00E57713" w:rsidRDefault="006F500E" w:rsidP="00E57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32</w:t>
            </w:r>
          </w:p>
        </w:tc>
      </w:tr>
      <w:tr w:rsidR="00B93B86" w:rsidRPr="00E57713" w:rsidTr="00E57713">
        <w:tc>
          <w:tcPr>
            <w:tcW w:w="8755" w:type="dxa"/>
          </w:tcPr>
          <w:p w:rsidR="0010749A" w:rsidRPr="00E57713" w:rsidRDefault="0010749A" w:rsidP="00E57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93B86" w:rsidRPr="00E57713" w:rsidRDefault="00B93B86" w:rsidP="00E57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7713">
              <w:rPr>
                <w:rFonts w:ascii="Times New Roman" w:hAnsi="Times New Roman"/>
                <w:sz w:val="26"/>
                <w:szCs w:val="26"/>
              </w:rPr>
              <w:t>ПРИЛОЖЕНИЕ 4.........................................................................................</w:t>
            </w:r>
            <w:r w:rsidR="00560DEF" w:rsidRPr="00E5771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93B86" w:rsidRPr="00E57713" w:rsidRDefault="0010749A" w:rsidP="00E577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7713">
              <w:rPr>
                <w:rFonts w:ascii="Times New Roman" w:hAnsi="Times New Roman"/>
                <w:sz w:val="26"/>
                <w:szCs w:val="26"/>
              </w:rPr>
              <w:t>Оценка родителями качества работы</w:t>
            </w:r>
          </w:p>
          <w:p w:rsidR="00B93B86" w:rsidRPr="00E57713" w:rsidRDefault="00B93B86" w:rsidP="00E57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hideMark/>
          </w:tcPr>
          <w:p w:rsidR="00B93B86" w:rsidRPr="00E57713" w:rsidRDefault="00791B59" w:rsidP="00E57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ED75E3" w:rsidRPr="00E57713" w:rsidTr="00E57713">
        <w:tc>
          <w:tcPr>
            <w:tcW w:w="8755" w:type="dxa"/>
          </w:tcPr>
          <w:p w:rsidR="00ED75E3" w:rsidRPr="00E57713" w:rsidRDefault="00ED75E3" w:rsidP="00E57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D75E3" w:rsidRPr="00E57713" w:rsidRDefault="00ED75E3" w:rsidP="00E57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7713">
              <w:rPr>
                <w:rFonts w:ascii="Times New Roman" w:hAnsi="Times New Roman"/>
                <w:sz w:val="26"/>
                <w:szCs w:val="26"/>
              </w:rPr>
              <w:t>ПРИЛОЖЕНИЕ 5.........................................................................................</w:t>
            </w:r>
          </w:p>
          <w:p w:rsidR="00ED75E3" w:rsidRPr="00E57713" w:rsidRDefault="00D50B78" w:rsidP="00E577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7713">
              <w:rPr>
                <w:rFonts w:ascii="Times New Roman" w:hAnsi="Times New Roman"/>
                <w:sz w:val="26"/>
                <w:szCs w:val="26"/>
              </w:rPr>
              <w:t xml:space="preserve">Показатели качества образовательных услуг </w:t>
            </w:r>
            <w:r w:rsidR="00ED75E3" w:rsidRPr="00E57713">
              <w:rPr>
                <w:rFonts w:ascii="Times New Roman" w:hAnsi="Times New Roman"/>
                <w:sz w:val="26"/>
                <w:szCs w:val="26"/>
              </w:rPr>
              <w:t xml:space="preserve">образовательных организаций, </w:t>
            </w:r>
            <w:r w:rsidR="00F15932" w:rsidRPr="00E57713">
              <w:rPr>
                <w:rFonts w:ascii="Times New Roman" w:hAnsi="Times New Roman"/>
                <w:sz w:val="26"/>
                <w:szCs w:val="26"/>
              </w:rPr>
              <w:t>осуществляющих образовательную деятельность на территории городского округа Спасск-Дальний</w:t>
            </w:r>
          </w:p>
          <w:p w:rsidR="00ED75E3" w:rsidRPr="00E57713" w:rsidRDefault="00ED75E3" w:rsidP="00E57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hideMark/>
          </w:tcPr>
          <w:p w:rsidR="00ED75E3" w:rsidRPr="00E57713" w:rsidRDefault="00ED75E3" w:rsidP="00E57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77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1B59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DD6431" w:rsidRPr="00E57713" w:rsidTr="00E57713">
        <w:tc>
          <w:tcPr>
            <w:tcW w:w="8755" w:type="dxa"/>
          </w:tcPr>
          <w:p w:rsidR="00DD6431" w:rsidRPr="00E57713" w:rsidRDefault="00DD6431" w:rsidP="00E57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D6431" w:rsidRPr="00E57713" w:rsidRDefault="00DD6431" w:rsidP="00E57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7713">
              <w:rPr>
                <w:rFonts w:ascii="Times New Roman" w:hAnsi="Times New Roman"/>
                <w:sz w:val="26"/>
                <w:szCs w:val="26"/>
              </w:rPr>
              <w:t>ПРИЛОЖЕНИЕ 6.........................................................................................</w:t>
            </w:r>
          </w:p>
          <w:p w:rsidR="00DD6431" w:rsidRPr="00E57713" w:rsidRDefault="00DD6431" w:rsidP="00E57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7713">
              <w:rPr>
                <w:rFonts w:ascii="Times New Roman" w:hAnsi="Times New Roman"/>
                <w:sz w:val="26"/>
                <w:szCs w:val="26"/>
              </w:rPr>
              <w:t>Рейтинг образовательных организаций, осуществляющих образовательную деятельность на территории городского округа Спасск-Дальний</w:t>
            </w:r>
          </w:p>
          <w:p w:rsidR="00DD6431" w:rsidRPr="00E57713" w:rsidRDefault="00DD6431" w:rsidP="00E57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hideMark/>
          </w:tcPr>
          <w:p w:rsidR="00DD6431" w:rsidRPr="00E57713" w:rsidRDefault="00791B59" w:rsidP="00E57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41</w:t>
            </w:r>
          </w:p>
        </w:tc>
      </w:tr>
    </w:tbl>
    <w:p w:rsidR="00152245" w:rsidRPr="00E57713" w:rsidRDefault="00152245" w:rsidP="00E57713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152245" w:rsidRDefault="00152245" w:rsidP="00E57713">
      <w:pPr>
        <w:spacing w:after="0" w:line="36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E57713" w:rsidRDefault="00E57713" w:rsidP="00E57713">
      <w:pPr>
        <w:spacing w:after="0" w:line="36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E57713" w:rsidRPr="00E57713" w:rsidRDefault="00E57713" w:rsidP="00E57713">
      <w:pPr>
        <w:spacing w:after="0" w:line="36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060EF6" w:rsidRDefault="00AA18D9" w:rsidP="00AA18D9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lastRenderedPageBreak/>
        <w:t>1. ОБЩИЕ ПОЛОЖЕНИЯ</w:t>
      </w:r>
    </w:p>
    <w:p w:rsidR="00AA18D9" w:rsidRPr="00AA18D9" w:rsidRDefault="00AA18D9" w:rsidP="00AA18D9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060EF6" w:rsidRPr="00E57713" w:rsidRDefault="00060EF6" w:rsidP="00E57713">
      <w:pPr>
        <w:pStyle w:val="1"/>
        <w:shd w:val="clear" w:color="auto" w:fill="auto"/>
        <w:spacing w:line="360" w:lineRule="auto"/>
        <w:ind w:firstLine="689"/>
      </w:pPr>
      <w:proofErr w:type="gramStart"/>
      <w:r w:rsidRPr="00E57713">
        <w:t>Актуальность системы независ</w:t>
      </w:r>
      <w:r w:rsidR="00E57713" w:rsidRPr="00E57713">
        <w:t>имой оценки качества образовательной деятельности</w:t>
      </w:r>
      <w:r w:rsidRPr="00E57713">
        <w:t xml:space="preserve"> </w:t>
      </w:r>
      <w:r w:rsidR="004978C8" w:rsidRPr="00E57713">
        <w:t>(далее – НОК</w:t>
      </w:r>
      <w:r w:rsidR="004978C8">
        <w:t xml:space="preserve"> ОД</w:t>
      </w:r>
      <w:r w:rsidR="004978C8" w:rsidRPr="00E57713">
        <w:t xml:space="preserve">) </w:t>
      </w:r>
      <w:r w:rsidRPr="00E57713">
        <w:t>обусловлена двумя взаимосвязанными факторами: переходом системы образования от государственного к государственно-общественному управлению образованием, вовлечением в образовательный процесс потребителей  образовательных услуг, а также необходимостью повышения</w:t>
      </w:r>
      <w:r w:rsidR="00E57713" w:rsidRPr="00E57713">
        <w:t xml:space="preserve"> ответственности педагогических коллективов</w:t>
      </w:r>
      <w:r w:rsidRPr="00E57713">
        <w:t xml:space="preserve"> образовательных организаций за результаты своей деятельности.</w:t>
      </w:r>
      <w:proofErr w:type="gramEnd"/>
    </w:p>
    <w:p w:rsidR="00060EF6" w:rsidRPr="00E57713" w:rsidRDefault="00060EF6" w:rsidP="00E57713">
      <w:pPr>
        <w:pStyle w:val="a3"/>
        <w:spacing w:after="0" w:line="360" w:lineRule="auto"/>
        <w:ind w:left="0" w:firstLine="689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  <w:r w:rsidRPr="00E57713">
        <w:rPr>
          <w:rFonts w:ascii="Times New Roman" w:hAnsi="Times New Roman"/>
          <w:spacing w:val="-1"/>
          <w:sz w:val="26"/>
          <w:szCs w:val="26"/>
          <w:lang w:eastAsia="en-US"/>
        </w:rPr>
        <w:t>Независимая оценка качества образовательной деятельности организаций, осуществляющих образовательную деятельность,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060EF6" w:rsidRPr="00E57713" w:rsidRDefault="00060EF6" w:rsidP="00E57713">
      <w:pPr>
        <w:pStyle w:val="a3"/>
        <w:spacing w:after="0" w:line="360" w:lineRule="auto"/>
        <w:ind w:left="0" w:firstLine="689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  <w:r w:rsidRPr="00E57713">
        <w:rPr>
          <w:rFonts w:ascii="Times New Roman" w:hAnsi="Times New Roman"/>
          <w:spacing w:val="-1"/>
          <w:sz w:val="26"/>
          <w:szCs w:val="26"/>
          <w:lang w:eastAsia="en-US"/>
        </w:rPr>
        <w:t>Согласно Федеральному закону от 29 декабря 2012 г. №</w:t>
      </w:r>
      <w:r w:rsidR="00E57713" w:rsidRPr="00E57713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Pr="00E57713">
        <w:rPr>
          <w:rFonts w:ascii="Times New Roman" w:hAnsi="Times New Roman"/>
          <w:spacing w:val="-1"/>
          <w:sz w:val="26"/>
          <w:szCs w:val="26"/>
          <w:lang w:eastAsia="en-US"/>
        </w:rPr>
        <w:t>273-ФЗ</w:t>
      </w:r>
      <w:r w:rsidRPr="00E57713">
        <w:rPr>
          <w:rFonts w:ascii="Times New Roman" w:hAnsi="Times New Roman"/>
          <w:spacing w:val="-1"/>
          <w:sz w:val="26"/>
          <w:szCs w:val="26"/>
          <w:lang w:eastAsia="en-US"/>
        </w:rPr>
        <w:br/>
        <w:t>«Об образовании в Российской Федерации» с учетом всех актуальных дополнений и изменен</w:t>
      </w:r>
      <w:r w:rsidR="00E57713" w:rsidRPr="00E57713">
        <w:rPr>
          <w:rFonts w:ascii="Times New Roman" w:hAnsi="Times New Roman"/>
          <w:spacing w:val="-1"/>
          <w:sz w:val="26"/>
          <w:szCs w:val="26"/>
          <w:lang w:eastAsia="en-US"/>
        </w:rPr>
        <w:t xml:space="preserve">ий </w:t>
      </w:r>
      <w:r w:rsidRPr="00E57713">
        <w:rPr>
          <w:rFonts w:ascii="Times New Roman" w:hAnsi="Times New Roman"/>
          <w:spacing w:val="-1"/>
          <w:sz w:val="26"/>
          <w:szCs w:val="26"/>
          <w:lang w:eastAsia="en-US"/>
        </w:rPr>
        <w:t>независимая оценка качества образовательной деятельности организаций прово</w:t>
      </w:r>
      <w:r w:rsidR="00E57713" w:rsidRPr="00E57713">
        <w:rPr>
          <w:rFonts w:ascii="Times New Roman" w:hAnsi="Times New Roman"/>
          <w:spacing w:val="-1"/>
          <w:sz w:val="26"/>
          <w:szCs w:val="26"/>
          <w:lang w:eastAsia="en-US"/>
        </w:rPr>
        <w:t xml:space="preserve">дится по таким общим критериям, </w:t>
      </w:r>
      <w:r w:rsidRPr="00E57713">
        <w:rPr>
          <w:rFonts w:ascii="Times New Roman" w:hAnsi="Times New Roman"/>
          <w:spacing w:val="-1"/>
          <w:sz w:val="26"/>
          <w:szCs w:val="26"/>
          <w:lang w:eastAsia="en-US"/>
        </w:rPr>
        <w:t>как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вежливость, компетентность работников; удовлетворенность качеством образовательной деятельности организаций.</w:t>
      </w:r>
    </w:p>
    <w:p w:rsidR="008B3492" w:rsidRPr="00E57713" w:rsidRDefault="008B3492" w:rsidP="00E57713">
      <w:pPr>
        <w:spacing w:after="0" w:line="360" w:lineRule="auto"/>
        <w:ind w:firstLine="689"/>
        <w:jc w:val="both"/>
        <w:rPr>
          <w:rFonts w:ascii="Times New Roman" w:hAnsi="Times New Roman"/>
          <w:i/>
          <w:sz w:val="26"/>
          <w:szCs w:val="26"/>
        </w:rPr>
      </w:pPr>
      <w:r w:rsidRPr="00E57713">
        <w:rPr>
          <w:rFonts w:ascii="Times New Roman" w:hAnsi="Times New Roman"/>
          <w:b/>
          <w:sz w:val="26"/>
          <w:szCs w:val="26"/>
        </w:rPr>
        <w:t>Заказчик экспертизы</w:t>
      </w:r>
      <w:r w:rsidRPr="00E57713">
        <w:rPr>
          <w:rFonts w:ascii="Times New Roman" w:hAnsi="Times New Roman"/>
          <w:sz w:val="26"/>
          <w:szCs w:val="26"/>
        </w:rPr>
        <w:t xml:space="preserve">: </w:t>
      </w:r>
      <w:r w:rsidRPr="00E57713">
        <w:rPr>
          <w:rFonts w:ascii="Times New Roman" w:hAnsi="Times New Roman"/>
          <w:sz w:val="26"/>
          <w:szCs w:val="26"/>
        </w:rPr>
        <w:tab/>
      </w:r>
      <w:r w:rsidRPr="00E57713">
        <w:rPr>
          <w:rStyle w:val="31"/>
          <w:i w:val="0"/>
        </w:rPr>
        <w:t>Общественный совет при управлении образования Администрации городского округа Спасск-Дальний</w:t>
      </w:r>
      <w:r w:rsidRPr="00E57713">
        <w:rPr>
          <w:rFonts w:ascii="Times New Roman" w:hAnsi="Times New Roman"/>
          <w:i/>
          <w:sz w:val="26"/>
          <w:szCs w:val="26"/>
        </w:rPr>
        <w:t xml:space="preserve">. </w:t>
      </w:r>
    </w:p>
    <w:p w:rsidR="008B3492" w:rsidRPr="00E57713" w:rsidRDefault="008B3492" w:rsidP="00E57713">
      <w:pPr>
        <w:spacing w:after="0" w:line="360" w:lineRule="auto"/>
        <w:ind w:firstLine="689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  <w:r w:rsidRPr="00E57713">
        <w:rPr>
          <w:rFonts w:ascii="Times New Roman" w:hAnsi="Times New Roman"/>
          <w:b/>
          <w:color w:val="000000"/>
          <w:sz w:val="26"/>
          <w:szCs w:val="26"/>
        </w:rPr>
        <w:t>Оператор, ответственный за проведение НОК</w:t>
      </w:r>
      <w:r w:rsidR="004978C8">
        <w:rPr>
          <w:rFonts w:ascii="Times New Roman" w:hAnsi="Times New Roman"/>
          <w:b/>
          <w:color w:val="000000"/>
          <w:sz w:val="26"/>
          <w:szCs w:val="26"/>
        </w:rPr>
        <w:t xml:space="preserve"> ОД</w:t>
      </w:r>
      <w:r w:rsidRPr="00E57713">
        <w:rPr>
          <w:rFonts w:ascii="Times New Roman" w:hAnsi="Times New Roman"/>
          <w:b/>
          <w:color w:val="000000"/>
          <w:sz w:val="26"/>
          <w:szCs w:val="26"/>
        </w:rPr>
        <w:t>:</w:t>
      </w:r>
      <w:r w:rsidRPr="00E57713">
        <w:rPr>
          <w:rFonts w:ascii="Times New Roman" w:hAnsi="Times New Roman"/>
          <w:sz w:val="26"/>
          <w:szCs w:val="26"/>
        </w:rPr>
        <w:t xml:space="preserve"> Муниципальное казённое учреждение «Центр финансово-хозяйственного и методического обеспечения муниципальных образовательных учреждений городского округа Спасск-Дальний»</w:t>
      </w:r>
      <w:r w:rsidR="004978C8">
        <w:rPr>
          <w:rFonts w:ascii="Times New Roman" w:hAnsi="Times New Roman"/>
          <w:sz w:val="26"/>
          <w:szCs w:val="26"/>
        </w:rPr>
        <w:t xml:space="preserve"> (далее – оператор)</w:t>
      </w:r>
      <w:r w:rsidRPr="00E57713">
        <w:rPr>
          <w:rFonts w:ascii="Times New Roman" w:hAnsi="Times New Roman"/>
          <w:sz w:val="26"/>
          <w:szCs w:val="26"/>
        </w:rPr>
        <w:t>.</w:t>
      </w:r>
    </w:p>
    <w:p w:rsidR="00060EF6" w:rsidRPr="00E57713" w:rsidRDefault="00060EF6" w:rsidP="00E57713">
      <w:pPr>
        <w:pStyle w:val="a3"/>
        <w:spacing w:after="0" w:line="360" w:lineRule="auto"/>
        <w:ind w:left="0" w:firstLine="689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  <w:r w:rsidRPr="00E57713">
        <w:rPr>
          <w:rFonts w:ascii="Times New Roman" w:hAnsi="Times New Roman"/>
          <w:spacing w:val="-1"/>
          <w:sz w:val="26"/>
          <w:szCs w:val="26"/>
          <w:lang w:eastAsia="en-US"/>
        </w:rPr>
        <w:t>Информация о порядке проведения, показатели и результаты независимой оценки качества образовательной деятельности размещаются на официальных сайтах в сети Интернет.</w:t>
      </w:r>
    </w:p>
    <w:p w:rsidR="00060EF6" w:rsidRPr="00E57713" w:rsidRDefault="00060EF6" w:rsidP="00E57713">
      <w:pPr>
        <w:autoSpaceDE w:val="0"/>
        <w:autoSpaceDN w:val="0"/>
        <w:adjustRightInd w:val="0"/>
        <w:spacing w:after="0" w:line="360" w:lineRule="auto"/>
        <w:ind w:firstLine="689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  <w:r w:rsidRPr="00E57713">
        <w:rPr>
          <w:rFonts w:ascii="Times New Roman" w:hAnsi="Times New Roman"/>
          <w:spacing w:val="-1"/>
          <w:sz w:val="26"/>
          <w:szCs w:val="26"/>
          <w:lang w:eastAsia="en-US"/>
        </w:rPr>
        <w:t xml:space="preserve">В нормативных документах федерального уровня также </w:t>
      </w:r>
      <w:r w:rsidR="00152245" w:rsidRPr="00E57713">
        <w:rPr>
          <w:rFonts w:ascii="Times New Roman" w:hAnsi="Times New Roman"/>
          <w:spacing w:val="-1"/>
          <w:sz w:val="26"/>
          <w:szCs w:val="26"/>
          <w:lang w:eastAsia="en-US"/>
        </w:rPr>
        <w:t>отмечается, что</w:t>
      </w:r>
      <w:r w:rsidRPr="00E57713">
        <w:rPr>
          <w:rFonts w:ascii="Times New Roman" w:hAnsi="Times New Roman"/>
          <w:spacing w:val="-1"/>
          <w:sz w:val="26"/>
          <w:szCs w:val="26"/>
          <w:lang w:eastAsia="en-US"/>
        </w:rPr>
        <w:t xml:space="preserve"> результаты независимой оценки качества образ</w:t>
      </w:r>
      <w:r w:rsidR="00E57713" w:rsidRPr="00E57713">
        <w:rPr>
          <w:rFonts w:ascii="Times New Roman" w:hAnsi="Times New Roman"/>
          <w:spacing w:val="-1"/>
          <w:sz w:val="26"/>
          <w:szCs w:val="26"/>
          <w:lang w:eastAsia="en-US"/>
        </w:rPr>
        <w:t>овательной деятельности</w:t>
      </w:r>
      <w:r w:rsidRPr="00E57713">
        <w:rPr>
          <w:rFonts w:ascii="Times New Roman" w:hAnsi="Times New Roman"/>
          <w:spacing w:val="-1"/>
          <w:sz w:val="26"/>
          <w:szCs w:val="26"/>
          <w:lang w:eastAsia="en-US"/>
        </w:rPr>
        <w:t xml:space="preserve"> не влекут </w:t>
      </w:r>
      <w:r w:rsidRPr="00E57713">
        <w:rPr>
          <w:rFonts w:ascii="Times New Roman" w:hAnsi="Times New Roman"/>
          <w:spacing w:val="-1"/>
          <w:sz w:val="26"/>
          <w:szCs w:val="26"/>
          <w:lang w:eastAsia="en-US"/>
        </w:rPr>
        <w:lastRenderedPageBreak/>
        <w:t>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</w:p>
    <w:p w:rsidR="00AA18D9" w:rsidRDefault="00AA18D9" w:rsidP="00AA18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60EF6" w:rsidRPr="00E57713" w:rsidRDefault="00060EF6" w:rsidP="00AA18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7713">
        <w:rPr>
          <w:rFonts w:ascii="Times New Roman" w:hAnsi="Times New Roman"/>
          <w:b/>
          <w:sz w:val="26"/>
          <w:szCs w:val="26"/>
        </w:rPr>
        <w:t xml:space="preserve">2. ЦЕЛЬ И ЗАДАЧИ ПРОЦЕДУРЫ </w:t>
      </w:r>
      <w:r w:rsidR="004B584E">
        <w:rPr>
          <w:rFonts w:ascii="Times New Roman" w:hAnsi="Times New Roman"/>
          <w:b/>
          <w:sz w:val="26"/>
          <w:szCs w:val="26"/>
        </w:rPr>
        <w:t>НОК ОД</w:t>
      </w:r>
    </w:p>
    <w:p w:rsidR="00AA18D9" w:rsidRDefault="00AA18D9" w:rsidP="00AA18D9">
      <w:pPr>
        <w:spacing w:after="0" w:line="240" w:lineRule="auto"/>
        <w:ind w:firstLine="689"/>
        <w:jc w:val="both"/>
        <w:rPr>
          <w:rFonts w:ascii="Times New Roman" w:hAnsi="Times New Roman"/>
          <w:b/>
          <w:sz w:val="26"/>
          <w:szCs w:val="26"/>
        </w:rPr>
      </w:pPr>
    </w:p>
    <w:p w:rsidR="00060EF6" w:rsidRPr="00E57713" w:rsidRDefault="00060EF6" w:rsidP="00AA18D9">
      <w:pPr>
        <w:tabs>
          <w:tab w:val="left" w:pos="0"/>
        </w:tabs>
        <w:spacing w:after="0" w:line="360" w:lineRule="auto"/>
        <w:ind w:firstLine="689"/>
        <w:jc w:val="both"/>
        <w:rPr>
          <w:rFonts w:ascii="Times New Roman" w:hAnsi="Times New Roman"/>
          <w:sz w:val="26"/>
          <w:szCs w:val="26"/>
        </w:rPr>
      </w:pPr>
      <w:r w:rsidRPr="00E57713">
        <w:rPr>
          <w:rFonts w:ascii="Times New Roman" w:hAnsi="Times New Roman"/>
          <w:b/>
          <w:sz w:val="26"/>
          <w:szCs w:val="26"/>
        </w:rPr>
        <w:t xml:space="preserve">Цель </w:t>
      </w:r>
      <w:r w:rsidR="000C3FB4" w:rsidRPr="00E57713">
        <w:rPr>
          <w:rFonts w:ascii="Times New Roman" w:hAnsi="Times New Roman"/>
          <w:b/>
          <w:sz w:val="26"/>
          <w:szCs w:val="26"/>
        </w:rPr>
        <w:t>экспертизы</w:t>
      </w:r>
      <w:r w:rsidRPr="00E57713">
        <w:rPr>
          <w:rFonts w:ascii="Times New Roman" w:hAnsi="Times New Roman"/>
          <w:b/>
          <w:sz w:val="26"/>
          <w:szCs w:val="26"/>
        </w:rPr>
        <w:t>:</w:t>
      </w:r>
      <w:r w:rsidRPr="00E57713">
        <w:rPr>
          <w:rFonts w:ascii="Times New Roman" w:hAnsi="Times New Roman"/>
          <w:sz w:val="26"/>
          <w:szCs w:val="26"/>
        </w:rPr>
        <w:t xml:space="preserve"> </w:t>
      </w:r>
      <w:r w:rsidR="00152245" w:rsidRPr="00E57713">
        <w:rPr>
          <w:rFonts w:ascii="Times New Roman" w:hAnsi="Times New Roman"/>
          <w:sz w:val="26"/>
          <w:szCs w:val="26"/>
        </w:rPr>
        <w:t>оценка состояния</w:t>
      </w:r>
      <w:r w:rsidRPr="00E57713">
        <w:rPr>
          <w:rFonts w:ascii="Times New Roman" w:hAnsi="Times New Roman"/>
          <w:sz w:val="26"/>
          <w:szCs w:val="26"/>
        </w:rPr>
        <w:t xml:space="preserve"> и эффективност</w:t>
      </w:r>
      <w:r w:rsidR="00616513" w:rsidRPr="00E57713">
        <w:rPr>
          <w:rFonts w:ascii="Times New Roman" w:hAnsi="Times New Roman"/>
          <w:sz w:val="26"/>
          <w:szCs w:val="26"/>
        </w:rPr>
        <w:t>и</w:t>
      </w:r>
      <w:r w:rsidRPr="00E57713">
        <w:rPr>
          <w:rFonts w:ascii="Times New Roman" w:hAnsi="Times New Roman"/>
          <w:sz w:val="26"/>
          <w:szCs w:val="26"/>
        </w:rPr>
        <w:t xml:space="preserve"> образовательной деятельности </w:t>
      </w:r>
      <w:r w:rsidR="00E57713">
        <w:rPr>
          <w:rFonts w:ascii="Times New Roman" w:hAnsi="Times New Roman"/>
          <w:sz w:val="26"/>
          <w:szCs w:val="26"/>
        </w:rPr>
        <w:t xml:space="preserve">муниципальных </w:t>
      </w:r>
      <w:r w:rsidRPr="00E57713">
        <w:rPr>
          <w:rFonts w:ascii="Times New Roman" w:hAnsi="Times New Roman"/>
          <w:sz w:val="26"/>
          <w:szCs w:val="26"/>
        </w:rPr>
        <w:t xml:space="preserve">организаций, осуществляющих образовательную деятельность на территории </w:t>
      </w:r>
      <w:r w:rsidR="00464621" w:rsidRPr="00E57713">
        <w:rPr>
          <w:rFonts w:ascii="Times New Roman" w:hAnsi="Times New Roman"/>
          <w:spacing w:val="-1"/>
          <w:sz w:val="26"/>
          <w:szCs w:val="26"/>
          <w:lang w:eastAsia="en-US"/>
        </w:rPr>
        <w:t>городского округа Спасск-Дальний</w:t>
      </w:r>
      <w:r w:rsidRPr="00E57713">
        <w:rPr>
          <w:rFonts w:ascii="Times New Roman" w:hAnsi="Times New Roman"/>
          <w:sz w:val="26"/>
          <w:szCs w:val="26"/>
        </w:rPr>
        <w:t>.</w:t>
      </w:r>
    </w:p>
    <w:p w:rsidR="00060EF6" w:rsidRPr="00E57713" w:rsidRDefault="00060EF6" w:rsidP="00AA18D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689"/>
        <w:jc w:val="both"/>
        <w:rPr>
          <w:rFonts w:ascii="Times New Roman" w:hAnsi="Times New Roman"/>
          <w:sz w:val="26"/>
          <w:szCs w:val="26"/>
        </w:rPr>
      </w:pPr>
      <w:r w:rsidRPr="00E57713">
        <w:rPr>
          <w:rFonts w:ascii="Times New Roman" w:hAnsi="Times New Roman"/>
          <w:b/>
          <w:sz w:val="26"/>
          <w:szCs w:val="26"/>
        </w:rPr>
        <w:t xml:space="preserve">Объект </w:t>
      </w:r>
      <w:r w:rsidR="000C3FB4" w:rsidRPr="00E57713">
        <w:rPr>
          <w:rFonts w:ascii="Times New Roman" w:hAnsi="Times New Roman"/>
          <w:b/>
          <w:sz w:val="26"/>
          <w:szCs w:val="26"/>
        </w:rPr>
        <w:t>экспертизы</w:t>
      </w:r>
      <w:r w:rsidRPr="00E57713">
        <w:rPr>
          <w:rFonts w:ascii="Times New Roman" w:hAnsi="Times New Roman"/>
          <w:b/>
          <w:sz w:val="26"/>
          <w:szCs w:val="26"/>
        </w:rPr>
        <w:t>:</w:t>
      </w:r>
      <w:r w:rsidRPr="00E57713">
        <w:rPr>
          <w:rFonts w:ascii="Times New Roman" w:hAnsi="Times New Roman"/>
          <w:sz w:val="26"/>
          <w:szCs w:val="26"/>
        </w:rPr>
        <w:t xml:space="preserve"> </w:t>
      </w:r>
      <w:r w:rsidR="00AA18D9">
        <w:rPr>
          <w:rFonts w:ascii="Times New Roman" w:hAnsi="Times New Roman"/>
          <w:sz w:val="26"/>
          <w:szCs w:val="26"/>
        </w:rPr>
        <w:t xml:space="preserve">муниципальные образовательные </w:t>
      </w:r>
      <w:r w:rsidRPr="00E57713">
        <w:rPr>
          <w:rFonts w:ascii="Times New Roman" w:hAnsi="Times New Roman"/>
          <w:sz w:val="26"/>
          <w:szCs w:val="26"/>
        </w:rPr>
        <w:t>организаци</w:t>
      </w:r>
      <w:r w:rsidR="00336811" w:rsidRPr="00E57713">
        <w:rPr>
          <w:rFonts w:ascii="Times New Roman" w:hAnsi="Times New Roman"/>
          <w:sz w:val="26"/>
          <w:szCs w:val="26"/>
        </w:rPr>
        <w:t>и</w:t>
      </w:r>
      <w:r w:rsidR="00AA18D9">
        <w:rPr>
          <w:rFonts w:ascii="Times New Roman" w:hAnsi="Times New Roman"/>
          <w:sz w:val="26"/>
          <w:szCs w:val="26"/>
        </w:rPr>
        <w:t xml:space="preserve"> </w:t>
      </w:r>
      <w:r w:rsidR="00464621" w:rsidRPr="00E57713">
        <w:rPr>
          <w:rFonts w:ascii="Times New Roman" w:hAnsi="Times New Roman"/>
          <w:spacing w:val="-1"/>
          <w:sz w:val="26"/>
          <w:szCs w:val="26"/>
          <w:lang w:eastAsia="en-US"/>
        </w:rPr>
        <w:t>городского округа Спасск-Дальний</w:t>
      </w:r>
      <w:r w:rsidR="00AA18D9">
        <w:rPr>
          <w:rFonts w:ascii="Times New Roman" w:hAnsi="Times New Roman"/>
          <w:spacing w:val="-1"/>
          <w:sz w:val="26"/>
          <w:szCs w:val="26"/>
          <w:lang w:eastAsia="en-US"/>
        </w:rPr>
        <w:t xml:space="preserve">, </w:t>
      </w:r>
      <w:r w:rsidR="00E57713">
        <w:rPr>
          <w:rFonts w:ascii="Times New Roman" w:hAnsi="Times New Roman"/>
          <w:spacing w:val="-1"/>
          <w:sz w:val="26"/>
          <w:szCs w:val="26"/>
          <w:lang w:eastAsia="en-US"/>
        </w:rPr>
        <w:t>подведомственные управлению образования</w:t>
      </w:r>
      <w:r w:rsidR="00AA18D9">
        <w:rPr>
          <w:rFonts w:ascii="Times New Roman" w:hAnsi="Times New Roman"/>
          <w:spacing w:val="-1"/>
          <w:sz w:val="26"/>
          <w:szCs w:val="26"/>
          <w:lang w:eastAsia="en-US"/>
        </w:rPr>
        <w:t xml:space="preserve"> Администрации городского округа Спасск-Дальний (далее – образовательные организации)</w:t>
      </w:r>
      <w:r w:rsidRPr="00E57713">
        <w:rPr>
          <w:rFonts w:ascii="Times New Roman" w:hAnsi="Times New Roman"/>
          <w:sz w:val="26"/>
          <w:szCs w:val="26"/>
        </w:rPr>
        <w:t>.</w:t>
      </w:r>
    </w:p>
    <w:p w:rsidR="00060EF6" w:rsidRPr="00E57713" w:rsidRDefault="00060EF6" w:rsidP="00AA18D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689"/>
        <w:jc w:val="both"/>
        <w:rPr>
          <w:rFonts w:ascii="Times New Roman" w:hAnsi="Times New Roman"/>
          <w:sz w:val="26"/>
          <w:szCs w:val="26"/>
        </w:rPr>
      </w:pPr>
      <w:r w:rsidRPr="00E57713">
        <w:rPr>
          <w:rFonts w:ascii="Times New Roman" w:hAnsi="Times New Roman"/>
          <w:b/>
          <w:sz w:val="26"/>
          <w:szCs w:val="26"/>
        </w:rPr>
        <w:t xml:space="preserve">Предмет </w:t>
      </w:r>
      <w:r w:rsidR="000C3FB4" w:rsidRPr="00E57713">
        <w:rPr>
          <w:rFonts w:ascii="Times New Roman" w:hAnsi="Times New Roman"/>
          <w:b/>
          <w:sz w:val="26"/>
          <w:szCs w:val="26"/>
        </w:rPr>
        <w:t>экспертизы</w:t>
      </w:r>
      <w:r w:rsidRPr="00E57713">
        <w:rPr>
          <w:rFonts w:ascii="Times New Roman" w:hAnsi="Times New Roman"/>
          <w:b/>
          <w:sz w:val="26"/>
          <w:szCs w:val="26"/>
        </w:rPr>
        <w:t>:</w:t>
      </w:r>
      <w:r w:rsidRPr="00E57713">
        <w:rPr>
          <w:rFonts w:ascii="Times New Roman" w:hAnsi="Times New Roman"/>
          <w:sz w:val="26"/>
          <w:szCs w:val="26"/>
        </w:rPr>
        <w:t xml:space="preserve"> содержание и организация образовательной деятельности, условия ее обеспечения и результаты, а также оценка</w:t>
      </w:r>
      <w:r w:rsidR="00AA18D9">
        <w:rPr>
          <w:rFonts w:ascii="Times New Roman" w:hAnsi="Times New Roman"/>
          <w:sz w:val="26"/>
          <w:szCs w:val="26"/>
        </w:rPr>
        <w:t xml:space="preserve"> удовлетворенности потребителей</w:t>
      </w:r>
      <w:r w:rsidRPr="00E57713">
        <w:rPr>
          <w:rFonts w:ascii="Times New Roman" w:hAnsi="Times New Roman"/>
          <w:sz w:val="26"/>
          <w:szCs w:val="26"/>
        </w:rPr>
        <w:t xml:space="preserve"> образовательных услуг.</w:t>
      </w:r>
    </w:p>
    <w:p w:rsidR="00060EF6" w:rsidRPr="00E57713" w:rsidRDefault="00060EF6" w:rsidP="00AA18D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68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77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Задачи </w:t>
      </w:r>
      <w:r w:rsidR="000C3FB4" w:rsidRPr="00E57713">
        <w:rPr>
          <w:rFonts w:ascii="Times New Roman" w:hAnsi="Times New Roman"/>
          <w:b/>
          <w:color w:val="000000" w:themeColor="text1"/>
          <w:sz w:val="26"/>
          <w:szCs w:val="26"/>
        </w:rPr>
        <w:t>экспертизы</w:t>
      </w:r>
      <w:r w:rsidRPr="00E57713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:rsidR="00EC3AA9" w:rsidRPr="00E57713" w:rsidRDefault="00EC3AA9" w:rsidP="00AA18D9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360" w:lineRule="auto"/>
        <w:ind w:left="0" w:firstLine="689"/>
        <w:jc w:val="both"/>
        <w:rPr>
          <w:rStyle w:val="14pt"/>
          <w:rFonts w:eastAsia="Calibri"/>
          <w:color w:val="000000" w:themeColor="text1"/>
        </w:rPr>
      </w:pPr>
      <w:r w:rsidRPr="00E57713">
        <w:rPr>
          <w:rStyle w:val="14pt"/>
          <w:rFonts w:eastAsia="Calibri"/>
          <w:color w:val="000000" w:themeColor="text1"/>
        </w:rPr>
        <w:t>Определить состояние и уровень развития комплексных показателей различных аспектов образовательной деятельности, влияющих на качество предоставления образовательных услуг.</w:t>
      </w:r>
    </w:p>
    <w:p w:rsidR="00060EF6" w:rsidRPr="00E57713" w:rsidRDefault="00047EC8" w:rsidP="00AA18D9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360" w:lineRule="auto"/>
        <w:ind w:left="0" w:firstLine="689"/>
        <w:jc w:val="both"/>
        <w:rPr>
          <w:rStyle w:val="14pt"/>
          <w:rFonts w:eastAsia="Calibri"/>
          <w:color w:val="000000" w:themeColor="text1"/>
        </w:rPr>
      </w:pPr>
      <w:r w:rsidRPr="00E57713">
        <w:rPr>
          <w:rStyle w:val="14pt"/>
          <w:rFonts w:eastAsia="Calibri"/>
          <w:color w:val="000000" w:themeColor="text1"/>
        </w:rPr>
        <w:t>Составить рейт</w:t>
      </w:r>
      <w:r w:rsidR="00AA18D9">
        <w:rPr>
          <w:rStyle w:val="14pt"/>
          <w:rFonts w:eastAsia="Calibri"/>
          <w:color w:val="000000" w:themeColor="text1"/>
        </w:rPr>
        <w:t>инг образовательных организаций</w:t>
      </w:r>
      <w:r w:rsidR="00060EF6" w:rsidRPr="00E57713">
        <w:rPr>
          <w:rStyle w:val="14pt"/>
          <w:rFonts w:eastAsia="Calibri"/>
          <w:color w:val="000000" w:themeColor="text1"/>
        </w:rPr>
        <w:t xml:space="preserve"> </w:t>
      </w:r>
      <w:r w:rsidRPr="00E57713">
        <w:rPr>
          <w:rStyle w:val="14pt"/>
          <w:rFonts w:eastAsia="Calibri"/>
          <w:color w:val="000000" w:themeColor="text1"/>
        </w:rPr>
        <w:t>по результатам оценочных процедур.</w:t>
      </w:r>
    </w:p>
    <w:p w:rsidR="00047EC8" w:rsidRPr="00E57713" w:rsidRDefault="00047EC8" w:rsidP="00AA18D9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360" w:lineRule="auto"/>
        <w:ind w:left="0" w:firstLine="689"/>
        <w:jc w:val="both"/>
        <w:rPr>
          <w:rStyle w:val="14pt"/>
          <w:rFonts w:eastAsia="Calibri"/>
          <w:color w:val="000000" w:themeColor="text1"/>
        </w:rPr>
      </w:pPr>
      <w:r w:rsidRPr="00E57713">
        <w:rPr>
          <w:rStyle w:val="14pt"/>
          <w:rFonts w:eastAsia="Calibri"/>
          <w:color w:val="000000" w:themeColor="text1"/>
        </w:rPr>
        <w:t>Довести результаты независимой оценки до потребителей образовательных услуг</w:t>
      </w:r>
      <w:r w:rsidR="004D36E4" w:rsidRPr="00E57713">
        <w:rPr>
          <w:rStyle w:val="14pt"/>
          <w:rFonts w:eastAsia="Calibri"/>
          <w:color w:val="000000" w:themeColor="text1"/>
        </w:rPr>
        <w:t xml:space="preserve"> и участников отношений в сфере образования.</w:t>
      </w:r>
    </w:p>
    <w:p w:rsidR="00AA18D9" w:rsidRDefault="00AA18D9" w:rsidP="00AA18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60EF6" w:rsidRPr="00E57713" w:rsidRDefault="00060EF6" w:rsidP="00AA18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7713">
        <w:rPr>
          <w:rFonts w:ascii="Times New Roman" w:hAnsi="Times New Roman"/>
          <w:b/>
          <w:sz w:val="26"/>
          <w:szCs w:val="26"/>
        </w:rPr>
        <w:t xml:space="preserve">3. ОСНОВАНИЯ ДЛЯ ПРОВЕДЕНИЯ ПРОЦЕДУРЫ </w:t>
      </w:r>
      <w:r w:rsidR="004B584E">
        <w:rPr>
          <w:rFonts w:ascii="Times New Roman" w:hAnsi="Times New Roman"/>
          <w:b/>
          <w:sz w:val="26"/>
          <w:szCs w:val="26"/>
        </w:rPr>
        <w:t>НОК ОД</w:t>
      </w:r>
    </w:p>
    <w:p w:rsidR="00AA18D9" w:rsidRDefault="00AA18D9" w:rsidP="00AA18D9">
      <w:pPr>
        <w:spacing w:after="0" w:line="240" w:lineRule="auto"/>
        <w:ind w:firstLine="689"/>
        <w:jc w:val="both"/>
        <w:rPr>
          <w:rFonts w:ascii="Times New Roman" w:hAnsi="Times New Roman"/>
          <w:sz w:val="26"/>
          <w:szCs w:val="26"/>
        </w:rPr>
      </w:pPr>
    </w:p>
    <w:p w:rsidR="00024055" w:rsidRPr="00E57713" w:rsidRDefault="00060EF6" w:rsidP="00AA18D9">
      <w:pPr>
        <w:spacing w:after="0" w:line="360" w:lineRule="auto"/>
        <w:ind w:firstLine="689"/>
        <w:jc w:val="both"/>
        <w:rPr>
          <w:rFonts w:ascii="Times New Roman" w:hAnsi="Times New Roman"/>
          <w:sz w:val="26"/>
          <w:szCs w:val="26"/>
        </w:rPr>
      </w:pPr>
      <w:r w:rsidRPr="00E57713">
        <w:rPr>
          <w:rFonts w:ascii="Times New Roman" w:hAnsi="Times New Roman"/>
          <w:sz w:val="26"/>
          <w:szCs w:val="26"/>
        </w:rPr>
        <w:t xml:space="preserve">При организации и проведении процедуры независимой оценки качества образовательной деятельности </w:t>
      </w:r>
      <w:r w:rsidR="00AA18D9">
        <w:rPr>
          <w:rFonts w:ascii="Times New Roman" w:hAnsi="Times New Roman"/>
          <w:sz w:val="26"/>
          <w:szCs w:val="26"/>
        </w:rPr>
        <w:t>образовательных организаций использовалась следующая</w:t>
      </w:r>
      <w:r w:rsidRPr="00E57713">
        <w:rPr>
          <w:rFonts w:ascii="Times New Roman" w:hAnsi="Times New Roman"/>
          <w:sz w:val="26"/>
          <w:szCs w:val="26"/>
        </w:rPr>
        <w:t xml:space="preserve"> </w:t>
      </w:r>
      <w:r w:rsidR="00024055" w:rsidRPr="00E57713">
        <w:rPr>
          <w:rFonts w:ascii="Times New Roman" w:hAnsi="Times New Roman"/>
          <w:sz w:val="26"/>
          <w:szCs w:val="26"/>
        </w:rPr>
        <w:t xml:space="preserve">нормативно-правовая и инструктивно-методическая </w:t>
      </w:r>
      <w:r w:rsidR="00AA18D9">
        <w:rPr>
          <w:rFonts w:ascii="Times New Roman" w:hAnsi="Times New Roman"/>
          <w:color w:val="000000"/>
          <w:sz w:val="26"/>
          <w:szCs w:val="26"/>
        </w:rPr>
        <w:t>документация</w:t>
      </w:r>
      <w:r w:rsidR="00024055" w:rsidRPr="00E57713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AA18D9" w:rsidRPr="00E57713" w:rsidRDefault="00AA18D9" w:rsidP="00AA18D9">
      <w:pPr>
        <w:shd w:val="clear" w:color="auto" w:fill="FFFFFF"/>
        <w:spacing w:after="0" w:line="360" w:lineRule="auto"/>
        <w:ind w:firstLine="68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E57713">
        <w:rPr>
          <w:rFonts w:ascii="Times New Roman" w:hAnsi="Times New Roman"/>
          <w:color w:val="000000"/>
          <w:sz w:val="26"/>
          <w:szCs w:val="26"/>
        </w:rPr>
        <w:t>- Федеральный </w:t>
      </w:r>
      <w:hyperlink r:id="rId9" w:history="1">
        <w:r w:rsidRPr="00E57713">
          <w:rPr>
            <w:rFonts w:ascii="Times New Roman" w:hAnsi="Times New Roman"/>
            <w:color w:val="000000"/>
            <w:sz w:val="26"/>
            <w:szCs w:val="26"/>
          </w:rPr>
          <w:t>закон</w:t>
        </w:r>
      </w:hyperlink>
      <w:r w:rsidRPr="00E57713">
        <w:rPr>
          <w:rFonts w:ascii="Times New Roman" w:hAnsi="Times New Roman"/>
          <w:color w:val="000000"/>
          <w:sz w:val="26"/>
          <w:szCs w:val="26"/>
        </w:rPr>
        <w:t> от 29 декабря 2012 г. № 273-ФЗ «Об образ</w:t>
      </w:r>
      <w:r>
        <w:rPr>
          <w:rFonts w:ascii="Times New Roman" w:hAnsi="Times New Roman"/>
          <w:color w:val="000000"/>
          <w:sz w:val="26"/>
          <w:szCs w:val="26"/>
        </w:rPr>
        <w:t>овании в Российской Федерации»</w:t>
      </w:r>
      <w:r w:rsidRPr="00E57713">
        <w:rPr>
          <w:rFonts w:ascii="Times New Roman" w:hAnsi="Times New Roman"/>
          <w:color w:val="000000"/>
          <w:sz w:val="26"/>
          <w:szCs w:val="26"/>
        </w:rPr>
        <w:t>;</w:t>
      </w:r>
    </w:p>
    <w:p w:rsidR="00AA18D9" w:rsidRDefault="00AA18D9" w:rsidP="00AA18D9">
      <w:pPr>
        <w:shd w:val="clear" w:color="auto" w:fill="FFFFFF"/>
        <w:spacing w:after="0" w:line="360" w:lineRule="auto"/>
        <w:ind w:firstLine="68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E57713">
        <w:rPr>
          <w:rFonts w:ascii="Times New Roman" w:hAnsi="Times New Roman"/>
          <w:color w:val="000000"/>
          <w:sz w:val="26"/>
          <w:szCs w:val="26"/>
        </w:rPr>
        <w:lastRenderedPageBreak/>
        <w:t>- Указ Президента Российской Федерации от 7 мая 2012 г. № 597                       «О мероприятиях по реализации государственной социальной политики»;</w:t>
      </w:r>
    </w:p>
    <w:p w:rsidR="00AA18D9" w:rsidRPr="00E57713" w:rsidRDefault="00AA18D9" w:rsidP="00AA18D9">
      <w:pPr>
        <w:shd w:val="clear" w:color="auto" w:fill="FFFFFF"/>
        <w:spacing w:after="0" w:line="360" w:lineRule="auto"/>
        <w:ind w:firstLine="68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E57713">
        <w:rPr>
          <w:rFonts w:ascii="Times New Roman" w:hAnsi="Times New Roman"/>
          <w:color w:val="000000"/>
          <w:sz w:val="26"/>
          <w:szCs w:val="26"/>
        </w:rPr>
        <w:t>- П</w:t>
      </w:r>
      <w:hyperlink r:id="rId10" w:history="1">
        <w:r w:rsidRPr="00E57713">
          <w:rPr>
            <w:rFonts w:ascii="Times New Roman" w:hAnsi="Times New Roman"/>
            <w:color w:val="000000"/>
            <w:sz w:val="26"/>
            <w:szCs w:val="26"/>
          </w:rPr>
          <w:t>остановление</w:t>
        </w:r>
      </w:hyperlink>
      <w:r w:rsidRPr="00E57713">
        <w:rPr>
          <w:rFonts w:ascii="Times New Roman" w:hAnsi="Times New Roman"/>
          <w:color w:val="000000"/>
          <w:sz w:val="26"/>
          <w:szCs w:val="26"/>
        </w:rPr>
        <w:t> Правительства Российской Федерации от 10 июля 2013 г.        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AA18D9" w:rsidRPr="00E57713" w:rsidRDefault="00AA18D9" w:rsidP="00AA18D9">
      <w:pPr>
        <w:shd w:val="clear" w:color="auto" w:fill="FFFFFF"/>
        <w:spacing w:after="0" w:line="360" w:lineRule="auto"/>
        <w:ind w:firstLine="68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E57713">
        <w:rPr>
          <w:rFonts w:ascii="Times New Roman" w:hAnsi="Times New Roman"/>
          <w:color w:val="000000"/>
          <w:sz w:val="26"/>
          <w:szCs w:val="26"/>
        </w:rPr>
        <w:t xml:space="preserve">- </w:t>
      </w:r>
      <w:hyperlink r:id="rId11" w:history="1">
        <w:r w:rsidRPr="00E57713">
          <w:rPr>
            <w:rFonts w:ascii="Times New Roman" w:hAnsi="Times New Roman"/>
            <w:color w:val="000000"/>
            <w:sz w:val="26"/>
            <w:szCs w:val="26"/>
          </w:rPr>
          <w:t>Постановление</w:t>
        </w:r>
      </w:hyperlink>
      <w:r w:rsidRPr="00E57713">
        <w:rPr>
          <w:rFonts w:ascii="Times New Roman" w:hAnsi="Times New Roman"/>
          <w:color w:val="000000"/>
          <w:sz w:val="26"/>
          <w:szCs w:val="26"/>
        </w:rPr>
        <w:t> Правительства Российской Федерации от 5 августа 2013 г.        № 662 «Об осуществлении мониторинга системы образования»;</w:t>
      </w:r>
    </w:p>
    <w:p w:rsidR="00AA18D9" w:rsidRDefault="00AA18D9" w:rsidP="00AA18D9">
      <w:pPr>
        <w:shd w:val="clear" w:color="auto" w:fill="FFFFFF"/>
        <w:spacing w:after="0" w:line="360" w:lineRule="auto"/>
        <w:ind w:firstLine="68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E57713">
        <w:rPr>
          <w:rFonts w:ascii="Times New Roman" w:hAnsi="Times New Roman"/>
          <w:color w:val="000000"/>
          <w:sz w:val="26"/>
          <w:szCs w:val="26"/>
        </w:rPr>
        <w:t>- Государственная программа Российской Федерации «Развитие образования» на 2013 - 2020 годы, утвержденная постановлением Правительства Российской Федерации от 15 апреля 2014 г. № 295;</w:t>
      </w:r>
    </w:p>
    <w:p w:rsidR="00F11873" w:rsidRPr="00E57713" w:rsidRDefault="00F11873" w:rsidP="00F11873">
      <w:pPr>
        <w:shd w:val="clear" w:color="auto" w:fill="FFFFFF"/>
        <w:spacing w:after="0" w:line="360" w:lineRule="auto"/>
        <w:ind w:firstLine="68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E57713">
        <w:rPr>
          <w:rFonts w:ascii="Times New Roman" w:hAnsi="Times New Roman"/>
          <w:color w:val="000000"/>
          <w:sz w:val="26"/>
          <w:szCs w:val="26"/>
        </w:rPr>
        <w:t xml:space="preserve">- «Принципы </w:t>
      </w:r>
      <w:proofErr w:type="spellStart"/>
      <w:r w:rsidRPr="00E57713">
        <w:rPr>
          <w:rFonts w:ascii="Times New Roman" w:hAnsi="Times New Roman"/>
          <w:color w:val="000000"/>
          <w:sz w:val="26"/>
          <w:szCs w:val="26"/>
        </w:rPr>
        <w:t>рейтингования</w:t>
      </w:r>
      <w:proofErr w:type="spellEnd"/>
      <w:r w:rsidRPr="00E57713">
        <w:rPr>
          <w:rFonts w:ascii="Times New Roman" w:hAnsi="Times New Roman"/>
          <w:color w:val="000000"/>
          <w:sz w:val="26"/>
          <w:szCs w:val="26"/>
        </w:rPr>
        <w:t xml:space="preserve"> в образовании Российской Федерации», утвержденные Общественной Палатой Российской Федерации в марте 2014 г.; </w:t>
      </w:r>
    </w:p>
    <w:p w:rsidR="00024055" w:rsidRPr="00E57713" w:rsidRDefault="000B5D36" w:rsidP="00AA18D9">
      <w:pPr>
        <w:shd w:val="clear" w:color="auto" w:fill="FFFFFF"/>
        <w:spacing w:after="0" w:line="360" w:lineRule="auto"/>
        <w:ind w:firstLine="68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E57713">
        <w:rPr>
          <w:rFonts w:ascii="Times New Roman" w:hAnsi="Times New Roman"/>
          <w:color w:val="000000"/>
          <w:sz w:val="26"/>
          <w:szCs w:val="26"/>
        </w:rPr>
        <w:t xml:space="preserve">- </w:t>
      </w:r>
      <w:hyperlink r:id="rId12" w:history="1">
        <w:r w:rsidR="00024055" w:rsidRPr="00E57713">
          <w:rPr>
            <w:rFonts w:ascii="Times New Roman" w:hAnsi="Times New Roman"/>
            <w:color w:val="000000"/>
            <w:sz w:val="26"/>
            <w:szCs w:val="26"/>
          </w:rPr>
          <w:t>Приказ</w:t>
        </w:r>
      </w:hyperlink>
      <w:r w:rsidR="00024055" w:rsidRPr="00E57713">
        <w:rPr>
          <w:rFonts w:ascii="Times New Roman" w:hAnsi="Times New Roman"/>
          <w:color w:val="000000"/>
          <w:sz w:val="26"/>
          <w:szCs w:val="26"/>
        </w:rPr>
        <w:t xml:space="preserve"> Минобрнауки России от 14 июня 2013 г. № 462 «Об утверждении порядка проведения </w:t>
      </w:r>
      <w:proofErr w:type="spellStart"/>
      <w:r w:rsidR="00024055" w:rsidRPr="00E57713">
        <w:rPr>
          <w:rFonts w:ascii="Times New Roman" w:hAnsi="Times New Roman"/>
          <w:color w:val="000000"/>
          <w:sz w:val="26"/>
          <w:szCs w:val="26"/>
        </w:rPr>
        <w:t>самообследования</w:t>
      </w:r>
      <w:proofErr w:type="spellEnd"/>
      <w:r w:rsidR="00024055" w:rsidRPr="00E57713">
        <w:rPr>
          <w:rFonts w:ascii="Times New Roman" w:hAnsi="Times New Roman"/>
          <w:color w:val="000000"/>
          <w:sz w:val="26"/>
          <w:szCs w:val="26"/>
        </w:rPr>
        <w:t xml:space="preserve"> образовательной организации»;</w:t>
      </w:r>
    </w:p>
    <w:p w:rsidR="00024055" w:rsidRPr="00E57713" w:rsidRDefault="000B5D36" w:rsidP="00AA18D9">
      <w:pPr>
        <w:shd w:val="clear" w:color="auto" w:fill="FFFFFF"/>
        <w:spacing w:after="0" w:line="360" w:lineRule="auto"/>
        <w:ind w:firstLine="68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E57713">
        <w:rPr>
          <w:rFonts w:ascii="Times New Roman" w:hAnsi="Times New Roman"/>
          <w:color w:val="000000"/>
          <w:sz w:val="26"/>
          <w:szCs w:val="26"/>
        </w:rPr>
        <w:t xml:space="preserve">- </w:t>
      </w:r>
      <w:hyperlink r:id="rId13" w:history="1">
        <w:r w:rsidR="00024055" w:rsidRPr="00E57713">
          <w:rPr>
            <w:rFonts w:ascii="Times New Roman" w:hAnsi="Times New Roman"/>
            <w:color w:val="000000"/>
            <w:sz w:val="26"/>
            <w:szCs w:val="26"/>
          </w:rPr>
          <w:t>Приказ</w:t>
        </w:r>
      </w:hyperlink>
      <w:r w:rsidR="00024055" w:rsidRPr="00E57713">
        <w:rPr>
          <w:rFonts w:ascii="Times New Roman" w:hAnsi="Times New Roman"/>
          <w:color w:val="000000"/>
          <w:sz w:val="26"/>
          <w:szCs w:val="26"/>
        </w:rPr>
        <w:t> Минобрнауки России от 10</w:t>
      </w:r>
      <w:r w:rsidRPr="00E57713">
        <w:rPr>
          <w:rFonts w:ascii="Times New Roman" w:hAnsi="Times New Roman"/>
          <w:color w:val="000000"/>
          <w:sz w:val="26"/>
          <w:szCs w:val="26"/>
        </w:rPr>
        <w:t xml:space="preserve"> декабря </w:t>
      </w:r>
      <w:r w:rsidR="00024055" w:rsidRPr="00E57713">
        <w:rPr>
          <w:rFonts w:ascii="Times New Roman" w:hAnsi="Times New Roman"/>
          <w:color w:val="000000"/>
          <w:sz w:val="26"/>
          <w:szCs w:val="26"/>
        </w:rPr>
        <w:t>2013</w:t>
      </w:r>
      <w:r w:rsidR="00AA18D9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="00024055" w:rsidRPr="00E57713">
        <w:rPr>
          <w:rFonts w:ascii="Times New Roman" w:hAnsi="Times New Roman"/>
          <w:color w:val="000000"/>
          <w:sz w:val="26"/>
          <w:szCs w:val="26"/>
        </w:rPr>
        <w:t xml:space="preserve"> № 1324 «Об утверждении показателей деятельности образовательной организации, подлежащей </w:t>
      </w:r>
      <w:proofErr w:type="spellStart"/>
      <w:r w:rsidR="00024055" w:rsidRPr="00E57713">
        <w:rPr>
          <w:rFonts w:ascii="Times New Roman" w:hAnsi="Times New Roman"/>
          <w:color w:val="000000"/>
          <w:sz w:val="26"/>
          <w:szCs w:val="26"/>
        </w:rPr>
        <w:t>самообследованию</w:t>
      </w:r>
      <w:proofErr w:type="spellEnd"/>
      <w:r w:rsidR="00024055" w:rsidRPr="00E57713">
        <w:rPr>
          <w:rFonts w:ascii="Times New Roman" w:hAnsi="Times New Roman"/>
          <w:color w:val="000000"/>
          <w:sz w:val="26"/>
          <w:szCs w:val="26"/>
        </w:rPr>
        <w:t>»;</w:t>
      </w:r>
    </w:p>
    <w:p w:rsidR="00F11873" w:rsidRDefault="000B5D36" w:rsidP="00F11873">
      <w:pPr>
        <w:shd w:val="clear" w:color="auto" w:fill="FFFFFF"/>
        <w:spacing w:after="0" w:line="360" w:lineRule="auto"/>
        <w:ind w:firstLine="68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E57713">
        <w:rPr>
          <w:rFonts w:ascii="Times New Roman" w:hAnsi="Times New Roman"/>
          <w:color w:val="000000"/>
          <w:sz w:val="26"/>
          <w:szCs w:val="26"/>
        </w:rPr>
        <w:t xml:space="preserve">- </w:t>
      </w:r>
      <w:hyperlink r:id="rId14" w:history="1">
        <w:r w:rsidR="00024055" w:rsidRPr="00E57713">
          <w:rPr>
            <w:rFonts w:ascii="Times New Roman" w:hAnsi="Times New Roman"/>
            <w:color w:val="000000"/>
            <w:sz w:val="26"/>
            <w:szCs w:val="26"/>
          </w:rPr>
          <w:t>Приказ</w:t>
        </w:r>
      </w:hyperlink>
      <w:r w:rsidR="00024055" w:rsidRPr="00E57713">
        <w:rPr>
          <w:rFonts w:ascii="Times New Roman" w:hAnsi="Times New Roman"/>
          <w:color w:val="000000"/>
          <w:sz w:val="26"/>
          <w:szCs w:val="26"/>
        </w:rPr>
        <w:t> Минобрнауки России от 05</w:t>
      </w:r>
      <w:r w:rsidRPr="00E57713">
        <w:rPr>
          <w:rFonts w:ascii="Times New Roman" w:hAnsi="Times New Roman"/>
          <w:color w:val="000000"/>
          <w:sz w:val="26"/>
          <w:szCs w:val="26"/>
        </w:rPr>
        <w:t xml:space="preserve"> декабря </w:t>
      </w:r>
      <w:r w:rsidR="00024055" w:rsidRPr="00E57713">
        <w:rPr>
          <w:rFonts w:ascii="Times New Roman" w:hAnsi="Times New Roman"/>
          <w:color w:val="000000"/>
          <w:sz w:val="26"/>
          <w:szCs w:val="26"/>
        </w:rPr>
        <w:t>2014</w:t>
      </w:r>
      <w:r w:rsidR="00AA18D9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="00024055" w:rsidRPr="00E57713">
        <w:rPr>
          <w:rFonts w:ascii="Times New Roman" w:hAnsi="Times New Roman"/>
          <w:color w:val="000000"/>
          <w:sz w:val="26"/>
          <w:szCs w:val="26"/>
        </w:rPr>
        <w:t xml:space="preserve">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024055" w:rsidRPr="00E57713" w:rsidRDefault="000B5D36" w:rsidP="00AA18D9">
      <w:pPr>
        <w:shd w:val="clear" w:color="auto" w:fill="FFFFFF"/>
        <w:spacing w:after="0" w:line="360" w:lineRule="auto"/>
        <w:ind w:firstLine="68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E57713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024055" w:rsidRPr="00E57713">
        <w:rPr>
          <w:rFonts w:ascii="Times New Roman" w:hAnsi="Times New Roman"/>
          <w:color w:val="000000"/>
          <w:sz w:val="26"/>
          <w:szCs w:val="26"/>
        </w:rPr>
        <w:t>Методические рекомендации по проведению независимой оценки качества образовательной деятельности организаций, осуществляющих образовательную деятельность</w:t>
      </w:r>
      <w:r w:rsidR="00F11873">
        <w:rPr>
          <w:rFonts w:ascii="Times New Roman" w:hAnsi="Times New Roman"/>
          <w:color w:val="000000"/>
          <w:sz w:val="26"/>
          <w:szCs w:val="26"/>
        </w:rPr>
        <w:t>, утверждённые</w:t>
      </w:r>
      <w:r w:rsidR="00024055" w:rsidRPr="00E57713">
        <w:rPr>
          <w:rFonts w:ascii="Times New Roman" w:hAnsi="Times New Roman"/>
          <w:color w:val="000000"/>
          <w:sz w:val="26"/>
          <w:szCs w:val="26"/>
        </w:rPr>
        <w:t xml:space="preserve"> заместителем Министра образования и науки Российской Федерации </w:t>
      </w:r>
      <w:r w:rsidRPr="00E57713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F11873">
        <w:rPr>
          <w:rFonts w:ascii="Times New Roman" w:hAnsi="Times New Roman"/>
          <w:color w:val="000000"/>
          <w:sz w:val="26"/>
          <w:szCs w:val="26"/>
        </w:rPr>
        <w:t>0</w:t>
      </w:r>
      <w:r w:rsidR="00024055" w:rsidRPr="00E57713">
        <w:rPr>
          <w:rFonts w:ascii="Times New Roman" w:hAnsi="Times New Roman"/>
          <w:color w:val="000000"/>
          <w:sz w:val="26"/>
          <w:szCs w:val="26"/>
        </w:rPr>
        <w:t>1 апреля 2015 г.;</w:t>
      </w:r>
    </w:p>
    <w:p w:rsidR="00FC1188" w:rsidRPr="00E57713" w:rsidRDefault="00F11873" w:rsidP="00AA18D9">
      <w:pPr>
        <w:shd w:val="clear" w:color="auto" w:fill="FFFFFF"/>
        <w:spacing w:after="0" w:line="360" w:lineRule="auto"/>
        <w:ind w:firstLine="68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</w:t>
      </w:r>
      <w:r w:rsidR="00E706CB" w:rsidRPr="00E57713">
        <w:rPr>
          <w:rFonts w:ascii="Times New Roman" w:hAnsi="Times New Roman"/>
          <w:color w:val="000000"/>
          <w:sz w:val="26"/>
          <w:szCs w:val="26"/>
        </w:rPr>
        <w:t xml:space="preserve">риказ управления образования </w:t>
      </w:r>
      <w:r w:rsidR="00FC1188" w:rsidRPr="00E57713">
        <w:rPr>
          <w:rFonts w:ascii="Times New Roman" w:hAnsi="Times New Roman"/>
          <w:color w:val="000000"/>
          <w:sz w:val="26"/>
          <w:szCs w:val="26"/>
        </w:rPr>
        <w:t>А</w:t>
      </w:r>
      <w:r w:rsidR="00E706CB" w:rsidRPr="00E57713">
        <w:rPr>
          <w:rFonts w:ascii="Times New Roman" w:hAnsi="Times New Roman"/>
          <w:color w:val="000000"/>
          <w:sz w:val="26"/>
          <w:szCs w:val="26"/>
        </w:rPr>
        <w:t>дминистрации городского округа Спасск-Дал</w:t>
      </w:r>
      <w:r>
        <w:rPr>
          <w:rFonts w:ascii="Times New Roman" w:hAnsi="Times New Roman"/>
          <w:color w:val="000000"/>
          <w:sz w:val="26"/>
          <w:szCs w:val="26"/>
        </w:rPr>
        <w:t>ьний № 70-а от 20 июля 2016 г.</w:t>
      </w:r>
      <w:r w:rsidR="00E706CB" w:rsidRPr="00E57713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="00E706CB" w:rsidRPr="00E57713">
        <w:rPr>
          <w:rFonts w:ascii="Times New Roman" w:hAnsi="Times New Roman"/>
          <w:sz w:val="26"/>
          <w:szCs w:val="26"/>
        </w:rPr>
        <w:t xml:space="preserve">Об утверждении плана работ управления образования по независимой оценке, качества работы образовательных организаций городского округа Спасск-Дальний на 2016-2018 годы и порядка </w:t>
      </w:r>
      <w:proofErr w:type="gramStart"/>
      <w:r w:rsidR="00E706CB" w:rsidRPr="00E57713">
        <w:rPr>
          <w:rFonts w:ascii="Times New Roman" w:hAnsi="Times New Roman"/>
          <w:sz w:val="26"/>
          <w:szCs w:val="26"/>
        </w:rPr>
        <w:t>рассмотрения результатов независимой оценки качества образовательной деятельности образовательных организаций городского округа</w:t>
      </w:r>
      <w:proofErr w:type="gramEnd"/>
      <w:r w:rsidR="00E706CB" w:rsidRPr="00E57713">
        <w:rPr>
          <w:rFonts w:ascii="Times New Roman" w:hAnsi="Times New Roman"/>
          <w:sz w:val="26"/>
          <w:szCs w:val="26"/>
        </w:rPr>
        <w:t xml:space="preserve"> Спасск-Дальний»</w:t>
      </w:r>
      <w:r w:rsidR="000B5D36" w:rsidRPr="00E57713">
        <w:rPr>
          <w:rFonts w:ascii="Times New Roman" w:hAnsi="Times New Roman"/>
          <w:sz w:val="26"/>
          <w:szCs w:val="26"/>
        </w:rPr>
        <w:t>;</w:t>
      </w:r>
    </w:p>
    <w:p w:rsidR="00FC1188" w:rsidRPr="00E57713" w:rsidRDefault="000B5D36" w:rsidP="00AA18D9">
      <w:pPr>
        <w:shd w:val="clear" w:color="auto" w:fill="FFFFFF"/>
        <w:spacing w:after="0" w:line="360" w:lineRule="auto"/>
        <w:ind w:firstLine="68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57713">
        <w:rPr>
          <w:rFonts w:ascii="Times New Roman" w:hAnsi="Times New Roman"/>
          <w:sz w:val="26"/>
          <w:szCs w:val="26"/>
        </w:rPr>
        <w:lastRenderedPageBreak/>
        <w:t xml:space="preserve">-  </w:t>
      </w:r>
      <w:r w:rsidR="00F11873">
        <w:rPr>
          <w:rFonts w:ascii="Times New Roman" w:hAnsi="Times New Roman"/>
          <w:color w:val="000000"/>
          <w:sz w:val="26"/>
          <w:szCs w:val="26"/>
        </w:rPr>
        <w:t>п</w:t>
      </w:r>
      <w:r w:rsidR="00FC1188" w:rsidRPr="00E57713">
        <w:rPr>
          <w:rFonts w:ascii="Times New Roman" w:hAnsi="Times New Roman"/>
          <w:color w:val="000000"/>
          <w:sz w:val="26"/>
          <w:szCs w:val="26"/>
        </w:rPr>
        <w:t>риказ управления образования Администрации городского округа Спасск-Дальн</w:t>
      </w:r>
      <w:r w:rsidR="00F11873">
        <w:rPr>
          <w:rFonts w:ascii="Times New Roman" w:hAnsi="Times New Roman"/>
          <w:color w:val="000000"/>
          <w:sz w:val="26"/>
          <w:szCs w:val="26"/>
        </w:rPr>
        <w:t>ий № 91 от 14 сентября 2016 г.</w:t>
      </w:r>
      <w:r w:rsidR="00FC1188" w:rsidRPr="00E57713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="00FC1188" w:rsidRPr="00E57713">
        <w:rPr>
          <w:rFonts w:ascii="Times New Roman" w:hAnsi="Times New Roman"/>
          <w:sz w:val="26"/>
          <w:szCs w:val="26"/>
        </w:rPr>
        <w:t>Об Общественном совете при управлении образования Администрации городского округа Спасск-Дальний»</w:t>
      </w:r>
      <w:r w:rsidRPr="00E57713">
        <w:rPr>
          <w:rFonts w:ascii="Times New Roman" w:hAnsi="Times New Roman"/>
          <w:sz w:val="26"/>
          <w:szCs w:val="26"/>
        </w:rPr>
        <w:t>;</w:t>
      </w:r>
    </w:p>
    <w:p w:rsidR="00E115A8" w:rsidRPr="00E57713" w:rsidRDefault="00F11873" w:rsidP="00AA18D9">
      <w:pPr>
        <w:shd w:val="clear" w:color="auto" w:fill="FFFFFF"/>
        <w:spacing w:after="0" w:line="360" w:lineRule="auto"/>
        <w:ind w:firstLine="689"/>
        <w:jc w:val="both"/>
        <w:textAlignment w:val="baseline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п</w:t>
      </w:r>
      <w:r w:rsidR="0046459E" w:rsidRPr="00E57713">
        <w:rPr>
          <w:rFonts w:ascii="Times New Roman" w:hAnsi="Times New Roman"/>
          <w:color w:val="000000" w:themeColor="text1"/>
          <w:sz w:val="26"/>
          <w:szCs w:val="26"/>
        </w:rPr>
        <w:t>риказ управления образования Администрации городского округа Спасск-Дальн</w:t>
      </w:r>
      <w:r>
        <w:rPr>
          <w:rFonts w:ascii="Times New Roman" w:hAnsi="Times New Roman"/>
          <w:color w:val="000000" w:themeColor="text1"/>
          <w:sz w:val="26"/>
          <w:szCs w:val="26"/>
        </w:rPr>
        <w:t>ий № 92 от 22 сентября 2016 г.</w:t>
      </w:r>
      <w:r w:rsidR="0046459E" w:rsidRPr="00E57713">
        <w:rPr>
          <w:rFonts w:ascii="Times New Roman" w:hAnsi="Times New Roman"/>
          <w:color w:val="000000" w:themeColor="text1"/>
          <w:sz w:val="26"/>
          <w:szCs w:val="26"/>
        </w:rPr>
        <w:t xml:space="preserve"> «О назначении муниципального оператора по проведению независимой оценки качества образовательной деятельности организаций, осуществляющих образовательную деятельность на территории городского округа Спасск-Дальний»</w:t>
      </w:r>
      <w:r w:rsidR="000B5D36" w:rsidRPr="00E57713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BC3EB0" w:rsidRPr="00E57713" w:rsidRDefault="00F11873" w:rsidP="00AA18D9">
      <w:pPr>
        <w:shd w:val="clear" w:color="auto" w:fill="FFFFFF"/>
        <w:spacing w:after="0" w:line="360" w:lineRule="auto"/>
        <w:ind w:firstLine="689"/>
        <w:jc w:val="both"/>
        <w:textAlignment w:val="baseline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п</w:t>
      </w:r>
      <w:r w:rsidR="00E115A8" w:rsidRPr="00E57713">
        <w:rPr>
          <w:rFonts w:ascii="Times New Roman" w:hAnsi="Times New Roman"/>
          <w:color w:val="000000" w:themeColor="text1"/>
          <w:sz w:val="26"/>
          <w:szCs w:val="26"/>
        </w:rPr>
        <w:t>риказ управления образования Администрации городского округа Спасск-Дальний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№ 105-а от 12 октября 2016 г.</w:t>
      </w:r>
      <w:r w:rsidR="00E115A8" w:rsidRPr="00E57713">
        <w:rPr>
          <w:rFonts w:ascii="Times New Roman" w:hAnsi="Times New Roman"/>
          <w:color w:val="000000" w:themeColor="text1"/>
          <w:sz w:val="26"/>
          <w:szCs w:val="26"/>
        </w:rPr>
        <w:t xml:space="preserve"> «О внесении изменений в приказ управления образования Администрации городского округа Спасск-Дальний  от 22 сентября 2016 г. № 92 «О назначении муниципального оператора по проведению независимой оценки качества образовательной деятельности организаций, осуществляющих образовательную деятельность на территории городского округа Спасск-Дальний»</w:t>
      </w:r>
      <w:r w:rsidR="00B70785" w:rsidRPr="00E57713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BC3EB0" w:rsidRPr="00E57713" w:rsidRDefault="00F11873" w:rsidP="00AA18D9">
      <w:pPr>
        <w:shd w:val="clear" w:color="auto" w:fill="FFFFFF"/>
        <w:spacing w:after="0" w:line="360" w:lineRule="auto"/>
        <w:ind w:firstLine="689"/>
        <w:jc w:val="both"/>
        <w:textAlignment w:val="baseline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- п</w:t>
      </w:r>
      <w:r w:rsidR="00BC3EB0" w:rsidRPr="00E57713">
        <w:rPr>
          <w:rFonts w:ascii="Times New Roman" w:hAnsi="Times New Roman"/>
          <w:color w:val="000000" w:themeColor="text1"/>
          <w:sz w:val="26"/>
          <w:szCs w:val="26"/>
        </w:rPr>
        <w:t>риказ управления образования Администрации городского округа Спасск-Дальний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№ 107-а от 24 октября 2016 г.</w:t>
      </w:r>
      <w:r w:rsidR="00BC3EB0" w:rsidRPr="00E57713">
        <w:rPr>
          <w:rFonts w:ascii="Times New Roman" w:hAnsi="Times New Roman"/>
          <w:color w:val="000000" w:themeColor="text1"/>
          <w:sz w:val="26"/>
          <w:szCs w:val="26"/>
        </w:rPr>
        <w:t xml:space="preserve"> «О внесении изменений в приказ управления  образования АГО Спасск-</w:t>
      </w:r>
      <w:r>
        <w:rPr>
          <w:rFonts w:ascii="Times New Roman" w:hAnsi="Times New Roman"/>
          <w:color w:val="000000" w:themeColor="text1"/>
          <w:sz w:val="26"/>
          <w:szCs w:val="26"/>
        </w:rPr>
        <w:t>Дальний от 20 июля 2016 г.</w:t>
      </w:r>
      <w:r w:rsidR="00BC3EB0" w:rsidRPr="00E57713">
        <w:rPr>
          <w:rFonts w:ascii="Times New Roman" w:hAnsi="Times New Roman"/>
          <w:color w:val="000000" w:themeColor="text1"/>
          <w:sz w:val="26"/>
          <w:szCs w:val="26"/>
        </w:rPr>
        <w:t xml:space="preserve"> № 70-а «Об утверждении</w:t>
      </w:r>
      <w:r w:rsidR="00BC3EB0" w:rsidRPr="00E57713">
        <w:rPr>
          <w:rFonts w:ascii="Times New Roman" w:hAnsi="Times New Roman"/>
          <w:sz w:val="26"/>
          <w:szCs w:val="26"/>
        </w:rPr>
        <w:t xml:space="preserve"> плана работ управления образования по независимой оценке, качества работы образовательных организаций городского  округа Спасск-Дальний на 2016-2018 годы и порядка рассмотрения результатов независимой оценки качества образовательной деятельности образовательных организаций  городского округа</w:t>
      </w:r>
      <w:proofErr w:type="gramEnd"/>
      <w:r w:rsidR="00BC3EB0" w:rsidRPr="00E5771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C3EB0" w:rsidRPr="00E57713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="00BC3EB0" w:rsidRPr="00E57713">
        <w:rPr>
          <w:rFonts w:ascii="Times New Roman" w:hAnsi="Times New Roman"/>
          <w:sz w:val="26"/>
          <w:szCs w:val="26"/>
        </w:rPr>
        <w:t>»</w:t>
      </w:r>
      <w:r w:rsidR="00B70785" w:rsidRPr="00E57713">
        <w:rPr>
          <w:rFonts w:ascii="Times New Roman" w:hAnsi="Times New Roman"/>
          <w:sz w:val="26"/>
          <w:szCs w:val="26"/>
        </w:rPr>
        <w:t>.</w:t>
      </w:r>
    </w:p>
    <w:p w:rsidR="00BC6E07" w:rsidRPr="00E57713" w:rsidRDefault="00BC6E07" w:rsidP="004978C8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060EF6" w:rsidRPr="00E57713" w:rsidRDefault="00060EF6" w:rsidP="004978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7713">
        <w:rPr>
          <w:rFonts w:ascii="Times New Roman" w:hAnsi="Times New Roman"/>
          <w:b/>
          <w:sz w:val="26"/>
          <w:szCs w:val="26"/>
        </w:rPr>
        <w:t xml:space="preserve">4. ОРГАНИЗАЦИЯ И ПРОВЕДЕНИЕ ПРОЦЕДУРЫ </w:t>
      </w:r>
      <w:r w:rsidR="004B584E">
        <w:rPr>
          <w:rFonts w:ascii="Times New Roman" w:hAnsi="Times New Roman"/>
          <w:b/>
          <w:sz w:val="26"/>
          <w:szCs w:val="26"/>
        </w:rPr>
        <w:t>НОК ОД</w:t>
      </w:r>
    </w:p>
    <w:p w:rsidR="00060EF6" w:rsidRPr="00E57713" w:rsidRDefault="00060EF6" w:rsidP="004978C8">
      <w:pPr>
        <w:spacing w:after="0" w:line="240" w:lineRule="auto"/>
        <w:ind w:firstLine="689"/>
        <w:jc w:val="center"/>
        <w:rPr>
          <w:rFonts w:ascii="Times New Roman" w:hAnsi="Times New Roman"/>
          <w:b/>
          <w:sz w:val="26"/>
          <w:szCs w:val="26"/>
        </w:rPr>
      </w:pPr>
    </w:p>
    <w:p w:rsidR="000B5D36" w:rsidRPr="00E57713" w:rsidRDefault="00060EF6" w:rsidP="004978C8">
      <w:pPr>
        <w:shd w:val="clear" w:color="auto" w:fill="FFFFFF"/>
        <w:spacing w:after="0" w:line="360" w:lineRule="auto"/>
        <w:ind w:firstLine="68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57713">
        <w:rPr>
          <w:rFonts w:ascii="Times New Roman" w:hAnsi="Times New Roman"/>
          <w:sz w:val="26"/>
          <w:szCs w:val="26"/>
        </w:rPr>
        <w:t>Реализация мероприятий по организации и проведению процедуры независимой оценки качества образовательной деятельности осуществлялась</w:t>
      </w:r>
      <w:r w:rsidRPr="00E57713">
        <w:rPr>
          <w:rFonts w:ascii="Times New Roman" w:hAnsi="Times New Roman"/>
          <w:sz w:val="26"/>
          <w:szCs w:val="26"/>
        </w:rPr>
        <w:br/>
        <w:t xml:space="preserve">в соответствии с приказом </w:t>
      </w:r>
      <w:r w:rsidR="000B5D36" w:rsidRPr="00E57713">
        <w:rPr>
          <w:rFonts w:ascii="Times New Roman" w:hAnsi="Times New Roman"/>
          <w:color w:val="000000"/>
          <w:sz w:val="26"/>
          <w:szCs w:val="26"/>
        </w:rPr>
        <w:t>управления образования Администрации городского округа Спасск-Дальний № 7</w:t>
      </w:r>
      <w:r w:rsidR="004978C8">
        <w:rPr>
          <w:rFonts w:ascii="Times New Roman" w:hAnsi="Times New Roman"/>
          <w:color w:val="000000"/>
          <w:sz w:val="26"/>
          <w:szCs w:val="26"/>
        </w:rPr>
        <w:t>0-а от 20 июля 2016 г.</w:t>
      </w:r>
      <w:r w:rsidR="000B5D36" w:rsidRPr="00E57713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="000B5D36" w:rsidRPr="00E57713">
        <w:rPr>
          <w:rFonts w:ascii="Times New Roman" w:hAnsi="Times New Roman"/>
          <w:sz w:val="26"/>
          <w:szCs w:val="26"/>
        </w:rPr>
        <w:t xml:space="preserve">Об утверждении плана работ управления образования по независимой оценке, качества работы образовательных организаций городского округа Спасск-Дальний на 2016-2018 годы и порядка рассмотрения результатов независимой оценки качества образовательной </w:t>
      </w:r>
      <w:r w:rsidR="000B5D36" w:rsidRPr="00E57713">
        <w:rPr>
          <w:rFonts w:ascii="Times New Roman" w:hAnsi="Times New Roman"/>
          <w:sz w:val="26"/>
          <w:szCs w:val="26"/>
        </w:rPr>
        <w:lastRenderedPageBreak/>
        <w:t>деятельности образовательных организаций городского округа Спасск-Дальний»</w:t>
      </w:r>
      <w:r w:rsidR="004978C8">
        <w:rPr>
          <w:rFonts w:ascii="Times New Roman" w:hAnsi="Times New Roman"/>
          <w:sz w:val="26"/>
          <w:szCs w:val="26"/>
        </w:rPr>
        <w:t xml:space="preserve"> (с изменениями от 24 октября 2016 г.</w:t>
      </w:r>
      <w:r w:rsidR="00B70785" w:rsidRPr="00E57713">
        <w:rPr>
          <w:rFonts w:ascii="Times New Roman" w:hAnsi="Times New Roman"/>
          <w:sz w:val="26"/>
          <w:szCs w:val="26"/>
        </w:rPr>
        <w:t>).</w:t>
      </w:r>
    </w:p>
    <w:p w:rsidR="007009BD" w:rsidRPr="00E57713" w:rsidRDefault="004978C8" w:rsidP="004978C8">
      <w:pPr>
        <w:pStyle w:val="1"/>
        <w:shd w:val="clear" w:color="auto" w:fill="auto"/>
        <w:tabs>
          <w:tab w:val="left" w:pos="0"/>
        </w:tabs>
        <w:spacing w:line="360" w:lineRule="auto"/>
        <w:ind w:firstLine="689"/>
      </w:pPr>
      <w:r>
        <w:t>Оператором</w:t>
      </w:r>
      <w:r w:rsidR="003439E5" w:rsidRPr="00E57713">
        <w:t xml:space="preserve"> в период с сентября </w:t>
      </w:r>
      <w:r w:rsidR="007009BD" w:rsidRPr="00E57713">
        <w:t>по ноябрь 2016 года была пров</w:t>
      </w:r>
      <w:r>
        <w:t>едена НОК ОД</w:t>
      </w:r>
      <w:r w:rsidR="007009BD" w:rsidRPr="00E57713">
        <w:t xml:space="preserve"> </w:t>
      </w:r>
      <w:r>
        <w:t xml:space="preserve">в отношении </w:t>
      </w:r>
      <w:r w:rsidR="007009BD" w:rsidRPr="00E57713">
        <w:t xml:space="preserve">26 </w:t>
      </w:r>
      <w:r>
        <w:t xml:space="preserve">образовательных </w:t>
      </w:r>
      <w:r w:rsidR="007009BD" w:rsidRPr="00E57713">
        <w:t>организаций:</w:t>
      </w:r>
    </w:p>
    <w:p w:rsidR="007009BD" w:rsidRPr="00E57713" w:rsidRDefault="007009BD" w:rsidP="004978C8">
      <w:pPr>
        <w:spacing w:after="0" w:line="360" w:lineRule="auto"/>
        <w:ind w:firstLine="689"/>
        <w:jc w:val="both"/>
        <w:rPr>
          <w:rFonts w:ascii="Times New Roman" w:hAnsi="Times New Roman"/>
          <w:sz w:val="26"/>
          <w:szCs w:val="26"/>
        </w:rPr>
      </w:pPr>
      <w:r w:rsidRPr="00E57713">
        <w:rPr>
          <w:rFonts w:ascii="Times New Roman" w:hAnsi="Times New Roman"/>
          <w:sz w:val="26"/>
          <w:szCs w:val="26"/>
        </w:rPr>
        <w:t xml:space="preserve">- </w:t>
      </w:r>
      <w:r w:rsidR="00EC7064" w:rsidRPr="00E57713">
        <w:rPr>
          <w:rFonts w:ascii="Times New Roman" w:hAnsi="Times New Roman"/>
          <w:sz w:val="26"/>
          <w:szCs w:val="26"/>
        </w:rPr>
        <w:t>9</w:t>
      </w:r>
      <w:r w:rsidRPr="00E57713">
        <w:rPr>
          <w:rFonts w:ascii="Times New Roman" w:hAnsi="Times New Roman"/>
          <w:sz w:val="26"/>
          <w:szCs w:val="26"/>
        </w:rPr>
        <w:t xml:space="preserve"> общеобразовательн</w:t>
      </w:r>
      <w:r w:rsidR="00EC7064" w:rsidRPr="00E57713">
        <w:rPr>
          <w:rFonts w:ascii="Times New Roman" w:hAnsi="Times New Roman"/>
          <w:sz w:val="26"/>
          <w:szCs w:val="26"/>
        </w:rPr>
        <w:t>ых</w:t>
      </w:r>
      <w:r w:rsidRPr="00E57713">
        <w:rPr>
          <w:rFonts w:ascii="Times New Roman" w:hAnsi="Times New Roman"/>
          <w:sz w:val="26"/>
          <w:szCs w:val="26"/>
        </w:rPr>
        <w:t xml:space="preserve"> организаци</w:t>
      </w:r>
      <w:r w:rsidR="00EC7064" w:rsidRPr="00E57713">
        <w:rPr>
          <w:rFonts w:ascii="Times New Roman" w:hAnsi="Times New Roman"/>
          <w:sz w:val="26"/>
          <w:szCs w:val="26"/>
        </w:rPr>
        <w:t>й</w:t>
      </w:r>
      <w:r w:rsidRPr="00E57713">
        <w:rPr>
          <w:rFonts w:ascii="Times New Roman" w:hAnsi="Times New Roman"/>
          <w:sz w:val="26"/>
          <w:szCs w:val="26"/>
        </w:rPr>
        <w:t>;</w:t>
      </w:r>
    </w:p>
    <w:p w:rsidR="007009BD" w:rsidRPr="00E57713" w:rsidRDefault="007009BD" w:rsidP="004978C8">
      <w:pPr>
        <w:spacing w:after="0" w:line="360" w:lineRule="auto"/>
        <w:ind w:firstLine="689"/>
        <w:jc w:val="both"/>
        <w:rPr>
          <w:rFonts w:ascii="Times New Roman" w:hAnsi="Times New Roman"/>
          <w:sz w:val="26"/>
          <w:szCs w:val="26"/>
        </w:rPr>
      </w:pPr>
      <w:r w:rsidRPr="00E57713">
        <w:rPr>
          <w:rFonts w:ascii="Times New Roman" w:hAnsi="Times New Roman"/>
          <w:sz w:val="26"/>
          <w:szCs w:val="26"/>
        </w:rPr>
        <w:t xml:space="preserve">- </w:t>
      </w:r>
      <w:r w:rsidR="00EC7064" w:rsidRPr="00E57713">
        <w:rPr>
          <w:rFonts w:ascii="Times New Roman" w:hAnsi="Times New Roman"/>
          <w:sz w:val="26"/>
          <w:szCs w:val="26"/>
        </w:rPr>
        <w:t>14</w:t>
      </w:r>
      <w:r w:rsidRPr="00E57713">
        <w:rPr>
          <w:rFonts w:ascii="Times New Roman" w:hAnsi="Times New Roman"/>
          <w:sz w:val="26"/>
          <w:szCs w:val="26"/>
        </w:rPr>
        <w:t xml:space="preserve"> дошкольных </w:t>
      </w:r>
      <w:r w:rsidR="00B70785" w:rsidRPr="00E57713">
        <w:rPr>
          <w:rFonts w:ascii="Times New Roman" w:hAnsi="Times New Roman"/>
          <w:sz w:val="26"/>
          <w:szCs w:val="26"/>
        </w:rPr>
        <w:t>образовательных организаций</w:t>
      </w:r>
      <w:r w:rsidRPr="00E57713">
        <w:rPr>
          <w:rFonts w:ascii="Times New Roman" w:hAnsi="Times New Roman"/>
          <w:sz w:val="26"/>
          <w:szCs w:val="26"/>
        </w:rPr>
        <w:t>;</w:t>
      </w:r>
    </w:p>
    <w:p w:rsidR="007009BD" w:rsidRPr="00E57713" w:rsidRDefault="007009BD" w:rsidP="004978C8">
      <w:pPr>
        <w:spacing w:after="0" w:line="360" w:lineRule="auto"/>
        <w:ind w:firstLine="689"/>
        <w:jc w:val="both"/>
        <w:rPr>
          <w:rFonts w:ascii="Times New Roman" w:hAnsi="Times New Roman"/>
          <w:sz w:val="26"/>
          <w:szCs w:val="26"/>
        </w:rPr>
      </w:pPr>
      <w:r w:rsidRPr="00E57713">
        <w:rPr>
          <w:rFonts w:ascii="Times New Roman" w:hAnsi="Times New Roman"/>
          <w:sz w:val="26"/>
          <w:szCs w:val="26"/>
        </w:rPr>
        <w:t xml:space="preserve">- </w:t>
      </w:r>
      <w:r w:rsidR="00EC7064" w:rsidRPr="00E57713">
        <w:rPr>
          <w:rFonts w:ascii="Times New Roman" w:hAnsi="Times New Roman"/>
          <w:sz w:val="26"/>
          <w:szCs w:val="26"/>
        </w:rPr>
        <w:t>3</w:t>
      </w:r>
      <w:r w:rsidRPr="00E57713">
        <w:rPr>
          <w:rFonts w:ascii="Times New Roman" w:hAnsi="Times New Roman"/>
          <w:sz w:val="26"/>
          <w:szCs w:val="26"/>
        </w:rPr>
        <w:t xml:space="preserve"> организа</w:t>
      </w:r>
      <w:r w:rsidR="004978C8">
        <w:rPr>
          <w:rFonts w:ascii="Times New Roman" w:hAnsi="Times New Roman"/>
          <w:sz w:val="26"/>
          <w:szCs w:val="26"/>
        </w:rPr>
        <w:t>ций дополнительного образования.</w:t>
      </w:r>
    </w:p>
    <w:p w:rsidR="00103655" w:rsidRPr="00E57713" w:rsidRDefault="00103655" w:rsidP="004978C8">
      <w:pPr>
        <w:spacing w:after="0" w:line="360" w:lineRule="auto"/>
        <w:ind w:firstLine="689"/>
        <w:jc w:val="both"/>
        <w:rPr>
          <w:rFonts w:ascii="Times New Roman" w:hAnsi="Times New Roman"/>
          <w:sz w:val="26"/>
          <w:szCs w:val="26"/>
        </w:rPr>
      </w:pPr>
      <w:r w:rsidRPr="00E57713">
        <w:rPr>
          <w:rFonts w:ascii="Times New Roman" w:hAnsi="Times New Roman"/>
          <w:sz w:val="26"/>
          <w:szCs w:val="26"/>
        </w:rPr>
        <w:t xml:space="preserve">При проведении НОК </w:t>
      </w:r>
      <w:r w:rsidR="00B70785" w:rsidRPr="00E57713">
        <w:rPr>
          <w:rFonts w:ascii="Times New Roman" w:hAnsi="Times New Roman"/>
          <w:sz w:val="26"/>
          <w:szCs w:val="26"/>
        </w:rPr>
        <w:t>ОД использовались</w:t>
      </w:r>
      <w:r w:rsidRPr="00E57713">
        <w:rPr>
          <w:rFonts w:ascii="Times New Roman" w:hAnsi="Times New Roman"/>
          <w:sz w:val="26"/>
          <w:szCs w:val="26"/>
        </w:rPr>
        <w:t xml:space="preserve"> показатели, определенные приказом Министерства </w:t>
      </w:r>
      <w:r w:rsidR="004978C8">
        <w:rPr>
          <w:rFonts w:ascii="Times New Roman" w:hAnsi="Times New Roman"/>
          <w:sz w:val="26"/>
          <w:szCs w:val="26"/>
        </w:rPr>
        <w:t xml:space="preserve">образования и науки РФ от 05 декабря </w:t>
      </w:r>
      <w:r w:rsidRPr="00E57713">
        <w:rPr>
          <w:rFonts w:ascii="Times New Roman" w:hAnsi="Times New Roman"/>
          <w:sz w:val="26"/>
          <w:szCs w:val="26"/>
        </w:rPr>
        <w:t>2014</w:t>
      </w:r>
      <w:r w:rsidR="004978C8">
        <w:rPr>
          <w:rFonts w:ascii="Times New Roman" w:hAnsi="Times New Roman"/>
          <w:sz w:val="26"/>
          <w:szCs w:val="26"/>
        </w:rPr>
        <w:t xml:space="preserve"> г.</w:t>
      </w:r>
      <w:r w:rsidRPr="00E57713">
        <w:rPr>
          <w:rFonts w:ascii="Times New Roman" w:hAnsi="Times New Roman"/>
          <w:sz w:val="26"/>
          <w:szCs w:val="26"/>
        </w:rPr>
        <w:t xml:space="preserve"> № 1547                             </w:t>
      </w:r>
      <w:r w:rsidR="00B70785" w:rsidRPr="00E57713">
        <w:rPr>
          <w:rFonts w:ascii="Times New Roman" w:hAnsi="Times New Roman"/>
          <w:sz w:val="26"/>
          <w:szCs w:val="26"/>
        </w:rPr>
        <w:t xml:space="preserve">  «</w:t>
      </w:r>
      <w:r w:rsidRPr="00E57713">
        <w:rPr>
          <w:rFonts w:ascii="Times New Roman" w:hAnsi="Times New Roman"/>
          <w:sz w:val="26"/>
          <w:szCs w:val="26"/>
        </w:rPr>
        <w:t>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 В соответствии с данным приказом оценка по одним показателям осуществляется в баллах (от 0 до 10 баллов), по другим – в процентах (от 0 до 100 процентов).</w:t>
      </w:r>
    </w:p>
    <w:p w:rsidR="00103655" w:rsidRPr="00E57713" w:rsidRDefault="00103655" w:rsidP="004978C8">
      <w:pPr>
        <w:spacing w:after="0" w:line="360" w:lineRule="auto"/>
        <w:ind w:firstLine="689"/>
        <w:jc w:val="both"/>
        <w:rPr>
          <w:rFonts w:ascii="Times New Roman" w:hAnsi="Times New Roman"/>
          <w:sz w:val="26"/>
          <w:szCs w:val="26"/>
        </w:rPr>
      </w:pPr>
      <w:r w:rsidRPr="00E57713">
        <w:rPr>
          <w:rFonts w:ascii="Times New Roman" w:hAnsi="Times New Roman"/>
          <w:sz w:val="26"/>
          <w:szCs w:val="26"/>
        </w:rPr>
        <w:t>Все показатели объединены в 4 критерия:</w:t>
      </w:r>
    </w:p>
    <w:p w:rsidR="00103655" w:rsidRPr="00E57713" w:rsidRDefault="004978C8" w:rsidP="004978C8">
      <w:pPr>
        <w:pStyle w:val="a3"/>
        <w:spacing w:after="0" w:line="360" w:lineRule="auto"/>
        <w:ind w:left="68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03655" w:rsidRPr="00E57713">
        <w:rPr>
          <w:rFonts w:ascii="Times New Roman" w:hAnsi="Times New Roman"/>
          <w:sz w:val="26"/>
          <w:szCs w:val="26"/>
        </w:rPr>
        <w:t xml:space="preserve">открытость и доступность информации </w:t>
      </w:r>
      <w:r>
        <w:rPr>
          <w:rFonts w:ascii="Times New Roman" w:hAnsi="Times New Roman"/>
          <w:sz w:val="26"/>
          <w:szCs w:val="26"/>
        </w:rPr>
        <w:t xml:space="preserve">об организациях, осуществляющих </w:t>
      </w:r>
      <w:r w:rsidR="00103655" w:rsidRPr="00E57713">
        <w:rPr>
          <w:rFonts w:ascii="Times New Roman" w:hAnsi="Times New Roman"/>
          <w:sz w:val="26"/>
          <w:szCs w:val="26"/>
        </w:rPr>
        <w:t>образовательную деятельность;</w:t>
      </w:r>
    </w:p>
    <w:p w:rsidR="00103655" w:rsidRPr="00E57713" w:rsidRDefault="004B584E" w:rsidP="004B584E">
      <w:pPr>
        <w:pStyle w:val="a3"/>
        <w:spacing w:after="0" w:line="360" w:lineRule="auto"/>
        <w:ind w:left="68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03655" w:rsidRPr="00E57713">
        <w:rPr>
          <w:rFonts w:ascii="Times New Roman" w:hAnsi="Times New Roman"/>
          <w:sz w:val="26"/>
          <w:szCs w:val="26"/>
        </w:rPr>
        <w:t>комфортность условий, в которых осуществляется образовательная деятельность;</w:t>
      </w:r>
    </w:p>
    <w:p w:rsidR="00103655" w:rsidRPr="00E57713" w:rsidRDefault="004B584E" w:rsidP="004B584E">
      <w:pPr>
        <w:pStyle w:val="a3"/>
        <w:spacing w:after="0" w:line="360" w:lineRule="auto"/>
        <w:ind w:left="68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03655" w:rsidRPr="00E57713">
        <w:rPr>
          <w:rFonts w:ascii="Times New Roman" w:hAnsi="Times New Roman"/>
          <w:sz w:val="26"/>
          <w:szCs w:val="26"/>
        </w:rPr>
        <w:t>доброжелательность, вежливость и компетентность работников;</w:t>
      </w:r>
    </w:p>
    <w:p w:rsidR="00103655" w:rsidRPr="00E57713" w:rsidRDefault="004B584E" w:rsidP="004B584E">
      <w:pPr>
        <w:pStyle w:val="a3"/>
        <w:spacing w:after="0" w:line="360" w:lineRule="auto"/>
        <w:ind w:left="68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03655" w:rsidRPr="00E57713">
        <w:rPr>
          <w:rFonts w:ascii="Times New Roman" w:hAnsi="Times New Roman"/>
          <w:sz w:val="26"/>
          <w:szCs w:val="26"/>
        </w:rPr>
        <w:t>удовлетворенность качеством образовательной деятельности организаций.</w:t>
      </w:r>
    </w:p>
    <w:p w:rsidR="00596017" w:rsidRPr="00E57713" w:rsidRDefault="00596017" w:rsidP="004978C8">
      <w:pPr>
        <w:spacing w:after="0" w:line="360" w:lineRule="auto"/>
        <w:ind w:firstLine="68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57713">
        <w:rPr>
          <w:rFonts w:ascii="Times New Roman" w:hAnsi="Times New Roman"/>
          <w:sz w:val="26"/>
          <w:szCs w:val="26"/>
        </w:rPr>
        <w:t>Для получения статистической информации о качестве образова</w:t>
      </w:r>
      <w:r w:rsidR="004B584E">
        <w:rPr>
          <w:rFonts w:ascii="Times New Roman" w:hAnsi="Times New Roman"/>
          <w:sz w:val="26"/>
          <w:szCs w:val="26"/>
        </w:rPr>
        <w:t xml:space="preserve">тельной деятельности </w:t>
      </w:r>
      <w:r w:rsidRPr="00E57713">
        <w:rPr>
          <w:rFonts w:ascii="Times New Roman" w:hAnsi="Times New Roman"/>
          <w:sz w:val="26"/>
          <w:szCs w:val="26"/>
        </w:rPr>
        <w:t>образовательных организаций были использованы методы контент-анализа и анкетирования.</w:t>
      </w:r>
      <w:r w:rsidRPr="00E5771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103655" w:rsidRPr="00E57713" w:rsidRDefault="00103655" w:rsidP="004978C8">
      <w:pPr>
        <w:spacing w:after="0" w:line="360" w:lineRule="auto"/>
        <w:ind w:firstLine="689"/>
        <w:jc w:val="both"/>
        <w:rPr>
          <w:rFonts w:ascii="Times New Roman" w:hAnsi="Times New Roman"/>
          <w:sz w:val="26"/>
          <w:szCs w:val="26"/>
        </w:rPr>
      </w:pPr>
      <w:r w:rsidRPr="00E57713">
        <w:rPr>
          <w:rFonts w:ascii="Times New Roman" w:hAnsi="Times New Roman"/>
          <w:sz w:val="26"/>
          <w:szCs w:val="26"/>
        </w:rPr>
        <w:t>Для оценки качества образовательной деятельности по первому критерию использовались данные, полученные в ходе формирования рейтинга сайтов образовательных организаций в 2015/2016 учебном году. Сбор информации для составления рейтинга осуществля</w:t>
      </w:r>
      <w:r w:rsidR="00922EFA" w:rsidRPr="00E57713">
        <w:rPr>
          <w:rFonts w:ascii="Times New Roman" w:hAnsi="Times New Roman"/>
          <w:sz w:val="26"/>
          <w:szCs w:val="26"/>
        </w:rPr>
        <w:t>лся</w:t>
      </w:r>
      <w:r w:rsidRPr="00E57713">
        <w:rPr>
          <w:rFonts w:ascii="Times New Roman" w:hAnsi="Times New Roman"/>
          <w:sz w:val="26"/>
          <w:szCs w:val="26"/>
        </w:rPr>
        <w:t xml:space="preserve"> непосредственно с сайтов образовательных организаций</w:t>
      </w:r>
      <w:r w:rsidR="00561B42" w:rsidRPr="00E57713">
        <w:rPr>
          <w:rFonts w:ascii="Times New Roman" w:hAnsi="Times New Roman"/>
          <w:sz w:val="26"/>
          <w:szCs w:val="26"/>
        </w:rPr>
        <w:t xml:space="preserve"> (приложение 3)</w:t>
      </w:r>
      <w:r w:rsidR="001D6724" w:rsidRPr="00E57713">
        <w:rPr>
          <w:rFonts w:ascii="Times New Roman" w:hAnsi="Times New Roman"/>
          <w:sz w:val="26"/>
          <w:szCs w:val="26"/>
        </w:rPr>
        <w:t>.</w:t>
      </w:r>
      <w:r w:rsidRPr="00E57713">
        <w:rPr>
          <w:rFonts w:ascii="Times New Roman" w:hAnsi="Times New Roman"/>
          <w:sz w:val="26"/>
          <w:szCs w:val="26"/>
        </w:rPr>
        <w:t xml:space="preserve"> </w:t>
      </w:r>
    </w:p>
    <w:p w:rsidR="00103655" w:rsidRPr="00E57713" w:rsidRDefault="00103655" w:rsidP="004978C8">
      <w:pPr>
        <w:spacing w:after="0" w:line="360" w:lineRule="auto"/>
        <w:ind w:firstLine="689"/>
        <w:jc w:val="both"/>
        <w:rPr>
          <w:rFonts w:ascii="Times New Roman" w:hAnsi="Times New Roman"/>
          <w:sz w:val="26"/>
          <w:szCs w:val="26"/>
        </w:rPr>
      </w:pPr>
      <w:r w:rsidRPr="00E57713">
        <w:rPr>
          <w:rFonts w:ascii="Times New Roman" w:hAnsi="Times New Roman"/>
          <w:sz w:val="26"/>
          <w:szCs w:val="26"/>
        </w:rPr>
        <w:t xml:space="preserve">Для оценки качества образовательной деятельности по второму критерию также были разработаны формы сбора данных, раскрывающие содержание каждого показателя (приложение </w:t>
      </w:r>
      <w:r w:rsidR="003F4E93" w:rsidRPr="00E57713">
        <w:rPr>
          <w:rFonts w:ascii="Times New Roman" w:hAnsi="Times New Roman"/>
          <w:sz w:val="26"/>
          <w:szCs w:val="26"/>
        </w:rPr>
        <w:t>2</w:t>
      </w:r>
      <w:r w:rsidRPr="00E57713">
        <w:rPr>
          <w:rFonts w:ascii="Times New Roman" w:hAnsi="Times New Roman"/>
          <w:sz w:val="26"/>
          <w:szCs w:val="26"/>
        </w:rPr>
        <w:t xml:space="preserve">). Информация по данным формам представлялась </w:t>
      </w:r>
      <w:r w:rsidRPr="00E57713">
        <w:rPr>
          <w:rFonts w:ascii="Times New Roman" w:hAnsi="Times New Roman"/>
          <w:sz w:val="26"/>
          <w:szCs w:val="26"/>
        </w:rPr>
        <w:lastRenderedPageBreak/>
        <w:t>образовательными организациями, далее на ее основе рассчитывались значения критерия 2 и входящих в его состав показателей.</w:t>
      </w:r>
    </w:p>
    <w:p w:rsidR="00103655" w:rsidRPr="00E57713" w:rsidRDefault="00103655" w:rsidP="004978C8">
      <w:pPr>
        <w:spacing w:after="0" w:line="360" w:lineRule="auto"/>
        <w:ind w:firstLine="689"/>
        <w:jc w:val="both"/>
        <w:rPr>
          <w:rFonts w:ascii="Times New Roman" w:hAnsi="Times New Roman"/>
          <w:sz w:val="26"/>
          <w:szCs w:val="26"/>
        </w:rPr>
      </w:pPr>
      <w:r w:rsidRPr="00E57713">
        <w:rPr>
          <w:rFonts w:ascii="Times New Roman" w:hAnsi="Times New Roman"/>
          <w:sz w:val="26"/>
          <w:szCs w:val="26"/>
        </w:rPr>
        <w:t>Для критериев 3 и 4, предполагающих использование методов социологического исследования, были разработаны анкеты для родителей (законных представителей) (приложение 4</w:t>
      </w:r>
      <w:r w:rsidR="00862EA3" w:rsidRPr="00E57713">
        <w:rPr>
          <w:rFonts w:ascii="Times New Roman" w:hAnsi="Times New Roman"/>
          <w:sz w:val="26"/>
          <w:szCs w:val="26"/>
        </w:rPr>
        <w:t xml:space="preserve">), </w:t>
      </w:r>
      <w:r w:rsidRPr="00E57713">
        <w:rPr>
          <w:rFonts w:ascii="Times New Roman" w:hAnsi="Times New Roman"/>
          <w:sz w:val="26"/>
          <w:szCs w:val="26"/>
        </w:rPr>
        <w:t xml:space="preserve">размещенные на официальном сайте </w:t>
      </w:r>
      <w:r w:rsidR="00596017" w:rsidRPr="00E57713">
        <w:rPr>
          <w:rFonts w:ascii="Times New Roman" w:hAnsi="Times New Roman"/>
          <w:sz w:val="26"/>
          <w:szCs w:val="26"/>
        </w:rPr>
        <w:t>городского округа Спасск-Дальний</w:t>
      </w:r>
      <w:r w:rsidR="004B584E">
        <w:rPr>
          <w:rFonts w:ascii="Times New Roman" w:hAnsi="Times New Roman"/>
          <w:sz w:val="26"/>
          <w:szCs w:val="26"/>
        </w:rPr>
        <w:t>:</w:t>
      </w:r>
      <w:r w:rsidRPr="00E57713">
        <w:rPr>
          <w:rFonts w:ascii="Times New Roman" w:hAnsi="Times New Roman"/>
          <w:sz w:val="26"/>
          <w:szCs w:val="26"/>
        </w:rPr>
        <w:t xml:space="preserve"> </w:t>
      </w:r>
      <w:hyperlink r:id="rId15" w:history="1">
        <w:r w:rsidR="00596017" w:rsidRPr="00E57713">
          <w:rPr>
            <w:rStyle w:val="a5"/>
            <w:rFonts w:ascii="Times New Roman" w:hAnsi="Times New Roman"/>
            <w:sz w:val="26"/>
            <w:szCs w:val="26"/>
          </w:rPr>
          <w:t>http://www.spasskd.ru/</w:t>
        </w:r>
      </w:hyperlink>
      <w:r w:rsidR="00E94AE5" w:rsidRPr="00E57713">
        <w:rPr>
          <w:rFonts w:ascii="Times New Roman" w:hAnsi="Times New Roman"/>
          <w:sz w:val="26"/>
          <w:szCs w:val="26"/>
        </w:rPr>
        <w:t>.  Р</w:t>
      </w:r>
      <w:r w:rsidRPr="00E57713">
        <w:rPr>
          <w:rFonts w:ascii="Times New Roman" w:hAnsi="Times New Roman"/>
          <w:sz w:val="26"/>
          <w:szCs w:val="26"/>
        </w:rPr>
        <w:t>одители получили возможность ответить на вопросы анкеты непосредственно на сайте, после чего информация автоматически передавалась для дальнейшей обработки и интерпретации. О</w:t>
      </w:r>
      <w:r w:rsidR="004B584E">
        <w:rPr>
          <w:rFonts w:ascii="Times New Roman" w:hAnsi="Times New Roman"/>
          <w:sz w:val="26"/>
          <w:szCs w:val="26"/>
        </w:rPr>
        <w:t>бразовательным организациям было предложено обеспечение</w:t>
      </w:r>
      <w:r w:rsidR="00B70785" w:rsidRPr="00E57713">
        <w:rPr>
          <w:rFonts w:ascii="Times New Roman" w:hAnsi="Times New Roman"/>
          <w:sz w:val="26"/>
          <w:szCs w:val="26"/>
        </w:rPr>
        <w:t xml:space="preserve"> участия</w:t>
      </w:r>
      <w:r w:rsidRPr="00E57713">
        <w:rPr>
          <w:rFonts w:ascii="Times New Roman" w:hAnsi="Times New Roman"/>
          <w:sz w:val="26"/>
          <w:szCs w:val="26"/>
        </w:rPr>
        <w:t xml:space="preserve"> респондентов в заполнении электронной анкеты.</w:t>
      </w:r>
    </w:p>
    <w:p w:rsidR="00E40460" w:rsidRPr="00E57713" w:rsidRDefault="00E40460" w:rsidP="004978C8">
      <w:pPr>
        <w:pStyle w:val="ConsPlusNormal"/>
        <w:spacing w:line="360" w:lineRule="auto"/>
        <w:ind w:firstLine="68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7713">
        <w:rPr>
          <w:rFonts w:ascii="Times New Roman" w:hAnsi="Times New Roman" w:cs="Times New Roman"/>
          <w:bCs/>
          <w:sz w:val="26"/>
          <w:szCs w:val="26"/>
        </w:rPr>
        <w:t xml:space="preserve">Процедура </w:t>
      </w:r>
      <w:r w:rsidR="004B584E">
        <w:rPr>
          <w:rFonts w:ascii="Times New Roman" w:hAnsi="Times New Roman" w:cs="Times New Roman"/>
          <w:bCs/>
          <w:sz w:val="26"/>
          <w:szCs w:val="26"/>
        </w:rPr>
        <w:t xml:space="preserve">НОК ОД </w:t>
      </w:r>
      <w:r w:rsidRPr="00E57713">
        <w:rPr>
          <w:rFonts w:ascii="Times New Roman" w:hAnsi="Times New Roman" w:cs="Times New Roman"/>
          <w:bCs/>
          <w:sz w:val="26"/>
          <w:szCs w:val="26"/>
        </w:rPr>
        <w:t xml:space="preserve">осуществлялась на основе расчета интегрального </w:t>
      </w:r>
      <w:r w:rsidR="00B70785" w:rsidRPr="00E57713">
        <w:rPr>
          <w:rFonts w:ascii="Times New Roman" w:hAnsi="Times New Roman" w:cs="Times New Roman"/>
          <w:bCs/>
          <w:sz w:val="26"/>
          <w:szCs w:val="26"/>
        </w:rPr>
        <w:t>показателя и</w:t>
      </w:r>
      <w:r w:rsidRPr="00E57713">
        <w:rPr>
          <w:rFonts w:ascii="Times New Roman" w:hAnsi="Times New Roman" w:cs="Times New Roman"/>
          <w:bCs/>
          <w:sz w:val="26"/>
          <w:szCs w:val="26"/>
        </w:rPr>
        <w:t xml:space="preserve"> сопоставления комплексных показателей, характеризующих различные аспекты деятельности образовательной организации, со </w:t>
      </w:r>
      <w:proofErr w:type="spellStart"/>
      <w:r w:rsidRPr="00E57713">
        <w:rPr>
          <w:rFonts w:ascii="Times New Roman" w:hAnsi="Times New Roman" w:cs="Times New Roman"/>
          <w:bCs/>
          <w:sz w:val="26"/>
          <w:szCs w:val="26"/>
        </w:rPr>
        <w:t>среднегрупповыми</w:t>
      </w:r>
      <w:proofErr w:type="spellEnd"/>
      <w:r w:rsidRPr="00E57713">
        <w:rPr>
          <w:rFonts w:ascii="Times New Roman" w:hAnsi="Times New Roman" w:cs="Times New Roman"/>
          <w:bCs/>
          <w:sz w:val="26"/>
          <w:szCs w:val="26"/>
        </w:rPr>
        <w:t xml:space="preserve"> статистическими данными по исследуемой выборке.</w:t>
      </w:r>
    </w:p>
    <w:p w:rsidR="00E40460" w:rsidRPr="00E57713" w:rsidRDefault="00E40460" w:rsidP="004978C8">
      <w:pPr>
        <w:pStyle w:val="a3"/>
        <w:spacing w:after="0" w:line="360" w:lineRule="auto"/>
        <w:ind w:left="0" w:firstLine="68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E57713">
        <w:rPr>
          <w:rFonts w:ascii="Times New Roman" w:hAnsi="Times New Roman"/>
          <w:bCs/>
          <w:sz w:val="26"/>
          <w:szCs w:val="26"/>
        </w:rPr>
        <w:t xml:space="preserve">Построение интегральной </w:t>
      </w:r>
      <w:r w:rsidR="00B70785" w:rsidRPr="00E57713">
        <w:rPr>
          <w:rFonts w:ascii="Times New Roman" w:hAnsi="Times New Roman"/>
          <w:bCs/>
          <w:sz w:val="26"/>
          <w:szCs w:val="26"/>
        </w:rPr>
        <w:t>оценки в</w:t>
      </w:r>
      <w:r w:rsidRPr="00E57713">
        <w:rPr>
          <w:rFonts w:ascii="Times New Roman" w:hAnsi="Times New Roman"/>
          <w:bCs/>
          <w:sz w:val="26"/>
          <w:szCs w:val="26"/>
        </w:rPr>
        <w:t xml:space="preserve"> группе образовательных организаций единого кластера производился путем ранжирования организаций по возрастанию значений интегрального показателя качества образовательной</w:t>
      </w:r>
      <w:r w:rsidR="004B584E">
        <w:rPr>
          <w:rFonts w:ascii="Times New Roman" w:hAnsi="Times New Roman"/>
          <w:bCs/>
          <w:sz w:val="26"/>
          <w:szCs w:val="26"/>
        </w:rPr>
        <w:t xml:space="preserve"> деятельности в соответствии с </w:t>
      </w:r>
      <w:r w:rsidRPr="00E57713">
        <w:rPr>
          <w:rFonts w:ascii="Times New Roman" w:hAnsi="Times New Roman"/>
          <w:bCs/>
          <w:sz w:val="26"/>
          <w:szCs w:val="26"/>
        </w:rPr>
        <w:t>Методическими рекомендациями по проведению независимой оценки качества образовательной деятельности организаций, осуществляющ</w:t>
      </w:r>
      <w:r w:rsidR="004B584E">
        <w:rPr>
          <w:rFonts w:ascii="Times New Roman" w:hAnsi="Times New Roman"/>
          <w:bCs/>
          <w:sz w:val="26"/>
          <w:szCs w:val="26"/>
        </w:rPr>
        <w:t>их образовательную деятельность, утверждёнными</w:t>
      </w:r>
      <w:r w:rsidRPr="00E57713">
        <w:rPr>
          <w:rFonts w:ascii="Times New Roman" w:hAnsi="Times New Roman"/>
          <w:bCs/>
          <w:sz w:val="26"/>
          <w:szCs w:val="26"/>
        </w:rPr>
        <w:t xml:space="preserve"> зам. Минист</w:t>
      </w:r>
      <w:r w:rsidR="004B584E">
        <w:rPr>
          <w:rFonts w:ascii="Times New Roman" w:hAnsi="Times New Roman"/>
          <w:bCs/>
          <w:sz w:val="26"/>
          <w:szCs w:val="26"/>
        </w:rPr>
        <w:t xml:space="preserve">ра образования и науки РФ 01 апреля </w:t>
      </w:r>
      <w:r w:rsidRPr="00E57713">
        <w:rPr>
          <w:rFonts w:ascii="Times New Roman" w:hAnsi="Times New Roman"/>
          <w:bCs/>
          <w:sz w:val="26"/>
          <w:szCs w:val="26"/>
        </w:rPr>
        <w:t>2015 г.</w:t>
      </w:r>
    </w:p>
    <w:p w:rsidR="00E40460" w:rsidRPr="00E57713" w:rsidRDefault="00E40460" w:rsidP="004978C8">
      <w:pPr>
        <w:pStyle w:val="a3"/>
        <w:spacing w:after="0" w:line="360" w:lineRule="auto"/>
        <w:ind w:left="0" w:firstLine="68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E57713">
        <w:rPr>
          <w:rFonts w:ascii="Times New Roman" w:hAnsi="Times New Roman"/>
          <w:bCs/>
          <w:sz w:val="26"/>
          <w:szCs w:val="26"/>
        </w:rPr>
        <w:t>Значение интегрального показателя соответствует сумме рейтингов всех комплексных показателей.</w:t>
      </w:r>
    </w:p>
    <w:p w:rsidR="00E40460" w:rsidRPr="00E57713" w:rsidRDefault="00E40460" w:rsidP="004978C8">
      <w:pPr>
        <w:pStyle w:val="ConsPlusNormal"/>
        <w:spacing w:line="360" w:lineRule="auto"/>
        <w:ind w:firstLine="68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57713">
        <w:rPr>
          <w:rFonts w:ascii="Times New Roman" w:hAnsi="Times New Roman" w:cs="Times New Roman"/>
          <w:bCs/>
          <w:sz w:val="26"/>
          <w:szCs w:val="26"/>
        </w:rPr>
        <w:t>Расчет комплексных показателей независимой оценки качества образовательной деятельности осуществлялся на основе ис</w:t>
      </w:r>
      <w:r w:rsidR="004B584E">
        <w:rPr>
          <w:rFonts w:ascii="Times New Roman" w:hAnsi="Times New Roman" w:cs="Times New Roman"/>
          <w:bCs/>
          <w:sz w:val="26"/>
          <w:szCs w:val="26"/>
        </w:rPr>
        <w:t xml:space="preserve">ходных данных в соответствии с </w:t>
      </w:r>
      <w:r w:rsidRPr="00E57713">
        <w:rPr>
          <w:rFonts w:ascii="Times New Roman" w:hAnsi="Times New Roman" w:cs="Times New Roman"/>
          <w:bCs/>
          <w:sz w:val="26"/>
          <w:szCs w:val="26"/>
        </w:rPr>
        <w:t>Методикой расчета показателей мониторинга системы образования</w:t>
      </w:r>
      <w:r w:rsidR="004B584E">
        <w:rPr>
          <w:rFonts w:ascii="Times New Roman" w:hAnsi="Times New Roman" w:cs="Times New Roman"/>
          <w:bCs/>
          <w:sz w:val="26"/>
          <w:szCs w:val="26"/>
        </w:rPr>
        <w:t>», утверждённой</w:t>
      </w:r>
      <w:r w:rsidRPr="00E57713">
        <w:rPr>
          <w:rFonts w:ascii="Times New Roman" w:hAnsi="Times New Roman" w:cs="Times New Roman"/>
          <w:bCs/>
          <w:sz w:val="26"/>
          <w:szCs w:val="26"/>
        </w:rPr>
        <w:t xml:space="preserve"> прика</w:t>
      </w:r>
      <w:r w:rsidR="004B584E">
        <w:rPr>
          <w:rFonts w:ascii="Times New Roman" w:hAnsi="Times New Roman" w:cs="Times New Roman"/>
          <w:bCs/>
          <w:sz w:val="26"/>
          <w:szCs w:val="26"/>
        </w:rPr>
        <w:t xml:space="preserve">зом Минобрнауки России от 11 июня </w:t>
      </w:r>
      <w:r w:rsidRPr="00E57713">
        <w:rPr>
          <w:rFonts w:ascii="Times New Roman" w:hAnsi="Times New Roman" w:cs="Times New Roman"/>
          <w:bCs/>
          <w:sz w:val="26"/>
          <w:szCs w:val="26"/>
        </w:rPr>
        <w:t>2014 г. № 657; общими критериями о</w:t>
      </w:r>
      <w:r w:rsidR="004B584E">
        <w:rPr>
          <w:rFonts w:ascii="Times New Roman" w:hAnsi="Times New Roman" w:cs="Times New Roman"/>
          <w:bCs/>
          <w:sz w:val="26"/>
          <w:szCs w:val="26"/>
        </w:rPr>
        <w:t>ценки качества образования, утверждёнными</w:t>
      </w:r>
      <w:r w:rsidRPr="00E57713">
        <w:rPr>
          <w:rFonts w:ascii="Times New Roman" w:hAnsi="Times New Roman" w:cs="Times New Roman"/>
          <w:bCs/>
          <w:sz w:val="26"/>
          <w:szCs w:val="26"/>
        </w:rPr>
        <w:t xml:space="preserve"> прика</w:t>
      </w:r>
      <w:r w:rsidR="004B584E">
        <w:rPr>
          <w:rFonts w:ascii="Times New Roman" w:hAnsi="Times New Roman" w:cs="Times New Roman"/>
          <w:bCs/>
          <w:sz w:val="26"/>
          <w:szCs w:val="26"/>
        </w:rPr>
        <w:t xml:space="preserve">зом Минобрнауки России от 05 декабря 2014 г. № 1547; </w:t>
      </w:r>
      <w:r w:rsidRPr="00E57713">
        <w:rPr>
          <w:rFonts w:ascii="Times New Roman" w:hAnsi="Times New Roman" w:cs="Times New Roman"/>
          <w:bCs/>
          <w:sz w:val="26"/>
          <w:szCs w:val="26"/>
        </w:rPr>
        <w:t>Методическими рекомендациями по проведению независимой оценки качества образовательной деятельности организаций, осуществляющ</w:t>
      </w:r>
      <w:r w:rsidR="004B584E">
        <w:rPr>
          <w:rFonts w:ascii="Times New Roman" w:hAnsi="Times New Roman" w:cs="Times New Roman"/>
          <w:bCs/>
          <w:sz w:val="26"/>
          <w:szCs w:val="26"/>
        </w:rPr>
        <w:t>их образовательную деятельность</w:t>
      </w:r>
      <w:r w:rsidRPr="00E5771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4B584E">
        <w:rPr>
          <w:rFonts w:ascii="Times New Roman" w:hAnsi="Times New Roman" w:cs="Times New Roman"/>
          <w:bCs/>
          <w:sz w:val="26"/>
          <w:szCs w:val="26"/>
        </w:rPr>
        <w:t>утвержденными</w:t>
      </w:r>
      <w:r w:rsidRPr="00E57713">
        <w:rPr>
          <w:rFonts w:ascii="Times New Roman" w:hAnsi="Times New Roman" w:cs="Times New Roman"/>
          <w:bCs/>
          <w:sz w:val="26"/>
          <w:szCs w:val="26"/>
        </w:rPr>
        <w:t xml:space="preserve">  заместителем Минист</w:t>
      </w:r>
      <w:r w:rsidR="004B584E">
        <w:rPr>
          <w:rFonts w:ascii="Times New Roman" w:hAnsi="Times New Roman" w:cs="Times New Roman"/>
          <w:bCs/>
          <w:sz w:val="26"/>
          <w:szCs w:val="26"/>
        </w:rPr>
        <w:t xml:space="preserve">ра образования и науки РФ 01 апреля </w:t>
      </w:r>
      <w:r w:rsidRPr="00E57713">
        <w:rPr>
          <w:rFonts w:ascii="Times New Roman" w:hAnsi="Times New Roman" w:cs="Times New Roman"/>
          <w:bCs/>
          <w:sz w:val="26"/>
          <w:szCs w:val="26"/>
        </w:rPr>
        <w:lastRenderedPageBreak/>
        <w:t>2015 г</w:t>
      </w:r>
      <w:r w:rsidRPr="00E57713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E40460" w:rsidRPr="00E57713" w:rsidRDefault="00E40460" w:rsidP="004978C8">
      <w:pPr>
        <w:pStyle w:val="ConsPlusNormal"/>
        <w:spacing w:line="360" w:lineRule="auto"/>
        <w:ind w:firstLine="68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7713">
        <w:rPr>
          <w:rFonts w:ascii="Times New Roman" w:hAnsi="Times New Roman" w:cs="Times New Roman"/>
          <w:bCs/>
          <w:sz w:val="26"/>
          <w:szCs w:val="26"/>
        </w:rPr>
        <w:t>Источники информации для расчета комплексных показателей:</w:t>
      </w:r>
    </w:p>
    <w:p w:rsidR="00E40460" w:rsidRPr="00E57713" w:rsidRDefault="00E40460" w:rsidP="004978C8">
      <w:pPr>
        <w:pStyle w:val="ConsPlusNormal"/>
        <w:numPr>
          <w:ilvl w:val="0"/>
          <w:numId w:val="7"/>
        </w:numPr>
        <w:tabs>
          <w:tab w:val="left" w:pos="851"/>
        </w:tabs>
        <w:spacing w:line="360" w:lineRule="auto"/>
        <w:ind w:left="0" w:firstLine="68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7713">
        <w:rPr>
          <w:rFonts w:ascii="Times New Roman" w:hAnsi="Times New Roman" w:cs="Times New Roman"/>
          <w:bCs/>
          <w:sz w:val="26"/>
          <w:szCs w:val="26"/>
        </w:rPr>
        <w:t xml:space="preserve">заполнение образовательными организациями готовой формы данных из числа показателей </w:t>
      </w:r>
      <w:proofErr w:type="spellStart"/>
      <w:r w:rsidRPr="00E57713">
        <w:rPr>
          <w:rFonts w:ascii="Times New Roman" w:hAnsi="Times New Roman" w:cs="Times New Roman"/>
          <w:bCs/>
          <w:sz w:val="26"/>
          <w:szCs w:val="26"/>
        </w:rPr>
        <w:t>самообследования</w:t>
      </w:r>
      <w:proofErr w:type="spellEnd"/>
      <w:r w:rsidRPr="00E57713">
        <w:rPr>
          <w:rFonts w:ascii="Times New Roman" w:hAnsi="Times New Roman" w:cs="Times New Roman"/>
          <w:bCs/>
          <w:sz w:val="26"/>
          <w:szCs w:val="26"/>
        </w:rPr>
        <w:t xml:space="preserve"> (в соответствии с прика</w:t>
      </w:r>
      <w:r w:rsidR="004B584E">
        <w:rPr>
          <w:rFonts w:ascii="Times New Roman" w:hAnsi="Times New Roman" w:cs="Times New Roman"/>
          <w:bCs/>
          <w:sz w:val="26"/>
          <w:szCs w:val="26"/>
        </w:rPr>
        <w:t xml:space="preserve">зом Минобрнауки России от 10 декабря </w:t>
      </w:r>
      <w:r w:rsidRPr="00E57713">
        <w:rPr>
          <w:rFonts w:ascii="Times New Roman" w:hAnsi="Times New Roman" w:cs="Times New Roman"/>
          <w:bCs/>
          <w:sz w:val="26"/>
          <w:szCs w:val="26"/>
        </w:rPr>
        <w:t xml:space="preserve">2013 г. № 1324),  на базе электронного </w:t>
      </w:r>
      <w:proofErr w:type="gramStart"/>
      <w:r w:rsidRPr="00E57713">
        <w:rPr>
          <w:rFonts w:ascii="Times New Roman" w:hAnsi="Times New Roman" w:cs="Times New Roman"/>
          <w:bCs/>
          <w:sz w:val="26"/>
          <w:szCs w:val="26"/>
        </w:rPr>
        <w:t>мониторинга</w:t>
      </w:r>
      <w:proofErr w:type="gramEnd"/>
      <w:r w:rsidRPr="00E57713">
        <w:rPr>
          <w:rFonts w:ascii="Times New Roman" w:hAnsi="Times New Roman" w:cs="Times New Roman"/>
          <w:bCs/>
          <w:sz w:val="26"/>
          <w:szCs w:val="26"/>
        </w:rPr>
        <w:t xml:space="preserve"> на сайте</w:t>
      </w:r>
      <w:r w:rsidR="00BC2DF4" w:rsidRPr="00E577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57713">
        <w:rPr>
          <w:rFonts w:ascii="Times New Roman" w:hAnsi="Times New Roman" w:cs="Times New Roman"/>
          <w:bCs/>
          <w:sz w:val="26"/>
          <w:szCs w:val="26"/>
        </w:rPr>
        <w:t>в сети Интернет;</w:t>
      </w:r>
    </w:p>
    <w:p w:rsidR="00E40460" w:rsidRPr="00E57713" w:rsidRDefault="00E40460" w:rsidP="004978C8">
      <w:pPr>
        <w:pStyle w:val="ConsPlusNormal"/>
        <w:numPr>
          <w:ilvl w:val="0"/>
          <w:numId w:val="7"/>
        </w:numPr>
        <w:tabs>
          <w:tab w:val="left" w:pos="851"/>
        </w:tabs>
        <w:spacing w:line="360" w:lineRule="auto"/>
        <w:ind w:left="0" w:firstLine="68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7713">
        <w:rPr>
          <w:rFonts w:ascii="Times New Roman" w:hAnsi="Times New Roman" w:cs="Times New Roman"/>
          <w:bCs/>
          <w:sz w:val="26"/>
          <w:szCs w:val="26"/>
        </w:rPr>
        <w:t>социологический опрос родителей с обязательной идентификацией образовательной организации.</w:t>
      </w:r>
    </w:p>
    <w:p w:rsidR="002A468D" w:rsidRPr="00E57713" w:rsidRDefault="002A468D" w:rsidP="004978C8">
      <w:pPr>
        <w:widowControl w:val="0"/>
        <w:autoSpaceDE w:val="0"/>
        <w:autoSpaceDN w:val="0"/>
        <w:adjustRightInd w:val="0"/>
        <w:spacing w:after="0" w:line="360" w:lineRule="auto"/>
        <w:ind w:firstLine="68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E57713">
        <w:rPr>
          <w:rFonts w:ascii="Times New Roman" w:hAnsi="Times New Roman"/>
          <w:sz w:val="26"/>
          <w:szCs w:val="26"/>
        </w:rPr>
        <w:t xml:space="preserve">Полученные данные по показателям, </w:t>
      </w:r>
      <w:r w:rsidRPr="00E57713">
        <w:rPr>
          <w:rFonts w:ascii="Times New Roman" w:hAnsi="Times New Roman"/>
          <w:color w:val="000000"/>
          <w:sz w:val="26"/>
          <w:szCs w:val="26"/>
        </w:rPr>
        <w:t>характеризующим общие критерии оценки качества образовательной деятельности образовательных организаций, позволяют:</w:t>
      </w:r>
    </w:p>
    <w:p w:rsidR="002A468D" w:rsidRPr="00E57713" w:rsidRDefault="004B584E" w:rsidP="004978C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68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</w:t>
      </w:r>
      <w:r w:rsidR="002A468D" w:rsidRPr="00E57713">
        <w:rPr>
          <w:rFonts w:ascii="Times New Roman" w:hAnsi="Times New Roman"/>
          <w:color w:val="000000"/>
          <w:sz w:val="26"/>
          <w:szCs w:val="26"/>
        </w:rPr>
        <w:t>троить рейтинги оцениваемых объектов;</w:t>
      </w:r>
    </w:p>
    <w:p w:rsidR="002A468D" w:rsidRPr="00E57713" w:rsidRDefault="004B584E" w:rsidP="004978C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68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2A468D" w:rsidRPr="00E57713">
        <w:rPr>
          <w:rFonts w:ascii="Times New Roman" w:hAnsi="Times New Roman"/>
          <w:color w:val="000000"/>
          <w:sz w:val="26"/>
          <w:szCs w:val="26"/>
        </w:rPr>
        <w:t>роизводить расчет интегрального индекса по совокупности показателей (агрегирование показателей);</w:t>
      </w:r>
    </w:p>
    <w:p w:rsidR="002A468D" w:rsidRPr="00E57713" w:rsidRDefault="004B584E" w:rsidP="004978C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68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</w:t>
      </w:r>
      <w:r w:rsidR="002A468D" w:rsidRPr="00E57713">
        <w:rPr>
          <w:rFonts w:ascii="Times New Roman" w:hAnsi="Times New Roman"/>
          <w:color w:val="000000"/>
          <w:sz w:val="26"/>
          <w:szCs w:val="26"/>
        </w:rPr>
        <w:t>равнивать оцениваемые объекты по одному или группе показателей;</w:t>
      </w:r>
    </w:p>
    <w:p w:rsidR="002A468D" w:rsidRPr="00E57713" w:rsidRDefault="004B584E" w:rsidP="004B584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68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</w:t>
      </w:r>
      <w:r w:rsidR="002A468D" w:rsidRPr="00E57713">
        <w:rPr>
          <w:rFonts w:ascii="Times New Roman" w:hAnsi="Times New Roman"/>
          <w:color w:val="000000"/>
          <w:sz w:val="26"/>
          <w:szCs w:val="26"/>
        </w:rPr>
        <w:t>ценивать соответствие заданным требованиям, в том числе нормативным;</w:t>
      </w:r>
    </w:p>
    <w:p w:rsidR="002A468D" w:rsidRPr="00E57713" w:rsidRDefault="004B584E" w:rsidP="004B584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68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</w:t>
      </w:r>
      <w:r w:rsidR="002A468D" w:rsidRPr="00E57713">
        <w:rPr>
          <w:rFonts w:ascii="Times New Roman" w:hAnsi="Times New Roman"/>
          <w:color w:val="000000"/>
          <w:sz w:val="26"/>
          <w:szCs w:val="26"/>
        </w:rPr>
        <w:t>авать качественную характеристику оцениваемого объекта с использованием соответствующих показателей.</w:t>
      </w:r>
    </w:p>
    <w:p w:rsidR="004B584E" w:rsidRDefault="004B584E" w:rsidP="004B58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3B9A" w:rsidRPr="00E57713" w:rsidRDefault="00363B9A" w:rsidP="004B58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7713">
        <w:rPr>
          <w:rFonts w:ascii="Times New Roman" w:hAnsi="Times New Roman"/>
          <w:b/>
          <w:sz w:val="26"/>
          <w:szCs w:val="26"/>
        </w:rPr>
        <w:t xml:space="preserve">5. СОДЕРЖАНИЕ И РЕЗУЛЬТАТЫ ПРОЦЕДУРЫ </w:t>
      </w:r>
      <w:r w:rsidR="004B584E">
        <w:rPr>
          <w:rFonts w:ascii="Times New Roman" w:hAnsi="Times New Roman"/>
          <w:b/>
          <w:sz w:val="26"/>
          <w:szCs w:val="26"/>
        </w:rPr>
        <w:t>НОК ОД</w:t>
      </w:r>
      <w:r w:rsidRPr="00E57713">
        <w:rPr>
          <w:rFonts w:ascii="Times New Roman" w:hAnsi="Times New Roman"/>
          <w:b/>
          <w:sz w:val="26"/>
          <w:szCs w:val="26"/>
        </w:rPr>
        <w:t xml:space="preserve"> ОБРАЗОВАТЕЛЬНЫХ ОРГАНИЗАЦИЙ </w:t>
      </w:r>
    </w:p>
    <w:p w:rsidR="00363B9A" w:rsidRPr="00E57713" w:rsidRDefault="00363B9A" w:rsidP="004B584E">
      <w:pPr>
        <w:spacing w:after="0" w:line="240" w:lineRule="auto"/>
        <w:ind w:firstLine="689"/>
        <w:jc w:val="center"/>
        <w:rPr>
          <w:rFonts w:ascii="Times New Roman" w:hAnsi="Times New Roman"/>
          <w:b/>
          <w:sz w:val="26"/>
          <w:szCs w:val="26"/>
        </w:rPr>
      </w:pPr>
    </w:p>
    <w:p w:rsidR="00363B9A" w:rsidRPr="00E57713" w:rsidRDefault="00363B9A" w:rsidP="00E57713">
      <w:pPr>
        <w:pStyle w:val="2"/>
        <w:tabs>
          <w:tab w:val="left" w:pos="851"/>
        </w:tabs>
        <w:ind w:firstLine="709"/>
        <w:rPr>
          <w:sz w:val="26"/>
          <w:szCs w:val="26"/>
        </w:rPr>
      </w:pPr>
      <w:r w:rsidRPr="00E57713">
        <w:rPr>
          <w:sz w:val="26"/>
          <w:szCs w:val="26"/>
        </w:rPr>
        <w:t xml:space="preserve">В соответствии с приказом управления образования Администрации городского округа Спасск-Дальний в процедуре </w:t>
      </w:r>
      <w:r w:rsidR="004B584E">
        <w:rPr>
          <w:sz w:val="26"/>
          <w:szCs w:val="26"/>
        </w:rPr>
        <w:t>НОК ОД</w:t>
      </w:r>
      <w:r w:rsidRPr="00E57713">
        <w:rPr>
          <w:sz w:val="26"/>
          <w:szCs w:val="26"/>
        </w:rPr>
        <w:t xml:space="preserve"> было определено 26 (100</w:t>
      </w:r>
      <w:r w:rsidR="00B70785" w:rsidRPr="00E57713">
        <w:rPr>
          <w:sz w:val="26"/>
          <w:szCs w:val="26"/>
        </w:rPr>
        <w:t>%) образовательных организа</w:t>
      </w:r>
      <w:r w:rsidR="004B584E">
        <w:rPr>
          <w:sz w:val="26"/>
          <w:szCs w:val="26"/>
        </w:rPr>
        <w:t>ций</w:t>
      </w:r>
      <w:r w:rsidR="00B70785" w:rsidRPr="00E57713">
        <w:rPr>
          <w:sz w:val="26"/>
          <w:szCs w:val="26"/>
        </w:rPr>
        <w:t>.</w:t>
      </w:r>
    </w:p>
    <w:p w:rsidR="00363B9A" w:rsidRPr="00E57713" w:rsidRDefault="00363B9A" w:rsidP="00E57713">
      <w:pPr>
        <w:spacing w:after="0" w:line="360" w:lineRule="auto"/>
        <w:ind w:firstLine="689"/>
        <w:jc w:val="both"/>
        <w:rPr>
          <w:rFonts w:ascii="Times New Roman" w:hAnsi="Times New Roman"/>
          <w:sz w:val="26"/>
          <w:szCs w:val="26"/>
        </w:rPr>
      </w:pPr>
      <w:r w:rsidRPr="00E57713">
        <w:rPr>
          <w:rFonts w:ascii="Times New Roman" w:hAnsi="Times New Roman"/>
          <w:sz w:val="26"/>
          <w:szCs w:val="26"/>
        </w:rPr>
        <w:t xml:space="preserve">На протяжении </w:t>
      </w:r>
      <w:r w:rsidR="003A4A84" w:rsidRPr="00E57713">
        <w:rPr>
          <w:rFonts w:ascii="Times New Roman" w:hAnsi="Times New Roman"/>
          <w:sz w:val="26"/>
          <w:szCs w:val="26"/>
        </w:rPr>
        <w:t>сентября</w:t>
      </w:r>
      <w:r w:rsidRPr="00E57713">
        <w:rPr>
          <w:rFonts w:ascii="Times New Roman" w:hAnsi="Times New Roman"/>
          <w:sz w:val="26"/>
          <w:szCs w:val="26"/>
        </w:rPr>
        <w:t>-ноября 201</w:t>
      </w:r>
      <w:r w:rsidR="007E0357" w:rsidRPr="00E57713">
        <w:rPr>
          <w:rFonts w:ascii="Times New Roman" w:hAnsi="Times New Roman"/>
          <w:sz w:val="26"/>
          <w:szCs w:val="26"/>
        </w:rPr>
        <w:t>6</w:t>
      </w:r>
      <w:r w:rsidRPr="00E57713">
        <w:rPr>
          <w:rFonts w:ascii="Times New Roman" w:hAnsi="Times New Roman"/>
          <w:sz w:val="26"/>
          <w:szCs w:val="26"/>
        </w:rPr>
        <w:t xml:space="preserve"> года был осуществлен сбор показателей качества образовательной деятельности </w:t>
      </w:r>
      <w:r w:rsidR="004B584E">
        <w:rPr>
          <w:rFonts w:ascii="Times New Roman" w:hAnsi="Times New Roman"/>
          <w:sz w:val="26"/>
          <w:szCs w:val="26"/>
        </w:rPr>
        <w:t xml:space="preserve">образовательных </w:t>
      </w:r>
      <w:r w:rsidRPr="00E57713">
        <w:rPr>
          <w:rFonts w:ascii="Times New Roman" w:hAnsi="Times New Roman"/>
          <w:sz w:val="26"/>
          <w:szCs w:val="26"/>
        </w:rPr>
        <w:t>организ</w:t>
      </w:r>
      <w:r w:rsidR="004B584E">
        <w:rPr>
          <w:rFonts w:ascii="Times New Roman" w:hAnsi="Times New Roman"/>
          <w:sz w:val="26"/>
          <w:szCs w:val="26"/>
        </w:rPr>
        <w:t>аций</w:t>
      </w:r>
      <w:r w:rsidRPr="00E57713">
        <w:rPr>
          <w:rFonts w:ascii="Times New Roman" w:hAnsi="Times New Roman"/>
          <w:sz w:val="26"/>
          <w:szCs w:val="26"/>
        </w:rPr>
        <w:t xml:space="preserve"> и проведен социологический опрос </w:t>
      </w:r>
      <w:r w:rsidR="002C0BC4" w:rsidRPr="00E57713">
        <w:rPr>
          <w:rFonts w:ascii="Times New Roman" w:hAnsi="Times New Roman"/>
          <w:sz w:val="26"/>
          <w:szCs w:val="26"/>
        </w:rPr>
        <w:t>4524</w:t>
      </w:r>
      <w:r w:rsidR="004B584E">
        <w:rPr>
          <w:rFonts w:ascii="Times New Roman" w:hAnsi="Times New Roman"/>
          <w:sz w:val="26"/>
          <w:szCs w:val="26"/>
        </w:rPr>
        <w:t xml:space="preserve"> родителей</w:t>
      </w:r>
      <w:r w:rsidRPr="00E57713">
        <w:rPr>
          <w:rFonts w:ascii="Times New Roman" w:hAnsi="Times New Roman"/>
          <w:sz w:val="26"/>
          <w:szCs w:val="26"/>
        </w:rPr>
        <w:t xml:space="preserve"> </w:t>
      </w:r>
      <w:r w:rsidR="00152245" w:rsidRPr="00E57713">
        <w:rPr>
          <w:rFonts w:ascii="Times New Roman" w:hAnsi="Times New Roman"/>
          <w:sz w:val="26"/>
          <w:szCs w:val="26"/>
        </w:rPr>
        <w:t>обучающихся в</w:t>
      </w:r>
      <w:r w:rsidRPr="00E57713">
        <w:rPr>
          <w:rFonts w:ascii="Times New Roman" w:hAnsi="Times New Roman"/>
          <w:sz w:val="26"/>
          <w:szCs w:val="26"/>
        </w:rPr>
        <w:t xml:space="preserve"> режиме анкетирования.</w:t>
      </w:r>
    </w:p>
    <w:p w:rsidR="00363B9A" w:rsidRPr="00E57713" w:rsidRDefault="00363B9A" w:rsidP="00E57713">
      <w:pPr>
        <w:spacing w:after="0" w:line="360" w:lineRule="auto"/>
        <w:ind w:firstLine="689"/>
        <w:jc w:val="both"/>
        <w:rPr>
          <w:rFonts w:ascii="Times New Roman" w:hAnsi="Times New Roman"/>
          <w:sz w:val="26"/>
          <w:szCs w:val="26"/>
        </w:rPr>
      </w:pPr>
      <w:r w:rsidRPr="00E57713">
        <w:rPr>
          <w:rFonts w:ascii="Times New Roman" w:hAnsi="Times New Roman"/>
          <w:sz w:val="26"/>
          <w:szCs w:val="26"/>
        </w:rPr>
        <w:t xml:space="preserve">Ниже представлен анализ полученных результатов процедуры </w:t>
      </w:r>
      <w:r w:rsidR="004B584E">
        <w:rPr>
          <w:rFonts w:ascii="Times New Roman" w:hAnsi="Times New Roman"/>
          <w:sz w:val="26"/>
          <w:szCs w:val="26"/>
        </w:rPr>
        <w:t>НОК ОД</w:t>
      </w:r>
      <w:r w:rsidRPr="00E57713">
        <w:rPr>
          <w:rFonts w:ascii="Times New Roman" w:hAnsi="Times New Roman"/>
          <w:sz w:val="26"/>
          <w:szCs w:val="26"/>
        </w:rPr>
        <w:t xml:space="preserve">. </w:t>
      </w:r>
    </w:p>
    <w:p w:rsidR="00425CFB" w:rsidRPr="00E57713" w:rsidRDefault="00425CFB" w:rsidP="00E577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25CFB" w:rsidRPr="00E57713" w:rsidRDefault="00425CFB" w:rsidP="00E52F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57713">
        <w:rPr>
          <w:rFonts w:ascii="Times New Roman" w:hAnsi="Times New Roman"/>
          <w:b/>
          <w:sz w:val="26"/>
          <w:szCs w:val="26"/>
        </w:rPr>
        <w:lastRenderedPageBreak/>
        <w:t>Открытость и доступность информации об организациях, осуществляющ</w:t>
      </w:r>
      <w:r w:rsidR="00E52F9C">
        <w:rPr>
          <w:rFonts w:ascii="Times New Roman" w:hAnsi="Times New Roman"/>
          <w:b/>
          <w:sz w:val="26"/>
          <w:szCs w:val="26"/>
        </w:rPr>
        <w:t>их образовательную деятельность</w:t>
      </w:r>
    </w:p>
    <w:p w:rsidR="00425CFB" w:rsidRPr="00E57713" w:rsidRDefault="00425CFB" w:rsidP="00C8597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7713">
        <w:rPr>
          <w:rFonts w:ascii="Times New Roman" w:hAnsi="Times New Roman"/>
          <w:sz w:val="26"/>
          <w:szCs w:val="26"/>
        </w:rPr>
        <w:t xml:space="preserve">Данный критерий включает в себя 4 показателя. Для оценки качества образовательной деятельности по данному критерию оценивалось содержание информации, представленной на официальных сайтах </w:t>
      </w:r>
      <w:r w:rsidR="00C85975">
        <w:rPr>
          <w:rFonts w:ascii="Times New Roman" w:hAnsi="Times New Roman"/>
          <w:sz w:val="26"/>
          <w:szCs w:val="26"/>
        </w:rPr>
        <w:t xml:space="preserve">образовательных </w:t>
      </w:r>
      <w:r w:rsidRPr="00E57713">
        <w:rPr>
          <w:rFonts w:ascii="Times New Roman" w:hAnsi="Times New Roman"/>
          <w:sz w:val="26"/>
          <w:szCs w:val="26"/>
        </w:rPr>
        <w:t xml:space="preserve">организаций. </w:t>
      </w:r>
    </w:p>
    <w:p w:rsidR="008E1691" w:rsidRPr="00E57713" w:rsidRDefault="00425CFB" w:rsidP="00C8597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7713">
        <w:rPr>
          <w:rFonts w:ascii="Times New Roman" w:hAnsi="Times New Roman"/>
          <w:sz w:val="26"/>
          <w:szCs w:val="26"/>
        </w:rPr>
        <w:t>Средние значения по критерию в целом и по входящим в него показателям приведены в</w:t>
      </w:r>
      <w:r w:rsidR="008E1691" w:rsidRPr="00E57713">
        <w:rPr>
          <w:rFonts w:ascii="Times New Roman" w:hAnsi="Times New Roman"/>
          <w:sz w:val="26"/>
          <w:szCs w:val="26"/>
        </w:rPr>
        <w:t xml:space="preserve"> </w:t>
      </w:r>
      <w:r w:rsidR="008E1691" w:rsidRPr="002C2D01">
        <w:rPr>
          <w:rFonts w:ascii="Times New Roman" w:hAnsi="Times New Roman"/>
          <w:i/>
          <w:sz w:val="26"/>
          <w:szCs w:val="26"/>
        </w:rPr>
        <w:t>диаграмме 1</w:t>
      </w:r>
      <w:r w:rsidR="00C85975">
        <w:rPr>
          <w:rFonts w:ascii="Times New Roman" w:hAnsi="Times New Roman"/>
          <w:sz w:val="26"/>
          <w:szCs w:val="26"/>
        </w:rPr>
        <w:t>.</w:t>
      </w:r>
      <w:r w:rsidR="008E1691" w:rsidRPr="00E57713">
        <w:rPr>
          <w:rFonts w:ascii="Times New Roman" w:hAnsi="Times New Roman"/>
          <w:sz w:val="26"/>
          <w:szCs w:val="26"/>
        </w:rPr>
        <w:t xml:space="preserve"> </w:t>
      </w:r>
    </w:p>
    <w:p w:rsidR="00D5216C" w:rsidRPr="00E57713" w:rsidRDefault="00BC6F63" w:rsidP="00C85975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57713">
        <w:rPr>
          <w:rFonts w:ascii="Times New Roman" w:hAnsi="Times New Roman"/>
          <w:i/>
          <w:sz w:val="26"/>
          <w:szCs w:val="26"/>
        </w:rPr>
        <w:t>Диаграмма 1. Результаты НОК ОД по критерию «Открытость и доступность информации об организациях, осуществляющих</w:t>
      </w:r>
      <w:r w:rsidR="00C85975">
        <w:rPr>
          <w:rFonts w:ascii="Times New Roman" w:hAnsi="Times New Roman"/>
          <w:i/>
          <w:sz w:val="26"/>
          <w:szCs w:val="26"/>
        </w:rPr>
        <w:t xml:space="preserve"> образовательную деятельность».</w:t>
      </w:r>
    </w:p>
    <w:p w:rsidR="00D5216C" w:rsidRPr="00C84A3C" w:rsidRDefault="00D5216C" w:rsidP="00BC6F63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noProof/>
        </w:rPr>
        <w:drawing>
          <wp:inline distT="0" distB="0" distL="0" distR="0">
            <wp:extent cx="4819650" cy="3052763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25CFB" w:rsidRDefault="00425CFB" w:rsidP="00BC6F63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50AD8" w:rsidRDefault="00350AD8" w:rsidP="00350AD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Критерий в целом представлен в сводной таблице:</w:t>
      </w:r>
    </w:p>
    <w:p w:rsidR="00350AD8" w:rsidRDefault="00350AD8" w:rsidP="00350AD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984"/>
        <w:gridCol w:w="1843"/>
      </w:tblGrid>
      <w:tr w:rsidR="00350AD8" w:rsidTr="001E15DA">
        <w:trPr>
          <w:trHeight w:val="109"/>
        </w:trPr>
        <w:tc>
          <w:tcPr>
            <w:tcW w:w="675" w:type="dxa"/>
          </w:tcPr>
          <w:p w:rsidR="00350AD8" w:rsidRPr="001E15DA" w:rsidRDefault="00350AD8" w:rsidP="001E15D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E15DA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4962" w:type="dxa"/>
          </w:tcPr>
          <w:p w:rsidR="00350AD8" w:rsidRPr="001E15DA" w:rsidRDefault="00350AD8" w:rsidP="001E15D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E15DA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984" w:type="dxa"/>
          </w:tcPr>
          <w:p w:rsidR="00350AD8" w:rsidRPr="001E15DA" w:rsidRDefault="00350AD8" w:rsidP="001E15D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E15DA">
              <w:rPr>
                <w:b/>
                <w:sz w:val="23"/>
                <w:szCs w:val="23"/>
              </w:rPr>
              <w:t>Максимальный балл</w:t>
            </w:r>
          </w:p>
        </w:tc>
        <w:tc>
          <w:tcPr>
            <w:tcW w:w="1843" w:type="dxa"/>
          </w:tcPr>
          <w:p w:rsidR="00350AD8" w:rsidRPr="001E15DA" w:rsidRDefault="00350AD8" w:rsidP="001E15D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E15DA">
              <w:rPr>
                <w:b/>
                <w:sz w:val="23"/>
                <w:szCs w:val="23"/>
              </w:rPr>
              <w:t>Средний балл</w:t>
            </w:r>
          </w:p>
        </w:tc>
      </w:tr>
      <w:tr w:rsidR="00350AD8" w:rsidTr="00C85975">
        <w:trPr>
          <w:trHeight w:val="661"/>
        </w:trPr>
        <w:tc>
          <w:tcPr>
            <w:tcW w:w="675" w:type="dxa"/>
          </w:tcPr>
          <w:p w:rsidR="00350AD8" w:rsidRDefault="00350AD8" w:rsidP="009934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962" w:type="dxa"/>
          </w:tcPr>
          <w:p w:rsidR="00350AD8" w:rsidRDefault="00350AD8" w:rsidP="009934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</w:p>
        </w:tc>
        <w:tc>
          <w:tcPr>
            <w:tcW w:w="1984" w:type="dxa"/>
          </w:tcPr>
          <w:p w:rsidR="00350AD8" w:rsidRDefault="00350AD8" w:rsidP="00C8597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843" w:type="dxa"/>
          </w:tcPr>
          <w:p w:rsidR="00350AD8" w:rsidRPr="00843650" w:rsidRDefault="007659B0" w:rsidP="00C85975">
            <w:pPr>
              <w:pStyle w:val="Default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43650">
              <w:rPr>
                <w:b/>
                <w:color w:val="000000" w:themeColor="text1"/>
                <w:sz w:val="23"/>
                <w:szCs w:val="23"/>
              </w:rPr>
              <w:t>31,32</w:t>
            </w:r>
          </w:p>
          <w:p w:rsidR="00350AD8" w:rsidRDefault="00350AD8" w:rsidP="00C8597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350AD8" w:rsidRDefault="00350AD8" w:rsidP="00C8597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350AD8" w:rsidRDefault="00350AD8" w:rsidP="00C8597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50AD8" w:rsidTr="00C85975">
        <w:trPr>
          <w:trHeight w:val="661"/>
        </w:trPr>
        <w:tc>
          <w:tcPr>
            <w:tcW w:w="675" w:type="dxa"/>
          </w:tcPr>
          <w:p w:rsidR="00350AD8" w:rsidRDefault="00350AD8" w:rsidP="009934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4962" w:type="dxa"/>
          </w:tcPr>
          <w:p w:rsidR="00350AD8" w:rsidRDefault="00350AD8" w:rsidP="009934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</w:t>
            </w:r>
            <w:r>
              <w:rPr>
                <w:sz w:val="23"/>
                <w:szCs w:val="23"/>
              </w:rPr>
              <w:lastRenderedPageBreak/>
              <w:t xml:space="preserve">на официальном сайте организации в информационно-телекоммуникационной сети «Интернет» (далее - сеть Интернет) </w:t>
            </w:r>
          </w:p>
        </w:tc>
        <w:tc>
          <w:tcPr>
            <w:tcW w:w="1984" w:type="dxa"/>
          </w:tcPr>
          <w:p w:rsidR="00350AD8" w:rsidRDefault="00350AD8" w:rsidP="00C8597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1843" w:type="dxa"/>
          </w:tcPr>
          <w:p w:rsidR="00350AD8" w:rsidRDefault="00350AD8" w:rsidP="00C8597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</w:t>
            </w:r>
            <w:r w:rsidR="007659B0">
              <w:rPr>
                <w:sz w:val="23"/>
                <w:szCs w:val="23"/>
              </w:rPr>
              <w:t>45</w:t>
            </w:r>
          </w:p>
          <w:p w:rsidR="00350AD8" w:rsidRDefault="00350AD8" w:rsidP="00C8597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350AD8" w:rsidRDefault="00350AD8" w:rsidP="00C8597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350AD8" w:rsidRDefault="00350AD8" w:rsidP="00C8597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50AD8" w:rsidTr="00C85975">
        <w:trPr>
          <w:trHeight w:val="385"/>
        </w:trPr>
        <w:tc>
          <w:tcPr>
            <w:tcW w:w="675" w:type="dxa"/>
          </w:tcPr>
          <w:p w:rsidR="00350AD8" w:rsidRDefault="00350AD8" w:rsidP="009934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1.2 </w:t>
            </w:r>
          </w:p>
        </w:tc>
        <w:tc>
          <w:tcPr>
            <w:tcW w:w="4962" w:type="dxa"/>
          </w:tcPr>
          <w:p w:rsidR="00350AD8" w:rsidRDefault="00350AD8" w:rsidP="009934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на официальном сайте организации в сети Интернет сведений о педагогических работниках организации </w:t>
            </w:r>
          </w:p>
        </w:tc>
        <w:tc>
          <w:tcPr>
            <w:tcW w:w="1984" w:type="dxa"/>
          </w:tcPr>
          <w:p w:rsidR="00350AD8" w:rsidRDefault="00350AD8" w:rsidP="00C8597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350AD8" w:rsidRDefault="00350AD8" w:rsidP="00C8597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</w:t>
            </w:r>
            <w:r w:rsidR="007659B0">
              <w:rPr>
                <w:sz w:val="23"/>
                <w:szCs w:val="23"/>
              </w:rPr>
              <w:t>51</w:t>
            </w:r>
          </w:p>
          <w:p w:rsidR="00350AD8" w:rsidRDefault="00350AD8" w:rsidP="00C8597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50AD8" w:rsidTr="00C85975">
        <w:trPr>
          <w:trHeight w:val="799"/>
        </w:trPr>
        <w:tc>
          <w:tcPr>
            <w:tcW w:w="675" w:type="dxa"/>
          </w:tcPr>
          <w:p w:rsidR="00350AD8" w:rsidRDefault="00350AD8" w:rsidP="009934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 </w:t>
            </w:r>
          </w:p>
        </w:tc>
        <w:tc>
          <w:tcPr>
            <w:tcW w:w="4962" w:type="dxa"/>
          </w:tcPr>
          <w:p w:rsidR="00350AD8" w:rsidRDefault="00350AD8" w:rsidP="009934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      </w:r>
          </w:p>
        </w:tc>
        <w:tc>
          <w:tcPr>
            <w:tcW w:w="1984" w:type="dxa"/>
          </w:tcPr>
          <w:p w:rsidR="00350AD8" w:rsidRDefault="00350AD8" w:rsidP="00C8597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350AD8" w:rsidRDefault="007659B0" w:rsidP="00C8597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8,09</w:t>
            </w:r>
          </w:p>
          <w:p w:rsidR="00350AD8" w:rsidRDefault="00350AD8" w:rsidP="00C8597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36CD4" w:rsidTr="00C85975">
        <w:trPr>
          <w:trHeight w:val="799"/>
        </w:trPr>
        <w:tc>
          <w:tcPr>
            <w:tcW w:w="675" w:type="dxa"/>
          </w:tcPr>
          <w:p w:rsidR="00A36CD4" w:rsidRDefault="00F23FBB" w:rsidP="009934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</w:p>
        </w:tc>
        <w:tc>
          <w:tcPr>
            <w:tcW w:w="4962" w:type="dxa"/>
          </w:tcPr>
          <w:p w:rsidR="00A36CD4" w:rsidRDefault="00F23FBB" w:rsidP="00993459">
            <w:pPr>
              <w:pStyle w:val="Default"/>
              <w:rPr>
                <w:sz w:val="23"/>
                <w:szCs w:val="23"/>
              </w:rPr>
            </w:pPr>
            <w:r w:rsidRPr="00F23FBB">
              <w:rPr>
                <w:sz w:val="23"/>
                <w:szCs w:val="23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984" w:type="dxa"/>
          </w:tcPr>
          <w:p w:rsidR="00A36CD4" w:rsidRDefault="00F23FBB" w:rsidP="00C8597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A36CD4" w:rsidRDefault="007659B0" w:rsidP="00C8597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5,27</w:t>
            </w:r>
          </w:p>
        </w:tc>
      </w:tr>
    </w:tbl>
    <w:p w:rsidR="00350AD8" w:rsidRDefault="00350AD8" w:rsidP="00C8597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F049F" w:rsidRDefault="008F049F" w:rsidP="00C8597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Как видно из диаграммы, наибольший вклад в оценку по критерию вносят </w:t>
      </w:r>
      <w:r w:rsidRPr="002C2D01">
        <w:rPr>
          <w:rFonts w:ascii="Times New Roman" w:hAnsi="Times New Roman"/>
          <w:i/>
          <w:sz w:val="26"/>
          <w:szCs w:val="26"/>
        </w:rPr>
        <w:t>показатели 1.1, 1.2 и 1.3</w:t>
      </w:r>
      <w:r w:rsidR="00C8597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наименьший – </w:t>
      </w:r>
      <w:r w:rsidRPr="002C2D01">
        <w:rPr>
          <w:rFonts w:ascii="Times New Roman" w:hAnsi="Times New Roman"/>
          <w:i/>
          <w:sz w:val="26"/>
          <w:szCs w:val="26"/>
        </w:rPr>
        <w:t>показатель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2D01">
        <w:rPr>
          <w:rFonts w:ascii="Times New Roman" w:hAnsi="Times New Roman"/>
          <w:i/>
          <w:sz w:val="26"/>
          <w:szCs w:val="26"/>
        </w:rPr>
        <w:t>1.4</w:t>
      </w:r>
      <w:r>
        <w:rPr>
          <w:rFonts w:ascii="Times New Roman" w:hAnsi="Times New Roman"/>
          <w:sz w:val="26"/>
          <w:szCs w:val="26"/>
        </w:rPr>
        <w:t>.</w:t>
      </w:r>
    </w:p>
    <w:p w:rsidR="008F049F" w:rsidRDefault="008F049F" w:rsidP="00C8597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Содержание </w:t>
      </w:r>
      <w:r w:rsidRPr="00DE5EE5">
        <w:rPr>
          <w:rFonts w:ascii="Times New Roman" w:hAnsi="Times New Roman"/>
          <w:i/>
          <w:sz w:val="26"/>
          <w:szCs w:val="26"/>
        </w:rPr>
        <w:t>показателей 1.1 и 1.2</w:t>
      </w:r>
      <w:r>
        <w:rPr>
          <w:rFonts w:ascii="Times New Roman" w:hAnsi="Times New Roman"/>
          <w:sz w:val="26"/>
          <w:szCs w:val="26"/>
        </w:rPr>
        <w:t xml:space="preserve"> основано на перечне требований, предъявляемых к сайтам образовательных организаций в соответствии с Постановлением Правительств</w:t>
      </w:r>
      <w:r w:rsidR="00C85975">
        <w:rPr>
          <w:rFonts w:ascii="Times New Roman" w:hAnsi="Times New Roman"/>
          <w:sz w:val="26"/>
          <w:szCs w:val="26"/>
        </w:rPr>
        <w:t xml:space="preserve">а Российской Федерации от 10 июля </w:t>
      </w:r>
      <w:r>
        <w:rPr>
          <w:rFonts w:ascii="Times New Roman" w:hAnsi="Times New Roman"/>
          <w:sz w:val="26"/>
          <w:szCs w:val="26"/>
        </w:rPr>
        <w:t>2013</w:t>
      </w:r>
      <w:r w:rsidR="00C85975"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 xml:space="preserve"> № 582                   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Из представленной диаграммы следует, что наиболее полно соответствуют требованиям федерального законодательства сайты общеобразовательных организаций, а сайты организаций дополнительного образования - менее всего.</w:t>
      </w:r>
    </w:p>
    <w:p w:rsidR="008F049F" w:rsidRDefault="008F049F" w:rsidP="00C8597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целом содержание сайтов образовательных организаций еще не в полной мере соответствует требованиям федерального законодательства.</w:t>
      </w:r>
    </w:p>
    <w:p w:rsidR="008F049F" w:rsidRDefault="008F049F" w:rsidP="00C8597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Наиболее типичным является отсутствие на сайтах образовательных организаций следующей обязательной информации:</w:t>
      </w:r>
    </w:p>
    <w:p w:rsidR="008F049F" w:rsidRPr="00152245" w:rsidRDefault="00152245" w:rsidP="00C8597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F049F" w:rsidRPr="00152245">
        <w:rPr>
          <w:rFonts w:ascii="Times New Roman" w:hAnsi="Times New Roman"/>
          <w:sz w:val="26"/>
          <w:szCs w:val="26"/>
        </w:rPr>
        <w:t>отдельных сведений о педагогических работниках (о направлениях подготовки педагогических работников и о повышении ими квалификации);</w:t>
      </w:r>
    </w:p>
    <w:p w:rsidR="008F049F" w:rsidRPr="00152245" w:rsidRDefault="00152245" w:rsidP="00C8597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F049F" w:rsidRPr="00152245">
        <w:rPr>
          <w:rFonts w:ascii="Times New Roman" w:hAnsi="Times New Roman"/>
          <w:sz w:val="26"/>
          <w:szCs w:val="26"/>
        </w:rPr>
        <w:t xml:space="preserve">копий документов (учебный план, календарный учебный график, отчет о </w:t>
      </w:r>
      <w:proofErr w:type="spellStart"/>
      <w:r w:rsidR="008F049F" w:rsidRPr="00152245">
        <w:rPr>
          <w:rFonts w:ascii="Times New Roman" w:hAnsi="Times New Roman"/>
          <w:sz w:val="26"/>
          <w:szCs w:val="26"/>
        </w:rPr>
        <w:t>самообследовании</w:t>
      </w:r>
      <w:proofErr w:type="spellEnd"/>
      <w:r w:rsidR="008F049F" w:rsidRPr="00152245">
        <w:rPr>
          <w:rFonts w:ascii="Times New Roman" w:hAnsi="Times New Roman"/>
          <w:sz w:val="26"/>
          <w:szCs w:val="26"/>
        </w:rPr>
        <w:t>, ряд локальных нормативных актов).</w:t>
      </w:r>
    </w:p>
    <w:p w:rsidR="008F049F" w:rsidRDefault="008F049F" w:rsidP="00C8597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Распространенными неточностями при размещении информации является несвоевременность ее обновления, а также дублирование одних и тех же сведений на разных разделах сайта (как правило, сведений о педагогических работниках).</w:t>
      </w:r>
    </w:p>
    <w:p w:rsidR="00DE5EE5" w:rsidRDefault="008F049F" w:rsidP="00C8597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5EE5">
        <w:rPr>
          <w:rFonts w:ascii="Times New Roman" w:hAnsi="Times New Roman"/>
          <w:i/>
          <w:sz w:val="26"/>
          <w:szCs w:val="26"/>
        </w:rPr>
        <w:t>Показатель 1.3</w:t>
      </w:r>
      <w:r w:rsidRPr="00AA7F4A">
        <w:rPr>
          <w:rFonts w:ascii="Times New Roman" w:hAnsi="Times New Roman"/>
          <w:sz w:val="26"/>
          <w:szCs w:val="26"/>
        </w:rPr>
        <w:t xml:space="preserve"> характеризует интерактивную составляющую сайтов и отражает </w:t>
      </w:r>
      <w:r>
        <w:rPr>
          <w:rFonts w:ascii="Times New Roman" w:hAnsi="Times New Roman"/>
          <w:sz w:val="26"/>
          <w:szCs w:val="26"/>
        </w:rPr>
        <w:t xml:space="preserve">их обеспечение по взаимодействию с </w:t>
      </w:r>
      <w:r w:rsidRPr="00D470FC">
        <w:rPr>
          <w:rFonts w:ascii="Times New Roman" w:hAnsi="Times New Roman"/>
          <w:sz w:val="26"/>
          <w:szCs w:val="26"/>
        </w:rPr>
        <w:t>получателями образовательных услуг</w:t>
      </w:r>
      <w:r>
        <w:rPr>
          <w:rFonts w:ascii="Times New Roman" w:hAnsi="Times New Roman"/>
          <w:sz w:val="26"/>
          <w:szCs w:val="26"/>
        </w:rPr>
        <w:t xml:space="preserve">. НОК ОД показала, что подобное взаимодействие в большей или меньшей степени отражают сайты всех образовательных организаций. </w:t>
      </w:r>
    </w:p>
    <w:p w:rsidR="00C85975" w:rsidRDefault="008F049F" w:rsidP="00C85975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8250B3">
        <w:rPr>
          <w:rFonts w:ascii="Times New Roman" w:hAnsi="Times New Roman"/>
          <w:i/>
          <w:sz w:val="26"/>
          <w:szCs w:val="26"/>
        </w:rPr>
        <w:t>Показатель 1.4</w:t>
      </w:r>
      <w:r w:rsidRPr="008250B3">
        <w:rPr>
          <w:rFonts w:ascii="Times New Roman" w:hAnsi="Times New Roman"/>
          <w:sz w:val="26"/>
          <w:szCs w:val="26"/>
        </w:rPr>
        <w:t xml:space="preserve"> сформулирован как «Доступность сведений о ходе рассмотрения обращений граждан, поступивших в организацию от получателей образовательных услуг». Чаще всего к ним относятся сведения о зачислении обучающихся. В ходе НОК ОД также оценивалось наличие на сайтах образовательных организаций информации о способах получения таких сведений. Непосредственное указание на способы получения сведений о ходе рассмотрения обращений граждан опубликовали только </w:t>
      </w:r>
      <w:r w:rsidR="00D46665" w:rsidRPr="008250B3">
        <w:rPr>
          <w:rFonts w:ascii="Times New Roman" w:hAnsi="Times New Roman"/>
          <w:sz w:val="26"/>
          <w:szCs w:val="26"/>
        </w:rPr>
        <w:t xml:space="preserve">5 </w:t>
      </w:r>
      <w:r w:rsidRPr="008250B3">
        <w:rPr>
          <w:rFonts w:ascii="Times New Roman" w:hAnsi="Times New Roman"/>
          <w:sz w:val="26"/>
          <w:szCs w:val="26"/>
        </w:rPr>
        <w:t>% организаций, включенных в НОК ОД.</w:t>
      </w:r>
      <w:r w:rsidRPr="007659B0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B70785" w:rsidRDefault="004169BD" w:rsidP="00C8597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Анализ по данному критерию показывает, что наиболее полная информация размещена на сайтах общеобразовательных </w:t>
      </w:r>
      <w:r w:rsidR="0075241E">
        <w:rPr>
          <w:rFonts w:ascii="Times New Roman" w:hAnsi="Times New Roman"/>
          <w:sz w:val="26"/>
          <w:szCs w:val="26"/>
        </w:rPr>
        <w:t>организаций и организаций дополнительного образования</w:t>
      </w:r>
      <w:r>
        <w:rPr>
          <w:rFonts w:ascii="Times New Roman" w:hAnsi="Times New Roman"/>
          <w:sz w:val="26"/>
          <w:szCs w:val="26"/>
        </w:rPr>
        <w:t>, а наимене</w:t>
      </w:r>
      <w:r w:rsidR="0075241E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полная – </w:t>
      </w:r>
      <w:r w:rsidR="00C85975">
        <w:rPr>
          <w:rFonts w:ascii="Times New Roman" w:hAnsi="Times New Roman"/>
          <w:sz w:val="26"/>
          <w:szCs w:val="26"/>
        </w:rPr>
        <w:t>на сайтах дошкольных учреждений.</w:t>
      </w:r>
    </w:p>
    <w:p w:rsidR="00C85975" w:rsidRDefault="0084135B" w:rsidP="00C8597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Р</w:t>
      </w:r>
      <w:r w:rsidR="00C85975" w:rsidRPr="0084135B">
        <w:rPr>
          <w:rFonts w:ascii="Times New Roman" w:hAnsi="Times New Roman"/>
          <w:i/>
          <w:sz w:val="26"/>
          <w:szCs w:val="26"/>
        </w:rPr>
        <w:t>езультаты</w:t>
      </w:r>
      <w:r w:rsidR="00C85975">
        <w:rPr>
          <w:rFonts w:ascii="Times New Roman" w:hAnsi="Times New Roman"/>
          <w:sz w:val="26"/>
          <w:szCs w:val="26"/>
        </w:rPr>
        <w:t xml:space="preserve"> </w:t>
      </w:r>
      <w:r w:rsidR="00C85975" w:rsidRPr="00E57713">
        <w:rPr>
          <w:rFonts w:ascii="Times New Roman" w:hAnsi="Times New Roman"/>
          <w:i/>
          <w:sz w:val="26"/>
          <w:szCs w:val="26"/>
        </w:rPr>
        <w:t>НОК ОД по критерию «Открытость и доступность информации об организациях, осуществляющих</w:t>
      </w:r>
      <w:r w:rsidR="00C85975">
        <w:rPr>
          <w:rFonts w:ascii="Times New Roman" w:hAnsi="Times New Roman"/>
          <w:i/>
          <w:sz w:val="26"/>
          <w:szCs w:val="26"/>
        </w:rPr>
        <w:t xml:space="preserve"> образовательную деятельность»</w:t>
      </w:r>
      <w:r>
        <w:rPr>
          <w:rFonts w:ascii="Times New Roman" w:hAnsi="Times New Roman"/>
          <w:i/>
          <w:sz w:val="26"/>
          <w:szCs w:val="26"/>
        </w:rPr>
        <w:t xml:space="preserve"> в разрезе каждой образовательной организации представл</w:t>
      </w:r>
      <w:r w:rsidR="003D6053">
        <w:rPr>
          <w:rFonts w:ascii="Times New Roman" w:hAnsi="Times New Roman"/>
          <w:i/>
          <w:sz w:val="26"/>
          <w:szCs w:val="26"/>
        </w:rPr>
        <w:t>ены в</w:t>
      </w:r>
      <w:r>
        <w:rPr>
          <w:rFonts w:ascii="Times New Roman" w:hAnsi="Times New Roman"/>
          <w:i/>
          <w:sz w:val="26"/>
          <w:szCs w:val="26"/>
        </w:rPr>
        <w:t xml:space="preserve">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1418"/>
        <w:gridCol w:w="1417"/>
        <w:gridCol w:w="1345"/>
        <w:gridCol w:w="1538"/>
      </w:tblGrid>
      <w:tr w:rsidR="00032BEC" w:rsidRPr="006458D1" w:rsidTr="00993459">
        <w:trPr>
          <w:trHeight w:val="279"/>
        </w:trPr>
        <w:tc>
          <w:tcPr>
            <w:tcW w:w="2235" w:type="dxa"/>
            <w:vMerge w:val="restart"/>
          </w:tcPr>
          <w:p w:rsidR="00032BEC" w:rsidRPr="00793CE4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458D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Наименование учреждения</w:t>
            </w:r>
          </w:p>
        </w:tc>
        <w:tc>
          <w:tcPr>
            <w:tcW w:w="5597" w:type="dxa"/>
            <w:gridSpan w:val="4"/>
          </w:tcPr>
          <w:p w:rsidR="00032BEC" w:rsidRPr="00793CE4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458D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1538" w:type="dxa"/>
            <w:vMerge w:val="restart"/>
          </w:tcPr>
          <w:p w:rsidR="00032BEC" w:rsidRPr="00793CE4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458D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Общий показатель</w:t>
            </w:r>
          </w:p>
        </w:tc>
      </w:tr>
      <w:tr w:rsidR="00032BEC" w:rsidRPr="006458D1" w:rsidTr="00993459">
        <w:trPr>
          <w:trHeight w:val="109"/>
        </w:trPr>
        <w:tc>
          <w:tcPr>
            <w:tcW w:w="2235" w:type="dxa"/>
            <w:vMerge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032BEC" w:rsidRPr="00793CE4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458D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1.1</w:t>
            </w:r>
          </w:p>
        </w:tc>
        <w:tc>
          <w:tcPr>
            <w:tcW w:w="1418" w:type="dxa"/>
          </w:tcPr>
          <w:p w:rsidR="00032BEC" w:rsidRPr="00793CE4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458D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1.2</w:t>
            </w:r>
          </w:p>
        </w:tc>
        <w:tc>
          <w:tcPr>
            <w:tcW w:w="1417" w:type="dxa"/>
          </w:tcPr>
          <w:p w:rsidR="00032BEC" w:rsidRPr="00793CE4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458D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1.3</w:t>
            </w:r>
          </w:p>
        </w:tc>
        <w:tc>
          <w:tcPr>
            <w:tcW w:w="1345" w:type="dxa"/>
          </w:tcPr>
          <w:p w:rsidR="00032BEC" w:rsidRPr="00793CE4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458D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1.4</w:t>
            </w:r>
          </w:p>
        </w:tc>
        <w:tc>
          <w:tcPr>
            <w:tcW w:w="1538" w:type="dxa"/>
            <w:vMerge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032BEC" w:rsidRPr="006458D1" w:rsidTr="00993459">
        <w:trPr>
          <w:trHeight w:val="109"/>
        </w:trPr>
        <w:tc>
          <w:tcPr>
            <w:tcW w:w="2235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 СОШ №1 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8,99</w:t>
            </w:r>
          </w:p>
        </w:tc>
        <w:tc>
          <w:tcPr>
            <w:tcW w:w="141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8,96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8,85</w:t>
            </w:r>
          </w:p>
        </w:tc>
        <w:tc>
          <w:tcPr>
            <w:tcW w:w="1345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5,03</w:t>
            </w:r>
          </w:p>
        </w:tc>
        <w:tc>
          <w:tcPr>
            <w:tcW w:w="153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31,83</w:t>
            </w:r>
          </w:p>
        </w:tc>
      </w:tr>
      <w:tr w:rsidR="00032BEC" w:rsidRPr="006458D1" w:rsidTr="00993459">
        <w:trPr>
          <w:trHeight w:val="109"/>
        </w:trPr>
        <w:tc>
          <w:tcPr>
            <w:tcW w:w="2235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ОУ СОШ №3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9,68</w:t>
            </w:r>
          </w:p>
        </w:tc>
        <w:tc>
          <w:tcPr>
            <w:tcW w:w="141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9,83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9,59</w:t>
            </w:r>
          </w:p>
        </w:tc>
        <w:tc>
          <w:tcPr>
            <w:tcW w:w="1345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5,59</w:t>
            </w:r>
          </w:p>
        </w:tc>
        <w:tc>
          <w:tcPr>
            <w:tcW w:w="153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34,69</w:t>
            </w:r>
          </w:p>
        </w:tc>
      </w:tr>
      <w:tr w:rsidR="00032BEC" w:rsidRPr="006458D1" w:rsidTr="00993459">
        <w:trPr>
          <w:trHeight w:val="109"/>
        </w:trPr>
        <w:tc>
          <w:tcPr>
            <w:tcW w:w="2235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ОУ СОШ №4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9,88</w:t>
            </w:r>
          </w:p>
        </w:tc>
        <w:tc>
          <w:tcPr>
            <w:tcW w:w="141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9,88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9,88</w:t>
            </w:r>
          </w:p>
        </w:tc>
        <w:tc>
          <w:tcPr>
            <w:tcW w:w="1345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5,83</w:t>
            </w:r>
          </w:p>
        </w:tc>
        <w:tc>
          <w:tcPr>
            <w:tcW w:w="153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35,47</w:t>
            </w:r>
          </w:p>
        </w:tc>
      </w:tr>
      <w:tr w:rsidR="00032BEC" w:rsidRPr="006458D1" w:rsidTr="00993459">
        <w:trPr>
          <w:trHeight w:val="109"/>
        </w:trPr>
        <w:tc>
          <w:tcPr>
            <w:tcW w:w="2235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ОУ СОШ №5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8,78</w:t>
            </w:r>
          </w:p>
        </w:tc>
        <w:tc>
          <w:tcPr>
            <w:tcW w:w="141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9,76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9,79</w:t>
            </w:r>
          </w:p>
        </w:tc>
        <w:tc>
          <w:tcPr>
            <w:tcW w:w="1345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5,72</w:t>
            </w:r>
          </w:p>
        </w:tc>
        <w:tc>
          <w:tcPr>
            <w:tcW w:w="153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34,05</w:t>
            </w:r>
          </w:p>
        </w:tc>
      </w:tr>
      <w:tr w:rsidR="00032BEC" w:rsidRPr="006458D1" w:rsidTr="00993459">
        <w:trPr>
          <w:trHeight w:val="109"/>
        </w:trPr>
        <w:tc>
          <w:tcPr>
            <w:tcW w:w="2235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ОУ СОШ №11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9,57</w:t>
            </w:r>
          </w:p>
        </w:tc>
        <w:tc>
          <w:tcPr>
            <w:tcW w:w="141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9,33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9,28</w:t>
            </w:r>
          </w:p>
        </w:tc>
        <w:tc>
          <w:tcPr>
            <w:tcW w:w="1345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5,31</w:t>
            </w:r>
          </w:p>
        </w:tc>
        <w:tc>
          <w:tcPr>
            <w:tcW w:w="153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33,49</w:t>
            </w:r>
          </w:p>
        </w:tc>
      </w:tr>
      <w:tr w:rsidR="00032BEC" w:rsidRPr="006458D1" w:rsidTr="00993459">
        <w:trPr>
          <w:trHeight w:val="109"/>
        </w:trPr>
        <w:tc>
          <w:tcPr>
            <w:tcW w:w="2235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У СОШ №1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9,07</w:t>
            </w:r>
          </w:p>
        </w:tc>
        <w:tc>
          <w:tcPr>
            <w:tcW w:w="141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8,06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9,14</w:t>
            </w:r>
          </w:p>
        </w:tc>
        <w:tc>
          <w:tcPr>
            <w:tcW w:w="1345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5,05</w:t>
            </w:r>
          </w:p>
        </w:tc>
        <w:tc>
          <w:tcPr>
            <w:tcW w:w="153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31,32</w:t>
            </w:r>
          </w:p>
        </w:tc>
      </w:tr>
      <w:tr w:rsidR="00032BEC" w:rsidRPr="006458D1" w:rsidTr="00993459">
        <w:trPr>
          <w:trHeight w:val="109"/>
        </w:trPr>
        <w:tc>
          <w:tcPr>
            <w:tcW w:w="2235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ОУ СОШ №14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8,62</w:t>
            </w:r>
          </w:p>
        </w:tc>
        <w:tc>
          <w:tcPr>
            <w:tcW w:w="141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8,78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8,97</w:t>
            </w:r>
          </w:p>
        </w:tc>
        <w:tc>
          <w:tcPr>
            <w:tcW w:w="1345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5,01</w:t>
            </w:r>
          </w:p>
        </w:tc>
        <w:tc>
          <w:tcPr>
            <w:tcW w:w="1538" w:type="dxa"/>
          </w:tcPr>
          <w:p w:rsidR="00032BEC" w:rsidRPr="00843650" w:rsidRDefault="00032BEC" w:rsidP="00E84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4365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31,</w:t>
            </w:r>
            <w:r w:rsidR="00E8498F" w:rsidRPr="0084365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38</w:t>
            </w:r>
          </w:p>
        </w:tc>
      </w:tr>
      <w:tr w:rsidR="00032BEC" w:rsidRPr="006458D1" w:rsidTr="00993459">
        <w:trPr>
          <w:trHeight w:val="109"/>
        </w:trPr>
        <w:tc>
          <w:tcPr>
            <w:tcW w:w="2235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У СОШ №1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8,76</w:t>
            </w:r>
          </w:p>
        </w:tc>
        <w:tc>
          <w:tcPr>
            <w:tcW w:w="141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9,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9,01</w:t>
            </w:r>
          </w:p>
        </w:tc>
        <w:tc>
          <w:tcPr>
            <w:tcW w:w="1345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5,69</w:t>
            </w:r>
          </w:p>
        </w:tc>
        <w:tc>
          <w:tcPr>
            <w:tcW w:w="153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32,63</w:t>
            </w:r>
          </w:p>
        </w:tc>
      </w:tr>
      <w:tr w:rsidR="00032BEC" w:rsidRPr="006458D1" w:rsidTr="00993459">
        <w:trPr>
          <w:trHeight w:val="109"/>
        </w:trPr>
        <w:tc>
          <w:tcPr>
            <w:tcW w:w="2235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«Гимназия»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9,5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41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9,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64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9,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42</w:t>
            </w:r>
          </w:p>
        </w:tc>
        <w:tc>
          <w:tcPr>
            <w:tcW w:w="1345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5,35</w:t>
            </w:r>
          </w:p>
        </w:tc>
        <w:tc>
          <w:tcPr>
            <w:tcW w:w="153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34,00</w:t>
            </w:r>
          </w:p>
        </w:tc>
      </w:tr>
      <w:tr w:rsidR="00032BEC" w:rsidRPr="006458D1" w:rsidTr="00993459">
        <w:trPr>
          <w:trHeight w:val="109"/>
        </w:trPr>
        <w:tc>
          <w:tcPr>
            <w:tcW w:w="2235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345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38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032BEC" w:rsidRPr="006458D1" w:rsidTr="00993459">
        <w:trPr>
          <w:trHeight w:val="312"/>
        </w:trPr>
        <w:tc>
          <w:tcPr>
            <w:tcW w:w="2235" w:type="dxa"/>
            <w:vAlign w:val="bottom"/>
          </w:tcPr>
          <w:p w:rsidR="00032BEC" w:rsidRPr="00004B24" w:rsidRDefault="003B6475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="00032BEC"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9,61</w:t>
            </w:r>
          </w:p>
        </w:tc>
        <w:tc>
          <w:tcPr>
            <w:tcW w:w="141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7,13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7,89</w:t>
            </w:r>
          </w:p>
        </w:tc>
        <w:tc>
          <w:tcPr>
            <w:tcW w:w="1345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4,82</w:t>
            </w:r>
          </w:p>
        </w:tc>
        <w:tc>
          <w:tcPr>
            <w:tcW w:w="1538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29,45</w:t>
            </w:r>
          </w:p>
        </w:tc>
      </w:tr>
      <w:tr w:rsidR="00032BEC" w:rsidRPr="006458D1" w:rsidTr="00993459">
        <w:trPr>
          <w:trHeight w:val="109"/>
        </w:trPr>
        <w:tc>
          <w:tcPr>
            <w:tcW w:w="2235" w:type="dxa"/>
            <w:vAlign w:val="bottom"/>
          </w:tcPr>
          <w:p w:rsidR="00032BEC" w:rsidRPr="00004B24" w:rsidRDefault="003B6475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="00032BEC"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2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8,40</w:t>
            </w:r>
          </w:p>
        </w:tc>
        <w:tc>
          <w:tcPr>
            <w:tcW w:w="141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6,89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6,32</w:t>
            </w:r>
          </w:p>
        </w:tc>
        <w:tc>
          <w:tcPr>
            <w:tcW w:w="1345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4,29</w:t>
            </w:r>
          </w:p>
        </w:tc>
        <w:tc>
          <w:tcPr>
            <w:tcW w:w="1538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25,9</w:t>
            </w:r>
            <w:r w:rsidR="00843650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</w:tr>
      <w:tr w:rsidR="00032BEC" w:rsidRPr="006458D1" w:rsidTr="00993459">
        <w:trPr>
          <w:trHeight w:val="109"/>
        </w:trPr>
        <w:tc>
          <w:tcPr>
            <w:tcW w:w="2235" w:type="dxa"/>
            <w:vAlign w:val="bottom"/>
          </w:tcPr>
          <w:p w:rsidR="00032BEC" w:rsidRPr="00004B24" w:rsidRDefault="003B6475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="00032BEC"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3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9,98</w:t>
            </w:r>
          </w:p>
        </w:tc>
        <w:tc>
          <w:tcPr>
            <w:tcW w:w="141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7,99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7,95</w:t>
            </w:r>
          </w:p>
        </w:tc>
        <w:tc>
          <w:tcPr>
            <w:tcW w:w="1345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5,94</w:t>
            </w:r>
          </w:p>
        </w:tc>
        <w:tc>
          <w:tcPr>
            <w:tcW w:w="1538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31,86</w:t>
            </w:r>
          </w:p>
        </w:tc>
      </w:tr>
      <w:tr w:rsidR="00032BEC" w:rsidRPr="006458D1" w:rsidTr="00993459">
        <w:trPr>
          <w:trHeight w:val="109"/>
        </w:trPr>
        <w:tc>
          <w:tcPr>
            <w:tcW w:w="2235" w:type="dxa"/>
            <w:vAlign w:val="bottom"/>
          </w:tcPr>
          <w:p w:rsidR="00032BEC" w:rsidRPr="00004B24" w:rsidRDefault="003B6475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="00032BEC"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4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9,50</w:t>
            </w:r>
          </w:p>
        </w:tc>
        <w:tc>
          <w:tcPr>
            <w:tcW w:w="141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7,64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7,66</w:t>
            </w:r>
          </w:p>
        </w:tc>
        <w:tc>
          <w:tcPr>
            <w:tcW w:w="1345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5,41</w:t>
            </w:r>
          </w:p>
        </w:tc>
        <w:tc>
          <w:tcPr>
            <w:tcW w:w="1538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30,21</w:t>
            </w:r>
          </w:p>
        </w:tc>
      </w:tr>
      <w:tr w:rsidR="00032BEC" w:rsidRPr="006458D1" w:rsidTr="00993459">
        <w:trPr>
          <w:trHeight w:val="109"/>
        </w:trPr>
        <w:tc>
          <w:tcPr>
            <w:tcW w:w="2235" w:type="dxa"/>
            <w:vAlign w:val="bottom"/>
          </w:tcPr>
          <w:p w:rsidR="00032BEC" w:rsidRPr="00004B24" w:rsidRDefault="003B6475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</w:t>
            </w:r>
            <w:r w:rsidR="00032BEC"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5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9,96</w:t>
            </w:r>
          </w:p>
        </w:tc>
        <w:tc>
          <w:tcPr>
            <w:tcW w:w="141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7,39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7,77</w:t>
            </w:r>
          </w:p>
        </w:tc>
        <w:tc>
          <w:tcPr>
            <w:tcW w:w="1345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5,80</w:t>
            </w:r>
          </w:p>
        </w:tc>
        <w:tc>
          <w:tcPr>
            <w:tcW w:w="1538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30,92</w:t>
            </w:r>
          </w:p>
        </w:tc>
      </w:tr>
      <w:tr w:rsidR="00032BEC" w:rsidRPr="006458D1" w:rsidTr="00993459">
        <w:trPr>
          <w:trHeight w:val="109"/>
        </w:trPr>
        <w:tc>
          <w:tcPr>
            <w:tcW w:w="2235" w:type="dxa"/>
            <w:vAlign w:val="bottom"/>
          </w:tcPr>
          <w:p w:rsidR="00032BEC" w:rsidRPr="00004B24" w:rsidRDefault="003B6475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="00032BEC"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7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9,74</w:t>
            </w:r>
          </w:p>
        </w:tc>
        <w:tc>
          <w:tcPr>
            <w:tcW w:w="141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7,68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6,08</w:t>
            </w:r>
          </w:p>
        </w:tc>
        <w:tc>
          <w:tcPr>
            <w:tcW w:w="1345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5,65</w:t>
            </w:r>
          </w:p>
        </w:tc>
        <w:tc>
          <w:tcPr>
            <w:tcW w:w="1538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29,15</w:t>
            </w:r>
          </w:p>
        </w:tc>
      </w:tr>
      <w:tr w:rsidR="00032BEC" w:rsidRPr="006458D1" w:rsidTr="00993459">
        <w:trPr>
          <w:trHeight w:val="109"/>
        </w:trPr>
        <w:tc>
          <w:tcPr>
            <w:tcW w:w="2235" w:type="dxa"/>
            <w:vAlign w:val="bottom"/>
          </w:tcPr>
          <w:p w:rsidR="00032BEC" w:rsidRPr="00004B24" w:rsidRDefault="003B6475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="00032BEC"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10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8,61</w:t>
            </w:r>
          </w:p>
        </w:tc>
        <w:tc>
          <w:tcPr>
            <w:tcW w:w="141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7,05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8,49</w:t>
            </w:r>
          </w:p>
        </w:tc>
        <w:tc>
          <w:tcPr>
            <w:tcW w:w="1345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5,42</w:t>
            </w:r>
          </w:p>
        </w:tc>
        <w:tc>
          <w:tcPr>
            <w:tcW w:w="1538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29,57</w:t>
            </w:r>
          </w:p>
        </w:tc>
      </w:tr>
      <w:tr w:rsidR="00032BEC" w:rsidRPr="006458D1" w:rsidTr="00993459">
        <w:trPr>
          <w:trHeight w:val="109"/>
        </w:trPr>
        <w:tc>
          <w:tcPr>
            <w:tcW w:w="2235" w:type="dxa"/>
            <w:vAlign w:val="bottom"/>
          </w:tcPr>
          <w:p w:rsidR="00032BEC" w:rsidRPr="00004B24" w:rsidRDefault="003B6475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="00032BEC"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14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9,52</w:t>
            </w:r>
          </w:p>
        </w:tc>
        <w:tc>
          <w:tcPr>
            <w:tcW w:w="141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8,05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7,62</w:t>
            </w:r>
          </w:p>
        </w:tc>
        <w:tc>
          <w:tcPr>
            <w:tcW w:w="1345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5,09 </w:t>
            </w:r>
          </w:p>
        </w:tc>
        <w:tc>
          <w:tcPr>
            <w:tcW w:w="1538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30,28</w:t>
            </w:r>
          </w:p>
        </w:tc>
      </w:tr>
      <w:tr w:rsidR="00032BEC" w:rsidRPr="006458D1" w:rsidTr="00993459">
        <w:trPr>
          <w:trHeight w:val="109"/>
        </w:trPr>
        <w:tc>
          <w:tcPr>
            <w:tcW w:w="2235" w:type="dxa"/>
            <w:vAlign w:val="bottom"/>
          </w:tcPr>
          <w:p w:rsidR="00032BEC" w:rsidRPr="00004B24" w:rsidRDefault="003B6475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="00032BEC"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16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8,98</w:t>
            </w:r>
          </w:p>
        </w:tc>
        <w:tc>
          <w:tcPr>
            <w:tcW w:w="141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7,82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6,25</w:t>
            </w:r>
          </w:p>
        </w:tc>
        <w:tc>
          <w:tcPr>
            <w:tcW w:w="1345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4,62</w:t>
            </w:r>
          </w:p>
        </w:tc>
        <w:tc>
          <w:tcPr>
            <w:tcW w:w="1538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27,67</w:t>
            </w:r>
          </w:p>
        </w:tc>
      </w:tr>
      <w:tr w:rsidR="00032BEC" w:rsidRPr="006458D1" w:rsidTr="00993459">
        <w:trPr>
          <w:trHeight w:val="109"/>
        </w:trPr>
        <w:tc>
          <w:tcPr>
            <w:tcW w:w="2235" w:type="dxa"/>
            <w:vAlign w:val="bottom"/>
          </w:tcPr>
          <w:p w:rsidR="00032BEC" w:rsidRPr="00004B24" w:rsidRDefault="003B6475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="00032BEC"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17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9,40</w:t>
            </w:r>
          </w:p>
        </w:tc>
        <w:tc>
          <w:tcPr>
            <w:tcW w:w="141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8,01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7,11</w:t>
            </w:r>
          </w:p>
        </w:tc>
        <w:tc>
          <w:tcPr>
            <w:tcW w:w="1345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5,05</w:t>
            </w:r>
          </w:p>
        </w:tc>
        <w:tc>
          <w:tcPr>
            <w:tcW w:w="1538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29,57</w:t>
            </w:r>
          </w:p>
        </w:tc>
      </w:tr>
      <w:tr w:rsidR="00032BEC" w:rsidRPr="006458D1" w:rsidTr="00993459">
        <w:trPr>
          <w:trHeight w:val="109"/>
        </w:trPr>
        <w:tc>
          <w:tcPr>
            <w:tcW w:w="2235" w:type="dxa"/>
            <w:vAlign w:val="bottom"/>
          </w:tcPr>
          <w:p w:rsidR="00032BEC" w:rsidRPr="00004B24" w:rsidRDefault="003B6475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="00032BEC"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18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9,98</w:t>
            </w:r>
          </w:p>
        </w:tc>
        <w:tc>
          <w:tcPr>
            <w:tcW w:w="141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8,44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7,76</w:t>
            </w:r>
          </w:p>
        </w:tc>
        <w:tc>
          <w:tcPr>
            <w:tcW w:w="1345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4,79</w:t>
            </w:r>
          </w:p>
        </w:tc>
        <w:tc>
          <w:tcPr>
            <w:tcW w:w="1538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30,97</w:t>
            </w:r>
          </w:p>
        </w:tc>
      </w:tr>
      <w:tr w:rsidR="00032BEC" w:rsidRPr="006458D1" w:rsidTr="00993459">
        <w:trPr>
          <w:trHeight w:val="109"/>
        </w:trPr>
        <w:tc>
          <w:tcPr>
            <w:tcW w:w="2235" w:type="dxa"/>
            <w:vAlign w:val="bottom"/>
          </w:tcPr>
          <w:p w:rsidR="00032BEC" w:rsidRPr="00004B24" w:rsidRDefault="003B6475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="00032BEC"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23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9,36</w:t>
            </w:r>
          </w:p>
        </w:tc>
        <w:tc>
          <w:tcPr>
            <w:tcW w:w="141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8,01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7,73</w:t>
            </w:r>
          </w:p>
        </w:tc>
        <w:tc>
          <w:tcPr>
            <w:tcW w:w="1345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5,58</w:t>
            </w:r>
          </w:p>
        </w:tc>
        <w:tc>
          <w:tcPr>
            <w:tcW w:w="1538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30,68</w:t>
            </w:r>
          </w:p>
        </w:tc>
      </w:tr>
      <w:tr w:rsidR="00032BEC" w:rsidRPr="006458D1" w:rsidTr="00993459">
        <w:trPr>
          <w:trHeight w:val="109"/>
        </w:trPr>
        <w:tc>
          <w:tcPr>
            <w:tcW w:w="2235" w:type="dxa"/>
            <w:vAlign w:val="bottom"/>
          </w:tcPr>
          <w:p w:rsidR="00032BEC" w:rsidRPr="00004B24" w:rsidRDefault="003B6475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="00032BEC"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26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9,82</w:t>
            </w:r>
          </w:p>
        </w:tc>
        <w:tc>
          <w:tcPr>
            <w:tcW w:w="141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8,31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8,27</w:t>
            </w:r>
          </w:p>
        </w:tc>
        <w:tc>
          <w:tcPr>
            <w:tcW w:w="1345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5,76</w:t>
            </w:r>
          </w:p>
        </w:tc>
        <w:tc>
          <w:tcPr>
            <w:tcW w:w="1538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32,16</w:t>
            </w:r>
          </w:p>
        </w:tc>
      </w:tr>
      <w:tr w:rsidR="00032BEC" w:rsidRPr="006458D1" w:rsidTr="00993459">
        <w:trPr>
          <w:trHeight w:val="109"/>
        </w:trPr>
        <w:tc>
          <w:tcPr>
            <w:tcW w:w="2235" w:type="dxa"/>
            <w:vAlign w:val="bottom"/>
          </w:tcPr>
          <w:p w:rsidR="00032BEC" w:rsidRPr="00004B24" w:rsidRDefault="003B6475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="00032BEC"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27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7,63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5,80</w:t>
            </w:r>
          </w:p>
        </w:tc>
        <w:tc>
          <w:tcPr>
            <w:tcW w:w="1345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3,70</w:t>
            </w:r>
          </w:p>
        </w:tc>
        <w:tc>
          <w:tcPr>
            <w:tcW w:w="1538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27,13</w:t>
            </w:r>
          </w:p>
        </w:tc>
      </w:tr>
      <w:tr w:rsidR="00032BEC" w:rsidRPr="006458D1" w:rsidTr="00993459">
        <w:trPr>
          <w:trHeight w:val="109"/>
        </w:trPr>
        <w:tc>
          <w:tcPr>
            <w:tcW w:w="2235" w:type="dxa"/>
            <w:vAlign w:val="bottom"/>
          </w:tcPr>
          <w:p w:rsidR="00032BEC" w:rsidRPr="00004B24" w:rsidRDefault="00032BEC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345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38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032BEC" w:rsidRPr="006458D1" w:rsidTr="00993459">
        <w:trPr>
          <w:trHeight w:val="109"/>
        </w:trPr>
        <w:tc>
          <w:tcPr>
            <w:tcW w:w="2235" w:type="dxa"/>
            <w:vAlign w:val="bottom"/>
          </w:tcPr>
          <w:p w:rsidR="00032BEC" w:rsidRPr="00004B24" w:rsidRDefault="00CF3C1D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BF35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ДО </w:t>
            </w:r>
            <w:r w:rsidR="00032BEC"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9,95</w:t>
            </w:r>
          </w:p>
        </w:tc>
        <w:tc>
          <w:tcPr>
            <w:tcW w:w="141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9,94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8,94</w:t>
            </w:r>
          </w:p>
        </w:tc>
        <w:tc>
          <w:tcPr>
            <w:tcW w:w="1345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5,92</w:t>
            </w:r>
          </w:p>
        </w:tc>
        <w:tc>
          <w:tcPr>
            <w:tcW w:w="1538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34,75</w:t>
            </w:r>
          </w:p>
        </w:tc>
      </w:tr>
      <w:tr w:rsidR="00032BEC" w:rsidRPr="006458D1" w:rsidTr="00993459">
        <w:trPr>
          <w:trHeight w:val="109"/>
        </w:trPr>
        <w:tc>
          <w:tcPr>
            <w:tcW w:w="2235" w:type="dxa"/>
            <w:vAlign w:val="bottom"/>
          </w:tcPr>
          <w:p w:rsidR="00032BEC" w:rsidRPr="00004B24" w:rsidRDefault="003B6475" w:rsidP="00BF3C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45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="00032BEC"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Созвездие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9,94</w:t>
            </w:r>
          </w:p>
        </w:tc>
        <w:tc>
          <w:tcPr>
            <w:tcW w:w="141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9,94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6,77</w:t>
            </w:r>
          </w:p>
        </w:tc>
        <w:tc>
          <w:tcPr>
            <w:tcW w:w="1345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4,73</w:t>
            </w:r>
          </w:p>
        </w:tc>
        <w:tc>
          <w:tcPr>
            <w:tcW w:w="1538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31,38</w:t>
            </w:r>
          </w:p>
        </w:tc>
      </w:tr>
      <w:tr w:rsidR="00032BEC" w:rsidRPr="006458D1" w:rsidTr="00993459">
        <w:trPr>
          <w:trHeight w:val="109"/>
        </w:trPr>
        <w:tc>
          <w:tcPr>
            <w:tcW w:w="2235" w:type="dxa"/>
            <w:vAlign w:val="bottom"/>
          </w:tcPr>
          <w:p w:rsidR="00032BEC" w:rsidRPr="00004B24" w:rsidRDefault="00CF3C1D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BF35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ДО </w:t>
            </w:r>
            <w:r w:rsidR="00032BEC"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ДООСЦ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9,97</w:t>
            </w:r>
          </w:p>
        </w:tc>
        <w:tc>
          <w:tcPr>
            <w:tcW w:w="1418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9,97</w:t>
            </w:r>
          </w:p>
        </w:tc>
        <w:tc>
          <w:tcPr>
            <w:tcW w:w="1417" w:type="dxa"/>
          </w:tcPr>
          <w:p w:rsidR="00032BEC" w:rsidRPr="006458D1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7,98</w:t>
            </w:r>
          </w:p>
        </w:tc>
        <w:tc>
          <w:tcPr>
            <w:tcW w:w="1345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5,97</w:t>
            </w:r>
          </w:p>
        </w:tc>
        <w:tc>
          <w:tcPr>
            <w:tcW w:w="1538" w:type="dxa"/>
          </w:tcPr>
          <w:p w:rsidR="00032BEC" w:rsidRDefault="00032BEC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33,89</w:t>
            </w:r>
          </w:p>
        </w:tc>
      </w:tr>
    </w:tbl>
    <w:p w:rsidR="00A15604" w:rsidRDefault="00A15604" w:rsidP="008F049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86907" w:rsidRPr="0084135B" w:rsidRDefault="0084135B" w:rsidP="0084135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</w:t>
      </w:r>
      <w:r w:rsidR="00B250C4">
        <w:rPr>
          <w:rFonts w:ascii="Times New Roman" w:hAnsi="Times New Roman"/>
          <w:sz w:val="26"/>
          <w:szCs w:val="26"/>
        </w:rPr>
        <w:t xml:space="preserve">наиболее полная информация размещена на сайтах </w:t>
      </w:r>
      <w:r w:rsidR="009E31A6">
        <w:rPr>
          <w:rFonts w:ascii="Times New Roman" w:hAnsi="Times New Roman"/>
          <w:sz w:val="26"/>
          <w:szCs w:val="26"/>
        </w:rPr>
        <w:t>МБОУ СОШ № 4</w:t>
      </w:r>
      <w:r w:rsidR="00C47AE8">
        <w:rPr>
          <w:rFonts w:ascii="Times New Roman" w:hAnsi="Times New Roman"/>
          <w:sz w:val="26"/>
          <w:szCs w:val="26"/>
        </w:rPr>
        <w:t xml:space="preserve"> (среди общеобразовательных учреждений),</w:t>
      </w:r>
      <w:r w:rsidR="009E31A6">
        <w:rPr>
          <w:rFonts w:ascii="Times New Roman" w:hAnsi="Times New Roman"/>
          <w:sz w:val="26"/>
          <w:szCs w:val="26"/>
        </w:rPr>
        <w:t xml:space="preserve"> </w:t>
      </w:r>
      <w:r w:rsidR="00CF3C1D">
        <w:rPr>
          <w:rFonts w:ascii="Times New Roman" w:hAnsi="Times New Roman"/>
          <w:sz w:val="26"/>
          <w:szCs w:val="26"/>
        </w:rPr>
        <w:t>МБУ ДО ДДТ (</w:t>
      </w:r>
      <w:r w:rsidR="00C47AE8">
        <w:rPr>
          <w:rFonts w:ascii="Times New Roman" w:hAnsi="Times New Roman"/>
          <w:sz w:val="26"/>
          <w:szCs w:val="26"/>
        </w:rPr>
        <w:t xml:space="preserve">среди организаций дополнительного образования) и </w:t>
      </w:r>
      <w:r w:rsidR="003B6475">
        <w:rPr>
          <w:rFonts w:ascii="Times New Roman" w:hAnsi="Times New Roman"/>
          <w:sz w:val="26"/>
          <w:szCs w:val="26"/>
        </w:rPr>
        <w:t>МБДОУ № 26</w:t>
      </w:r>
      <w:r w:rsidR="00113232">
        <w:rPr>
          <w:rFonts w:ascii="Times New Roman" w:hAnsi="Times New Roman"/>
          <w:sz w:val="26"/>
          <w:szCs w:val="26"/>
        </w:rPr>
        <w:t xml:space="preserve"> (среди дошкольных образовательных организаций)</w:t>
      </w:r>
      <w:r w:rsidR="003B6475">
        <w:rPr>
          <w:rFonts w:ascii="Times New Roman" w:hAnsi="Times New Roman"/>
          <w:sz w:val="26"/>
          <w:szCs w:val="26"/>
        </w:rPr>
        <w:t>.</w:t>
      </w:r>
      <w:r w:rsidR="00C47AE8">
        <w:rPr>
          <w:rFonts w:ascii="Times New Roman" w:hAnsi="Times New Roman"/>
          <w:sz w:val="26"/>
          <w:szCs w:val="26"/>
        </w:rPr>
        <w:t xml:space="preserve"> </w:t>
      </w:r>
    </w:p>
    <w:p w:rsidR="00A25377" w:rsidRPr="001C3B9F" w:rsidRDefault="00A25377" w:rsidP="00E52F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C3B9F">
        <w:rPr>
          <w:rFonts w:ascii="Times New Roman" w:hAnsi="Times New Roman"/>
          <w:b/>
          <w:sz w:val="26"/>
          <w:szCs w:val="26"/>
        </w:rPr>
        <w:t>Комфортность условий, в которых осуществляет</w:t>
      </w:r>
      <w:r w:rsidR="00E52F9C">
        <w:rPr>
          <w:rFonts w:ascii="Times New Roman" w:hAnsi="Times New Roman"/>
          <w:b/>
          <w:sz w:val="26"/>
          <w:szCs w:val="26"/>
        </w:rPr>
        <w:t>ся образовательная деятельность</w:t>
      </w:r>
    </w:p>
    <w:p w:rsidR="00A25377" w:rsidRDefault="00A25377" w:rsidP="0084135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Данный критерий представлен семью показателями. Результаты оценки по критерию в целом и по входящим в него показателям приведены в </w:t>
      </w:r>
      <w:r w:rsidRPr="002C2D01">
        <w:rPr>
          <w:rFonts w:ascii="Times New Roman" w:hAnsi="Times New Roman"/>
          <w:i/>
          <w:sz w:val="26"/>
          <w:szCs w:val="26"/>
        </w:rPr>
        <w:t>диаграмм</w:t>
      </w:r>
      <w:r w:rsidR="0084135B" w:rsidRPr="002C2D01">
        <w:rPr>
          <w:rFonts w:ascii="Times New Roman" w:hAnsi="Times New Roman"/>
          <w:i/>
          <w:sz w:val="26"/>
          <w:szCs w:val="26"/>
        </w:rPr>
        <w:t>е 2</w:t>
      </w:r>
      <w:r w:rsidR="0084135B">
        <w:rPr>
          <w:rFonts w:ascii="Times New Roman" w:hAnsi="Times New Roman"/>
          <w:sz w:val="26"/>
          <w:szCs w:val="26"/>
        </w:rPr>
        <w:t>.</w:t>
      </w:r>
    </w:p>
    <w:p w:rsidR="00A25377" w:rsidRPr="00557CAF" w:rsidRDefault="00A25377" w:rsidP="0084135B">
      <w:pPr>
        <w:spacing w:after="0" w:line="36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591B34">
        <w:rPr>
          <w:rFonts w:ascii="Times New Roman" w:hAnsi="Times New Roman"/>
          <w:i/>
          <w:sz w:val="26"/>
          <w:szCs w:val="26"/>
        </w:rPr>
        <w:t xml:space="preserve">Диаграмма </w:t>
      </w:r>
      <w:r>
        <w:rPr>
          <w:rFonts w:ascii="Times New Roman" w:hAnsi="Times New Roman"/>
          <w:i/>
          <w:sz w:val="26"/>
          <w:szCs w:val="26"/>
        </w:rPr>
        <w:t>2</w:t>
      </w:r>
      <w:r w:rsidRPr="00591B34">
        <w:rPr>
          <w:rFonts w:ascii="Times New Roman" w:hAnsi="Times New Roman"/>
          <w:i/>
          <w:sz w:val="26"/>
          <w:szCs w:val="26"/>
        </w:rPr>
        <w:t xml:space="preserve">. Результаты НОК </w:t>
      </w:r>
      <w:r>
        <w:rPr>
          <w:rFonts w:ascii="Times New Roman" w:hAnsi="Times New Roman"/>
          <w:i/>
          <w:sz w:val="26"/>
          <w:szCs w:val="26"/>
        </w:rPr>
        <w:t>ОД</w:t>
      </w:r>
      <w:r w:rsidRPr="00591B34">
        <w:rPr>
          <w:rFonts w:ascii="Times New Roman" w:hAnsi="Times New Roman"/>
          <w:i/>
          <w:sz w:val="26"/>
          <w:szCs w:val="26"/>
        </w:rPr>
        <w:t xml:space="preserve"> по </w:t>
      </w:r>
      <w:r w:rsidR="0084135B">
        <w:rPr>
          <w:rFonts w:ascii="Times New Roman" w:hAnsi="Times New Roman"/>
          <w:i/>
          <w:sz w:val="26"/>
          <w:szCs w:val="26"/>
        </w:rPr>
        <w:t>критерию «К</w:t>
      </w:r>
      <w:r w:rsidRPr="00557CAF">
        <w:rPr>
          <w:rFonts w:ascii="Times New Roman" w:hAnsi="Times New Roman"/>
          <w:i/>
          <w:sz w:val="26"/>
          <w:szCs w:val="26"/>
        </w:rPr>
        <w:t>омфортность условий, в которых осуществляется образовательная деятельность».</w:t>
      </w:r>
    </w:p>
    <w:p w:rsidR="00BC6F63" w:rsidRDefault="00690027" w:rsidP="00690027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728616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25377" w:rsidRDefault="00A25377" w:rsidP="00A25377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D6053" w:rsidRDefault="003D6053" w:rsidP="0084135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4135B" w:rsidRDefault="0084135B" w:rsidP="0084135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Критерий в целом представлен в сводной таблице:</w:t>
      </w:r>
    </w:p>
    <w:p w:rsidR="0084135B" w:rsidRDefault="0084135B" w:rsidP="0084135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961"/>
        <w:gridCol w:w="2126"/>
        <w:gridCol w:w="1843"/>
      </w:tblGrid>
      <w:tr w:rsidR="009E73F9" w:rsidRPr="006F3C7B" w:rsidTr="00152245">
        <w:trPr>
          <w:trHeight w:val="109"/>
        </w:trPr>
        <w:tc>
          <w:tcPr>
            <w:tcW w:w="534" w:type="dxa"/>
          </w:tcPr>
          <w:p w:rsidR="009E73F9" w:rsidRPr="006F3C7B" w:rsidRDefault="009E73F9" w:rsidP="009E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6F3C7B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4961" w:type="dxa"/>
          </w:tcPr>
          <w:p w:rsidR="009E73F9" w:rsidRPr="006F3C7B" w:rsidRDefault="009E73F9" w:rsidP="009E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6F3C7B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2126" w:type="dxa"/>
          </w:tcPr>
          <w:p w:rsidR="009E73F9" w:rsidRPr="009E73F9" w:rsidRDefault="009E73F9" w:rsidP="009E73F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9E73F9">
              <w:rPr>
                <w:b/>
                <w:sz w:val="23"/>
                <w:szCs w:val="23"/>
              </w:rPr>
              <w:t>Максимальный балл</w:t>
            </w:r>
          </w:p>
        </w:tc>
        <w:tc>
          <w:tcPr>
            <w:tcW w:w="1843" w:type="dxa"/>
          </w:tcPr>
          <w:p w:rsidR="009E73F9" w:rsidRPr="006F3C7B" w:rsidRDefault="009E73F9" w:rsidP="009E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6F3C7B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Средний балл</w:t>
            </w:r>
          </w:p>
        </w:tc>
      </w:tr>
      <w:tr w:rsidR="009E73F9" w:rsidRPr="006F3C7B" w:rsidTr="0084135B">
        <w:trPr>
          <w:trHeight w:val="523"/>
        </w:trPr>
        <w:tc>
          <w:tcPr>
            <w:tcW w:w="534" w:type="dxa"/>
          </w:tcPr>
          <w:p w:rsidR="009E73F9" w:rsidRPr="006F3C7B" w:rsidRDefault="009E73F9" w:rsidP="006F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6F3C7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2 </w:t>
            </w:r>
          </w:p>
        </w:tc>
        <w:tc>
          <w:tcPr>
            <w:tcW w:w="4961" w:type="dxa"/>
          </w:tcPr>
          <w:p w:rsidR="009E73F9" w:rsidRPr="006F3C7B" w:rsidRDefault="009E73F9" w:rsidP="006F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6F3C7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</w:p>
        </w:tc>
        <w:tc>
          <w:tcPr>
            <w:tcW w:w="2126" w:type="dxa"/>
          </w:tcPr>
          <w:p w:rsidR="009E73F9" w:rsidRPr="006F3C7B" w:rsidRDefault="00773EAD" w:rsidP="0084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70</w:t>
            </w:r>
          </w:p>
        </w:tc>
        <w:tc>
          <w:tcPr>
            <w:tcW w:w="1843" w:type="dxa"/>
          </w:tcPr>
          <w:p w:rsidR="009E73F9" w:rsidRPr="006F3C7B" w:rsidRDefault="004808D5" w:rsidP="0084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808D5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42,</w:t>
            </w:r>
            <w:r w:rsidR="00843650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35</w:t>
            </w:r>
          </w:p>
        </w:tc>
      </w:tr>
      <w:tr w:rsidR="009E73F9" w:rsidRPr="006F3C7B" w:rsidTr="0084135B">
        <w:trPr>
          <w:trHeight w:val="385"/>
        </w:trPr>
        <w:tc>
          <w:tcPr>
            <w:tcW w:w="534" w:type="dxa"/>
          </w:tcPr>
          <w:p w:rsidR="009E73F9" w:rsidRPr="006F3C7B" w:rsidRDefault="009E73F9" w:rsidP="006F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6F3C7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2.1 </w:t>
            </w:r>
          </w:p>
        </w:tc>
        <w:tc>
          <w:tcPr>
            <w:tcW w:w="4961" w:type="dxa"/>
          </w:tcPr>
          <w:p w:rsidR="009E73F9" w:rsidRPr="006F3C7B" w:rsidRDefault="009E73F9" w:rsidP="006F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6F3C7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126" w:type="dxa"/>
          </w:tcPr>
          <w:p w:rsidR="009E73F9" w:rsidRPr="006F3C7B" w:rsidRDefault="00773EAD" w:rsidP="0084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843" w:type="dxa"/>
          </w:tcPr>
          <w:p w:rsidR="009E73F9" w:rsidRPr="006F3C7B" w:rsidRDefault="004808D5" w:rsidP="0084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5,62</w:t>
            </w:r>
          </w:p>
        </w:tc>
      </w:tr>
      <w:tr w:rsidR="009E73F9" w:rsidRPr="006F3C7B" w:rsidTr="0084135B">
        <w:trPr>
          <w:trHeight w:val="385"/>
        </w:trPr>
        <w:tc>
          <w:tcPr>
            <w:tcW w:w="534" w:type="dxa"/>
          </w:tcPr>
          <w:p w:rsidR="009E73F9" w:rsidRPr="006F3C7B" w:rsidRDefault="009E73F9" w:rsidP="006F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6F3C7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2.2 </w:t>
            </w:r>
          </w:p>
        </w:tc>
        <w:tc>
          <w:tcPr>
            <w:tcW w:w="4961" w:type="dxa"/>
          </w:tcPr>
          <w:p w:rsidR="009E73F9" w:rsidRPr="006F3C7B" w:rsidRDefault="009E73F9" w:rsidP="006F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6F3C7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2126" w:type="dxa"/>
          </w:tcPr>
          <w:p w:rsidR="009E73F9" w:rsidRPr="006F3C7B" w:rsidRDefault="00773EAD" w:rsidP="0084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843" w:type="dxa"/>
          </w:tcPr>
          <w:p w:rsidR="009E73F9" w:rsidRPr="006F3C7B" w:rsidRDefault="004808D5" w:rsidP="0084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6,53</w:t>
            </w:r>
          </w:p>
        </w:tc>
      </w:tr>
      <w:tr w:rsidR="009E73F9" w:rsidRPr="006F3C7B" w:rsidTr="0084135B">
        <w:trPr>
          <w:trHeight w:val="385"/>
        </w:trPr>
        <w:tc>
          <w:tcPr>
            <w:tcW w:w="534" w:type="dxa"/>
          </w:tcPr>
          <w:p w:rsidR="009E73F9" w:rsidRPr="006F3C7B" w:rsidRDefault="009E73F9" w:rsidP="006F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6F3C7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2.3 </w:t>
            </w:r>
          </w:p>
        </w:tc>
        <w:tc>
          <w:tcPr>
            <w:tcW w:w="4961" w:type="dxa"/>
          </w:tcPr>
          <w:p w:rsidR="009E73F9" w:rsidRPr="006F3C7B" w:rsidRDefault="009E73F9" w:rsidP="006F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6F3C7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Условия для индивидуальной работы с обучающимися </w:t>
            </w:r>
          </w:p>
        </w:tc>
        <w:tc>
          <w:tcPr>
            <w:tcW w:w="2126" w:type="dxa"/>
          </w:tcPr>
          <w:p w:rsidR="009E73F9" w:rsidRPr="006F3C7B" w:rsidRDefault="00773EAD" w:rsidP="0084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843" w:type="dxa"/>
          </w:tcPr>
          <w:p w:rsidR="009E73F9" w:rsidRPr="006F3C7B" w:rsidRDefault="004808D5" w:rsidP="0084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5,86</w:t>
            </w:r>
          </w:p>
        </w:tc>
      </w:tr>
      <w:tr w:rsidR="009E73F9" w:rsidRPr="006F3C7B" w:rsidTr="0084135B">
        <w:trPr>
          <w:trHeight w:val="385"/>
        </w:trPr>
        <w:tc>
          <w:tcPr>
            <w:tcW w:w="534" w:type="dxa"/>
          </w:tcPr>
          <w:p w:rsidR="009E73F9" w:rsidRPr="006F3C7B" w:rsidRDefault="009E73F9" w:rsidP="006F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6F3C7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2.4 </w:t>
            </w:r>
          </w:p>
        </w:tc>
        <w:tc>
          <w:tcPr>
            <w:tcW w:w="4961" w:type="dxa"/>
          </w:tcPr>
          <w:p w:rsidR="009E73F9" w:rsidRPr="006F3C7B" w:rsidRDefault="009E73F9" w:rsidP="006F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6F3C7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Наличие дополнительных образовательных программ </w:t>
            </w:r>
          </w:p>
        </w:tc>
        <w:tc>
          <w:tcPr>
            <w:tcW w:w="2126" w:type="dxa"/>
          </w:tcPr>
          <w:p w:rsidR="009E73F9" w:rsidRPr="006F3C7B" w:rsidRDefault="00773EAD" w:rsidP="0084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843" w:type="dxa"/>
          </w:tcPr>
          <w:p w:rsidR="009E73F9" w:rsidRPr="006F3C7B" w:rsidRDefault="004808D5" w:rsidP="0084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7,18</w:t>
            </w:r>
          </w:p>
        </w:tc>
      </w:tr>
      <w:tr w:rsidR="009E73F9" w:rsidRPr="006F3C7B" w:rsidTr="0084135B">
        <w:trPr>
          <w:trHeight w:val="799"/>
        </w:trPr>
        <w:tc>
          <w:tcPr>
            <w:tcW w:w="534" w:type="dxa"/>
          </w:tcPr>
          <w:p w:rsidR="009E73F9" w:rsidRPr="006F3C7B" w:rsidRDefault="009E73F9" w:rsidP="006F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6F3C7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2.5 </w:t>
            </w:r>
          </w:p>
        </w:tc>
        <w:tc>
          <w:tcPr>
            <w:tcW w:w="4961" w:type="dxa"/>
          </w:tcPr>
          <w:p w:rsidR="009E73F9" w:rsidRPr="006F3C7B" w:rsidRDefault="009E73F9" w:rsidP="006F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6F3C7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126" w:type="dxa"/>
          </w:tcPr>
          <w:p w:rsidR="009E73F9" w:rsidRPr="006F3C7B" w:rsidRDefault="00773EAD" w:rsidP="0084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843" w:type="dxa"/>
          </w:tcPr>
          <w:p w:rsidR="009E73F9" w:rsidRPr="006F3C7B" w:rsidRDefault="004808D5" w:rsidP="0084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7,29</w:t>
            </w:r>
          </w:p>
        </w:tc>
      </w:tr>
      <w:tr w:rsidR="009E73F9" w:rsidRPr="006F3C7B" w:rsidTr="0084135B">
        <w:trPr>
          <w:trHeight w:val="385"/>
        </w:trPr>
        <w:tc>
          <w:tcPr>
            <w:tcW w:w="534" w:type="dxa"/>
          </w:tcPr>
          <w:p w:rsidR="009E73F9" w:rsidRPr="006F3C7B" w:rsidRDefault="009E73F9" w:rsidP="006F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6F3C7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2.6 </w:t>
            </w:r>
          </w:p>
        </w:tc>
        <w:tc>
          <w:tcPr>
            <w:tcW w:w="4961" w:type="dxa"/>
          </w:tcPr>
          <w:p w:rsidR="009E73F9" w:rsidRPr="006F3C7B" w:rsidRDefault="009E73F9" w:rsidP="006F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6F3C7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Наличие возможности оказания психолого-педагогической, медицинской и социальной помощи обучающимся </w:t>
            </w:r>
          </w:p>
        </w:tc>
        <w:tc>
          <w:tcPr>
            <w:tcW w:w="2126" w:type="dxa"/>
          </w:tcPr>
          <w:p w:rsidR="009E73F9" w:rsidRPr="006F3C7B" w:rsidRDefault="00773EAD" w:rsidP="0084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843" w:type="dxa"/>
          </w:tcPr>
          <w:p w:rsidR="009E73F9" w:rsidRPr="006F3C7B" w:rsidRDefault="004808D5" w:rsidP="0084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4,</w:t>
            </w:r>
            <w:r w:rsidR="0084365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60</w:t>
            </w:r>
          </w:p>
        </w:tc>
      </w:tr>
      <w:tr w:rsidR="009E73F9" w:rsidRPr="006F3C7B" w:rsidTr="0084135B">
        <w:trPr>
          <w:trHeight w:val="385"/>
        </w:trPr>
        <w:tc>
          <w:tcPr>
            <w:tcW w:w="534" w:type="dxa"/>
          </w:tcPr>
          <w:p w:rsidR="009E73F9" w:rsidRPr="006F3C7B" w:rsidRDefault="009E73F9" w:rsidP="006F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6F3C7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2.7 </w:t>
            </w:r>
          </w:p>
        </w:tc>
        <w:tc>
          <w:tcPr>
            <w:tcW w:w="4961" w:type="dxa"/>
          </w:tcPr>
          <w:p w:rsidR="009E73F9" w:rsidRPr="006F3C7B" w:rsidRDefault="009E73F9" w:rsidP="006F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6F3C7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126" w:type="dxa"/>
          </w:tcPr>
          <w:p w:rsidR="009E73F9" w:rsidRPr="006F3C7B" w:rsidRDefault="00773EAD" w:rsidP="0084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843" w:type="dxa"/>
          </w:tcPr>
          <w:p w:rsidR="009E73F9" w:rsidRPr="006F3C7B" w:rsidRDefault="004808D5" w:rsidP="0084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5,28</w:t>
            </w:r>
          </w:p>
        </w:tc>
      </w:tr>
    </w:tbl>
    <w:p w:rsidR="0084135B" w:rsidRDefault="0084135B" w:rsidP="008413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25377" w:rsidRPr="00B6010B" w:rsidRDefault="00A25377" w:rsidP="008413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видно из диаграммы,</w:t>
      </w:r>
      <w:r w:rsidRPr="00B6010B">
        <w:rPr>
          <w:rFonts w:ascii="Times New Roman" w:hAnsi="Times New Roman"/>
          <w:sz w:val="26"/>
          <w:szCs w:val="26"/>
        </w:rPr>
        <w:t xml:space="preserve"> относительно высокие результаты получены по </w:t>
      </w:r>
      <w:r w:rsidRPr="002C2D01">
        <w:rPr>
          <w:rFonts w:ascii="Times New Roman" w:hAnsi="Times New Roman"/>
          <w:i/>
          <w:sz w:val="26"/>
          <w:szCs w:val="26"/>
        </w:rPr>
        <w:t>показателям 2.2, 2,4 и 2,5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6010B">
        <w:rPr>
          <w:rFonts w:ascii="Times New Roman" w:hAnsi="Times New Roman"/>
          <w:sz w:val="26"/>
          <w:szCs w:val="26"/>
        </w:rPr>
        <w:t xml:space="preserve">относительно низкие результаты, которые можно обозначить как зону развития, </w:t>
      </w:r>
      <w:r>
        <w:rPr>
          <w:rFonts w:ascii="Times New Roman" w:hAnsi="Times New Roman"/>
          <w:sz w:val="26"/>
          <w:szCs w:val="26"/>
        </w:rPr>
        <w:t>-</w:t>
      </w:r>
      <w:r w:rsidRPr="00B6010B">
        <w:rPr>
          <w:rFonts w:ascii="Times New Roman" w:hAnsi="Times New Roman"/>
          <w:sz w:val="26"/>
          <w:szCs w:val="26"/>
        </w:rPr>
        <w:t xml:space="preserve"> по </w:t>
      </w:r>
      <w:r w:rsidRPr="002C2D01">
        <w:rPr>
          <w:rFonts w:ascii="Times New Roman" w:hAnsi="Times New Roman"/>
          <w:i/>
          <w:sz w:val="26"/>
          <w:szCs w:val="26"/>
        </w:rPr>
        <w:t xml:space="preserve">показателям </w:t>
      </w:r>
      <w:r w:rsidR="00126BC9" w:rsidRPr="002C2D01">
        <w:rPr>
          <w:rFonts w:ascii="Times New Roman" w:hAnsi="Times New Roman"/>
          <w:i/>
          <w:sz w:val="26"/>
          <w:szCs w:val="26"/>
        </w:rPr>
        <w:t xml:space="preserve">2.1, </w:t>
      </w:r>
      <w:r w:rsidRPr="002C2D01">
        <w:rPr>
          <w:rFonts w:ascii="Times New Roman" w:hAnsi="Times New Roman"/>
          <w:i/>
          <w:sz w:val="26"/>
          <w:szCs w:val="26"/>
        </w:rPr>
        <w:t>2.3, 2.6 и 2.7</w:t>
      </w:r>
      <w:r w:rsidRPr="00B6010B">
        <w:rPr>
          <w:rFonts w:ascii="Times New Roman" w:hAnsi="Times New Roman"/>
          <w:sz w:val="26"/>
          <w:szCs w:val="26"/>
        </w:rPr>
        <w:t>.</w:t>
      </w:r>
    </w:p>
    <w:p w:rsidR="00A25377" w:rsidRDefault="00126BC9" w:rsidP="008413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A25377" w:rsidRPr="00B6010B">
        <w:rPr>
          <w:rFonts w:ascii="Times New Roman" w:hAnsi="Times New Roman"/>
          <w:sz w:val="26"/>
          <w:szCs w:val="26"/>
        </w:rPr>
        <w:t>начительный вклад в обеспечение комфортности образовательной деятельности вносят созданные в образовательных организациях условия для охраны и укрепления здоровья обучающихся (</w:t>
      </w:r>
      <w:r w:rsidR="00A25377" w:rsidRPr="002C2D01">
        <w:rPr>
          <w:rFonts w:ascii="Times New Roman" w:hAnsi="Times New Roman"/>
          <w:i/>
          <w:sz w:val="26"/>
          <w:szCs w:val="26"/>
        </w:rPr>
        <w:t>показатель 2.2</w:t>
      </w:r>
      <w:r w:rsidR="00A25377" w:rsidRPr="00B6010B">
        <w:rPr>
          <w:rFonts w:ascii="Times New Roman" w:hAnsi="Times New Roman"/>
          <w:sz w:val="26"/>
          <w:szCs w:val="26"/>
        </w:rPr>
        <w:t xml:space="preserve">). В первую очередь, это достигается за счет соблюдения СанПиН при организации образовательной деятельности (объем нагрузки, </w:t>
      </w:r>
      <w:proofErr w:type="spellStart"/>
      <w:r w:rsidR="00A25377" w:rsidRPr="00B6010B">
        <w:rPr>
          <w:rFonts w:ascii="Times New Roman" w:hAnsi="Times New Roman"/>
          <w:sz w:val="26"/>
          <w:szCs w:val="26"/>
        </w:rPr>
        <w:t>здоровьесберегающий</w:t>
      </w:r>
      <w:proofErr w:type="spellEnd"/>
      <w:r w:rsidR="00A25377" w:rsidRPr="00B6010B">
        <w:rPr>
          <w:rFonts w:ascii="Times New Roman" w:hAnsi="Times New Roman"/>
          <w:sz w:val="26"/>
          <w:szCs w:val="26"/>
        </w:rPr>
        <w:t xml:space="preserve"> режим обучения, соблюдение норм двигательной активности), наличия программ, проектов спортивно-</w:t>
      </w:r>
      <w:r w:rsidR="00A25377">
        <w:rPr>
          <w:rFonts w:ascii="Times New Roman" w:hAnsi="Times New Roman"/>
          <w:sz w:val="26"/>
          <w:szCs w:val="26"/>
        </w:rPr>
        <w:lastRenderedPageBreak/>
        <w:t>оздоровительной направленности</w:t>
      </w:r>
      <w:r w:rsidR="00A25377" w:rsidRPr="00B6010B">
        <w:rPr>
          <w:rFonts w:ascii="Times New Roman" w:hAnsi="Times New Roman"/>
          <w:sz w:val="26"/>
          <w:szCs w:val="26"/>
        </w:rPr>
        <w:t>, а также за счет благоприятного эмоционально-психологического климата в коллективе педагогов и обучающихся.</w:t>
      </w:r>
    </w:p>
    <w:p w:rsidR="00A25377" w:rsidRDefault="00A25377" w:rsidP="008413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Третьей ключевой составляющей комфортности образовательной деятельности является н</w:t>
      </w:r>
      <w:r w:rsidRPr="00557CAF">
        <w:rPr>
          <w:rFonts w:ascii="Times New Roman" w:hAnsi="Times New Roman"/>
          <w:sz w:val="26"/>
          <w:szCs w:val="26"/>
        </w:rPr>
        <w:t>аличие дополнительных образовательных программ</w:t>
      </w:r>
      <w:r>
        <w:rPr>
          <w:rFonts w:ascii="Times New Roman" w:hAnsi="Times New Roman"/>
          <w:sz w:val="26"/>
          <w:szCs w:val="26"/>
        </w:rPr>
        <w:t xml:space="preserve"> (</w:t>
      </w:r>
      <w:r w:rsidRPr="002C2D01">
        <w:rPr>
          <w:rFonts w:ascii="Times New Roman" w:hAnsi="Times New Roman"/>
          <w:i/>
          <w:sz w:val="26"/>
          <w:szCs w:val="26"/>
        </w:rPr>
        <w:t>показатель 2.4</w:t>
      </w:r>
      <w:r>
        <w:rPr>
          <w:rFonts w:ascii="Times New Roman" w:hAnsi="Times New Roman"/>
          <w:sz w:val="26"/>
          <w:szCs w:val="26"/>
        </w:rPr>
        <w:t xml:space="preserve">). </w:t>
      </w:r>
    </w:p>
    <w:p w:rsidR="00A25377" w:rsidRPr="00B6010B" w:rsidRDefault="00A25377" w:rsidP="008413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И, наконец, четвертая составляющая – это н</w:t>
      </w:r>
      <w:r w:rsidRPr="00557CAF">
        <w:rPr>
          <w:rFonts w:ascii="Times New Roman" w:hAnsi="Times New Roman"/>
          <w:sz w:val="26"/>
          <w:szCs w:val="26"/>
        </w:rPr>
        <w:t>аличие возможности развития творческих способностей и интересов обучающихся</w:t>
      </w:r>
      <w:r>
        <w:rPr>
          <w:rFonts w:ascii="Times New Roman" w:hAnsi="Times New Roman"/>
          <w:sz w:val="26"/>
          <w:szCs w:val="26"/>
        </w:rPr>
        <w:t xml:space="preserve"> (</w:t>
      </w:r>
      <w:r w:rsidRPr="002C2D01">
        <w:rPr>
          <w:rFonts w:ascii="Times New Roman" w:hAnsi="Times New Roman"/>
          <w:i/>
          <w:sz w:val="26"/>
          <w:szCs w:val="26"/>
        </w:rPr>
        <w:t>показатель 2.5</w:t>
      </w:r>
      <w:r>
        <w:rPr>
          <w:rFonts w:ascii="Times New Roman" w:hAnsi="Times New Roman"/>
          <w:sz w:val="26"/>
          <w:szCs w:val="26"/>
        </w:rPr>
        <w:t>): участие обучающихся в конкурсах, олимпиадах и</w:t>
      </w:r>
      <w:r w:rsidRPr="002602CB">
        <w:rPr>
          <w:rFonts w:ascii="Times New Roman" w:hAnsi="Times New Roman"/>
          <w:sz w:val="26"/>
          <w:szCs w:val="26"/>
        </w:rPr>
        <w:t xml:space="preserve"> соревнованиях</w:t>
      </w:r>
      <w:r>
        <w:rPr>
          <w:rFonts w:ascii="Times New Roman" w:hAnsi="Times New Roman"/>
          <w:sz w:val="26"/>
          <w:szCs w:val="26"/>
        </w:rPr>
        <w:t xml:space="preserve"> регионального уровня и выше.</w:t>
      </w:r>
    </w:p>
    <w:p w:rsidR="0084135B" w:rsidRDefault="0084135B" w:rsidP="008413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A25377" w:rsidRPr="00B6010B">
        <w:rPr>
          <w:rFonts w:ascii="Times New Roman" w:hAnsi="Times New Roman"/>
          <w:sz w:val="26"/>
          <w:szCs w:val="26"/>
        </w:rPr>
        <w:t xml:space="preserve">роведенная НОК ОД продемонстрировала, что </w:t>
      </w:r>
      <w:r w:rsidR="00A25377" w:rsidRPr="00152245">
        <w:rPr>
          <w:rFonts w:ascii="Times New Roman" w:hAnsi="Times New Roman"/>
          <w:sz w:val="26"/>
          <w:szCs w:val="26"/>
        </w:rPr>
        <w:t xml:space="preserve">условия </w:t>
      </w:r>
      <w:r>
        <w:rPr>
          <w:rFonts w:ascii="Times New Roman" w:hAnsi="Times New Roman"/>
          <w:sz w:val="26"/>
          <w:szCs w:val="26"/>
        </w:rPr>
        <w:t xml:space="preserve">для индивидуальной работы с обучающимися </w:t>
      </w:r>
      <w:r w:rsidR="00A25377" w:rsidRPr="00152245">
        <w:rPr>
          <w:rFonts w:ascii="Times New Roman" w:hAnsi="Times New Roman"/>
          <w:sz w:val="26"/>
          <w:szCs w:val="26"/>
        </w:rPr>
        <w:t xml:space="preserve">имеются в образовательных организациях в среднем на </w:t>
      </w:r>
      <w:r w:rsidR="006C43C6" w:rsidRPr="00152245">
        <w:rPr>
          <w:rFonts w:ascii="Times New Roman" w:hAnsi="Times New Roman"/>
          <w:sz w:val="26"/>
          <w:szCs w:val="26"/>
        </w:rPr>
        <w:t>9</w:t>
      </w:r>
      <w:r w:rsidR="00A25377" w:rsidRPr="00152245">
        <w:rPr>
          <w:rFonts w:ascii="Times New Roman" w:hAnsi="Times New Roman"/>
          <w:sz w:val="26"/>
          <w:szCs w:val="26"/>
        </w:rPr>
        <w:t>%. При этом, в частности, право на обучение по индивидуальному учебному плану гарантируется обучающимся в соответствии с Федеральным законом от 29.12.2012 № 273-ФЗ «Об образ</w:t>
      </w:r>
      <w:r>
        <w:rPr>
          <w:rFonts w:ascii="Times New Roman" w:hAnsi="Times New Roman"/>
          <w:sz w:val="26"/>
          <w:szCs w:val="26"/>
        </w:rPr>
        <w:t xml:space="preserve">овании в Российской Федерации». </w:t>
      </w:r>
    </w:p>
    <w:p w:rsidR="0084135B" w:rsidRDefault="0084135B" w:rsidP="008413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НОК ОД </w:t>
      </w:r>
      <w:r w:rsidR="00A25377" w:rsidRPr="00B6010B">
        <w:rPr>
          <w:rFonts w:ascii="Times New Roman" w:hAnsi="Times New Roman"/>
          <w:sz w:val="26"/>
          <w:szCs w:val="26"/>
        </w:rPr>
        <w:t xml:space="preserve">возможность </w:t>
      </w:r>
      <w:r w:rsidRPr="00B6010B">
        <w:rPr>
          <w:rFonts w:ascii="Times New Roman" w:hAnsi="Times New Roman"/>
          <w:sz w:val="26"/>
          <w:szCs w:val="26"/>
        </w:rPr>
        <w:t xml:space="preserve">оказания психолого-педагогической, медицинской и социальной помощи обучающимся в образовательных организациях </w:t>
      </w:r>
      <w:r w:rsidR="00A25377" w:rsidRPr="00B6010B">
        <w:rPr>
          <w:rFonts w:ascii="Times New Roman" w:hAnsi="Times New Roman"/>
          <w:sz w:val="26"/>
          <w:szCs w:val="26"/>
        </w:rPr>
        <w:t xml:space="preserve">создана в среднем на </w:t>
      </w:r>
      <w:r w:rsidR="006C43C6">
        <w:rPr>
          <w:rFonts w:ascii="Times New Roman" w:hAnsi="Times New Roman"/>
          <w:sz w:val="26"/>
          <w:szCs w:val="26"/>
        </w:rPr>
        <w:t xml:space="preserve">3 </w:t>
      </w:r>
      <w:r w:rsidR="00A25377" w:rsidRPr="00B6010B">
        <w:rPr>
          <w:rFonts w:ascii="Times New Roman" w:hAnsi="Times New Roman"/>
          <w:sz w:val="26"/>
          <w:szCs w:val="26"/>
        </w:rPr>
        <w:t xml:space="preserve">%. Низкие значения данного показателя связаны с недостаточным количеством квалифицированных кадров (педагогов-психологов, социальных педагогов, учителей-логопедов), психолого-медико-педагогических консилиумов, </w:t>
      </w:r>
      <w:r>
        <w:rPr>
          <w:rFonts w:ascii="Times New Roman" w:hAnsi="Times New Roman"/>
          <w:sz w:val="26"/>
          <w:szCs w:val="26"/>
        </w:rPr>
        <w:t>медицинской и социальной помощи.</w:t>
      </w:r>
    </w:p>
    <w:p w:rsidR="00A25377" w:rsidRPr="0084135B" w:rsidRDefault="0084135B" w:rsidP="008413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A25377" w:rsidRPr="0084135B">
        <w:rPr>
          <w:rFonts w:ascii="Times New Roman" w:hAnsi="Times New Roman"/>
          <w:sz w:val="26"/>
          <w:szCs w:val="26"/>
        </w:rPr>
        <w:t xml:space="preserve">словия </w:t>
      </w:r>
      <w:r w:rsidRPr="0084135B">
        <w:rPr>
          <w:rFonts w:ascii="Times New Roman" w:hAnsi="Times New Roman"/>
          <w:sz w:val="26"/>
          <w:szCs w:val="26"/>
        </w:rPr>
        <w:t xml:space="preserve">для организации обучения и </w:t>
      </w:r>
      <w:proofErr w:type="gramStart"/>
      <w:r w:rsidRPr="0084135B">
        <w:rPr>
          <w:rFonts w:ascii="Times New Roman" w:hAnsi="Times New Roman"/>
          <w:sz w:val="26"/>
          <w:szCs w:val="26"/>
        </w:rPr>
        <w:t>воспитания</w:t>
      </w:r>
      <w:proofErr w:type="gramEnd"/>
      <w:r w:rsidRPr="0084135B">
        <w:rPr>
          <w:rFonts w:ascii="Times New Roman" w:hAnsi="Times New Roman"/>
          <w:sz w:val="26"/>
          <w:szCs w:val="26"/>
        </w:rPr>
        <w:t xml:space="preserve"> обучающихся с ОВЗ и инвалидов </w:t>
      </w:r>
      <w:r w:rsidR="00A25377" w:rsidRPr="0084135B">
        <w:rPr>
          <w:rFonts w:ascii="Times New Roman" w:hAnsi="Times New Roman"/>
          <w:sz w:val="26"/>
          <w:szCs w:val="26"/>
        </w:rPr>
        <w:t xml:space="preserve">созданы в образовательных организациях в среднем на </w:t>
      </w:r>
      <w:r w:rsidR="00E87956" w:rsidRPr="0084135B">
        <w:rPr>
          <w:rFonts w:ascii="Times New Roman" w:hAnsi="Times New Roman"/>
          <w:sz w:val="26"/>
          <w:szCs w:val="26"/>
        </w:rPr>
        <w:t xml:space="preserve">6,3 </w:t>
      </w:r>
      <w:r w:rsidR="00A25377" w:rsidRPr="0084135B">
        <w:rPr>
          <w:rFonts w:ascii="Times New Roman" w:hAnsi="Times New Roman"/>
          <w:sz w:val="26"/>
          <w:szCs w:val="26"/>
        </w:rPr>
        <w:t xml:space="preserve">%. </w:t>
      </w:r>
      <w:r w:rsidR="00E87956" w:rsidRPr="0084135B">
        <w:rPr>
          <w:rFonts w:ascii="Times New Roman" w:hAnsi="Times New Roman"/>
          <w:sz w:val="26"/>
          <w:szCs w:val="26"/>
        </w:rPr>
        <w:t xml:space="preserve"> </w:t>
      </w:r>
      <w:r w:rsidR="00A25377" w:rsidRPr="0084135B">
        <w:rPr>
          <w:rFonts w:ascii="Times New Roman" w:hAnsi="Times New Roman"/>
          <w:sz w:val="26"/>
          <w:szCs w:val="26"/>
        </w:rPr>
        <w:t>По данным НОК ОД в образовательных организациях, в первую очередь, отсутствуют специализированные печатные и электронные образовательные ресурсы для детей с ОВЗ по всем учебным предметам, учебно-методическая литература, а также педагогические работники, прошедшие обучение в о</w:t>
      </w:r>
      <w:r w:rsidR="00E87956" w:rsidRPr="0084135B">
        <w:rPr>
          <w:rFonts w:ascii="Times New Roman" w:hAnsi="Times New Roman"/>
          <w:sz w:val="26"/>
          <w:szCs w:val="26"/>
        </w:rPr>
        <w:t xml:space="preserve">бласти коррекционной педагогики; не </w:t>
      </w:r>
      <w:r w:rsidR="00D925E5" w:rsidRPr="0084135B">
        <w:rPr>
          <w:rFonts w:ascii="Times New Roman" w:hAnsi="Times New Roman"/>
          <w:sz w:val="26"/>
          <w:szCs w:val="26"/>
        </w:rPr>
        <w:t>предоставляются услуги ассистента (помощника) и специальные технические средства.</w:t>
      </w:r>
      <w:r w:rsidR="00E87956" w:rsidRPr="0084135B">
        <w:rPr>
          <w:rFonts w:ascii="Times New Roman" w:hAnsi="Times New Roman"/>
          <w:sz w:val="26"/>
          <w:szCs w:val="26"/>
        </w:rPr>
        <w:t xml:space="preserve"> </w:t>
      </w:r>
      <w:r w:rsidR="00A25377" w:rsidRPr="0084135B">
        <w:rPr>
          <w:rFonts w:ascii="Times New Roman" w:hAnsi="Times New Roman"/>
          <w:sz w:val="26"/>
          <w:szCs w:val="26"/>
        </w:rPr>
        <w:t xml:space="preserve"> Очевидно, что не во всех образовательных организациях обучаются дети с ОВЗ или инвалидностью, однако развитие инклюзивного образования предполагает создание соответствующих условий в максимально широком круге образовательных организаций.</w:t>
      </w:r>
    </w:p>
    <w:p w:rsidR="00A25377" w:rsidRDefault="00B655D6" w:rsidP="008413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Оценка показала, что наиболее комфортные условия созданы в общеобразовательных организациях. Н</w:t>
      </w:r>
      <w:r w:rsidR="00A25377">
        <w:rPr>
          <w:rFonts w:ascii="Times New Roman" w:hAnsi="Times New Roman"/>
          <w:sz w:val="26"/>
          <w:szCs w:val="26"/>
        </w:rPr>
        <w:t xml:space="preserve">изкие </w:t>
      </w:r>
      <w:r>
        <w:rPr>
          <w:rFonts w:ascii="Times New Roman" w:hAnsi="Times New Roman"/>
          <w:sz w:val="26"/>
          <w:szCs w:val="26"/>
        </w:rPr>
        <w:t xml:space="preserve">же </w:t>
      </w:r>
      <w:r w:rsidR="00A25377">
        <w:rPr>
          <w:rFonts w:ascii="Times New Roman" w:hAnsi="Times New Roman"/>
          <w:sz w:val="26"/>
          <w:szCs w:val="26"/>
        </w:rPr>
        <w:t xml:space="preserve">результаты  по данному критерию </w:t>
      </w:r>
      <w:r>
        <w:rPr>
          <w:rFonts w:ascii="Times New Roman" w:hAnsi="Times New Roman"/>
          <w:sz w:val="26"/>
          <w:szCs w:val="26"/>
        </w:rPr>
        <w:t>показывают</w:t>
      </w:r>
      <w:r w:rsidR="00A25377">
        <w:rPr>
          <w:rFonts w:ascii="Times New Roman" w:hAnsi="Times New Roman"/>
          <w:sz w:val="26"/>
          <w:szCs w:val="26"/>
        </w:rPr>
        <w:t xml:space="preserve"> </w:t>
      </w:r>
      <w:r w:rsidR="00E764AA">
        <w:rPr>
          <w:rFonts w:ascii="Times New Roman" w:hAnsi="Times New Roman"/>
          <w:sz w:val="26"/>
          <w:szCs w:val="26"/>
        </w:rPr>
        <w:t>дошкольны</w:t>
      </w:r>
      <w:r>
        <w:rPr>
          <w:rFonts w:ascii="Times New Roman" w:hAnsi="Times New Roman"/>
          <w:sz w:val="26"/>
          <w:szCs w:val="26"/>
        </w:rPr>
        <w:t>е</w:t>
      </w:r>
      <w:r w:rsidR="00E764AA">
        <w:rPr>
          <w:rFonts w:ascii="Times New Roman" w:hAnsi="Times New Roman"/>
          <w:sz w:val="26"/>
          <w:szCs w:val="26"/>
        </w:rPr>
        <w:t xml:space="preserve"> и дополнительны</w:t>
      </w:r>
      <w:r>
        <w:rPr>
          <w:rFonts w:ascii="Times New Roman" w:hAnsi="Times New Roman"/>
          <w:sz w:val="26"/>
          <w:szCs w:val="26"/>
        </w:rPr>
        <w:t>е</w:t>
      </w:r>
      <w:r w:rsidR="00E764AA">
        <w:rPr>
          <w:rFonts w:ascii="Times New Roman" w:hAnsi="Times New Roman"/>
          <w:sz w:val="26"/>
          <w:szCs w:val="26"/>
        </w:rPr>
        <w:t xml:space="preserve"> </w:t>
      </w:r>
      <w:r w:rsidR="00A25377">
        <w:rPr>
          <w:rFonts w:ascii="Times New Roman" w:hAnsi="Times New Roman"/>
          <w:sz w:val="26"/>
          <w:szCs w:val="26"/>
        </w:rPr>
        <w:t>образовательны</w:t>
      </w:r>
      <w:r>
        <w:rPr>
          <w:rFonts w:ascii="Times New Roman" w:hAnsi="Times New Roman"/>
          <w:sz w:val="26"/>
          <w:szCs w:val="26"/>
        </w:rPr>
        <w:t>е</w:t>
      </w:r>
      <w:r w:rsidR="00A25377">
        <w:rPr>
          <w:rFonts w:ascii="Times New Roman" w:hAnsi="Times New Roman"/>
          <w:sz w:val="26"/>
          <w:szCs w:val="26"/>
        </w:rPr>
        <w:t xml:space="preserve"> организаци</w:t>
      </w:r>
      <w:r>
        <w:rPr>
          <w:rFonts w:ascii="Times New Roman" w:hAnsi="Times New Roman"/>
          <w:sz w:val="26"/>
          <w:szCs w:val="26"/>
        </w:rPr>
        <w:t>и</w:t>
      </w:r>
      <w:r w:rsidR="00E764A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CF3C1D">
        <w:rPr>
          <w:rFonts w:ascii="Times New Roman" w:hAnsi="Times New Roman"/>
          <w:sz w:val="26"/>
          <w:szCs w:val="26"/>
        </w:rPr>
        <w:t>Общая оценка комфортности условий приближена к среднему уровню.</w:t>
      </w:r>
    </w:p>
    <w:p w:rsidR="00757B92" w:rsidRPr="00757B92" w:rsidRDefault="00341F16" w:rsidP="00757B92">
      <w:pPr>
        <w:spacing w:after="0" w:line="36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Р</w:t>
      </w:r>
      <w:r w:rsidRPr="0084135B">
        <w:rPr>
          <w:rFonts w:ascii="Times New Roman" w:hAnsi="Times New Roman"/>
          <w:i/>
          <w:sz w:val="26"/>
          <w:szCs w:val="26"/>
        </w:rPr>
        <w:t>езультаты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7713">
        <w:rPr>
          <w:rFonts w:ascii="Times New Roman" w:hAnsi="Times New Roman"/>
          <w:i/>
          <w:sz w:val="26"/>
          <w:szCs w:val="26"/>
        </w:rPr>
        <w:t xml:space="preserve">НОК ОД по критерию </w:t>
      </w:r>
      <w:r>
        <w:rPr>
          <w:rFonts w:ascii="Times New Roman" w:hAnsi="Times New Roman"/>
          <w:i/>
          <w:sz w:val="26"/>
          <w:szCs w:val="26"/>
        </w:rPr>
        <w:t>«К</w:t>
      </w:r>
      <w:r w:rsidRPr="00557CAF">
        <w:rPr>
          <w:rFonts w:ascii="Times New Roman" w:hAnsi="Times New Roman"/>
          <w:i/>
          <w:sz w:val="26"/>
          <w:szCs w:val="26"/>
        </w:rPr>
        <w:t>омфортность условий, в которых осуществляется образовательная деятельность»</w:t>
      </w:r>
      <w:r>
        <w:rPr>
          <w:rFonts w:ascii="Times New Roman" w:hAnsi="Times New Roman"/>
          <w:i/>
          <w:sz w:val="26"/>
          <w:szCs w:val="26"/>
        </w:rPr>
        <w:t xml:space="preserve"> в разрезе каждой образовательной организации представлены в таблице: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851"/>
        <w:gridCol w:w="850"/>
        <w:gridCol w:w="851"/>
        <w:gridCol w:w="850"/>
        <w:gridCol w:w="851"/>
        <w:gridCol w:w="850"/>
        <w:gridCol w:w="1418"/>
      </w:tblGrid>
      <w:tr w:rsidR="00953C3D" w:rsidRPr="006458D1" w:rsidTr="00152245">
        <w:trPr>
          <w:trHeight w:val="279"/>
        </w:trPr>
        <w:tc>
          <w:tcPr>
            <w:tcW w:w="2235" w:type="dxa"/>
            <w:vMerge w:val="restart"/>
          </w:tcPr>
          <w:p w:rsidR="00953C3D" w:rsidRPr="00793CE4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458D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Наименование учреждения</w:t>
            </w:r>
          </w:p>
        </w:tc>
        <w:tc>
          <w:tcPr>
            <w:tcW w:w="5953" w:type="dxa"/>
            <w:gridSpan w:val="7"/>
          </w:tcPr>
          <w:p w:rsidR="00953C3D" w:rsidRPr="00793CE4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458D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1418" w:type="dxa"/>
            <w:vMerge w:val="restart"/>
          </w:tcPr>
          <w:p w:rsidR="00953C3D" w:rsidRPr="00793CE4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458D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Общий показатель</w:t>
            </w:r>
          </w:p>
        </w:tc>
      </w:tr>
      <w:tr w:rsidR="00953C3D" w:rsidRPr="006458D1" w:rsidTr="00152245">
        <w:trPr>
          <w:trHeight w:val="109"/>
        </w:trPr>
        <w:tc>
          <w:tcPr>
            <w:tcW w:w="2235" w:type="dxa"/>
            <w:vMerge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953C3D" w:rsidRPr="00793CE4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2</w:t>
            </w:r>
            <w:r w:rsidRPr="006458D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.1</w:t>
            </w:r>
          </w:p>
        </w:tc>
        <w:tc>
          <w:tcPr>
            <w:tcW w:w="851" w:type="dxa"/>
          </w:tcPr>
          <w:p w:rsidR="00953C3D" w:rsidRPr="00793CE4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2</w:t>
            </w:r>
            <w:r w:rsidRPr="006458D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.2</w:t>
            </w:r>
          </w:p>
        </w:tc>
        <w:tc>
          <w:tcPr>
            <w:tcW w:w="850" w:type="dxa"/>
          </w:tcPr>
          <w:p w:rsidR="00953C3D" w:rsidRPr="00793CE4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2</w:t>
            </w:r>
            <w:r w:rsidRPr="006458D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.3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2.4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2.5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2.6</w:t>
            </w:r>
          </w:p>
        </w:tc>
        <w:tc>
          <w:tcPr>
            <w:tcW w:w="850" w:type="dxa"/>
          </w:tcPr>
          <w:p w:rsidR="00953C3D" w:rsidRPr="00793CE4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2.7</w:t>
            </w:r>
          </w:p>
        </w:tc>
        <w:tc>
          <w:tcPr>
            <w:tcW w:w="1418" w:type="dxa"/>
            <w:vMerge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953C3D" w:rsidRPr="006458D1" w:rsidTr="00152245">
        <w:trPr>
          <w:trHeight w:val="109"/>
        </w:trPr>
        <w:tc>
          <w:tcPr>
            <w:tcW w:w="2235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У СОШ №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8,84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7,92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5,64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6,99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7,00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4,16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6,00</w:t>
            </w:r>
          </w:p>
        </w:tc>
        <w:tc>
          <w:tcPr>
            <w:tcW w:w="1418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46,55</w:t>
            </w:r>
          </w:p>
        </w:tc>
      </w:tr>
      <w:tr w:rsidR="00953C3D" w:rsidRPr="006458D1" w:rsidTr="00152245">
        <w:trPr>
          <w:trHeight w:val="109"/>
        </w:trPr>
        <w:tc>
          <w:tcPr>
            <w:tcW w:w="2235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ОУ СОШ № 3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6,76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7,84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5,75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8,00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8,01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4,48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6,05</w:t>
            </w:r>
          </w:p>
        </w:tc>
        <w:tc>
          <w:tcPr>
            <w:tcW w:w="1418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46,89</w:t>
            </w:r>
          </w:p>
        </w:tc>
      </w:tr>
      <w:tr w:rsidR="00953C3D" w:rsidRPr="006458D1" w:rsidTr="00152245">
        <w:trPr>
          <w:trHeight w:val="109"/>
        </w:trPr>
        <w:tc>
          <w:tcPr>
            <w:tcW w:w="2235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ОУ СОШ № 4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7,31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8,78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6,33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8,28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8,34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6,24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5,55</w:t>
            </w:r>
          </w:p>
        </w:tc>
        <w:tc>
          <w:tcPr>
            <w:tcW w:w="1418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50,83</w:t>
            </w:r>
          </w:p>
        </w:tc>
      </w:tr>
      <w:tr w:rsidR="00953C3D" w:rsidRPr="006458D1" w:rsidTr="00152245">
        <w:trPr>
          <w:trHeight w:val="109"/>
        </w:trPr>
        <w:tc>
          <w:tcPr>
            <w:tcW w:w="2235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ОУ СОШ № 5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7,12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8,71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6,16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8,67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7,76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4,07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7,61</w:t>
            </w:r>
          </w:p>
        </w:tc>
        <w:tc>
          <w:tcPr>
            <w:tcW w:w="1418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50,10</w:t>
            </w:r>
          </w:p>
        </w:tc>
      </w:tr>
      <w:tr w:rsidR="00953C3D" w:rsidRPr="006458D1" w:rsidTr="00152245">
        <w:trPr>
          <w:trHeight w:val="109"/>
        </w:trPr>
        <w:tc>
          <w:tcPr>
            <w:tcW w:w="2235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ОУ СОШ №11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6,73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7,89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5,10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7,75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7,87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3,84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5,33</w:t>
            </w:r>
          </w:p>
        </w:tc>
        <w:tc>
          <w:tcPr>
            <w:tcW w:w="1418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44,51</w:t>
            </w:r>
          </w:p>
        </w:tc>
      </w:tr>
      <w:tr w:rsidR="00953C3D" w:rsidRPr="006458D1" w:rsidTr="00152245">
        <w:trPr>
          <w:trHeight w:val="109"/>
        </w:trPr>
        <w:tc>
          <w:tcPr>
            <w:tcW w:w="2235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У СОШ №1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5,99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6,00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5,37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8,02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7,04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3,90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4,79</w:t>
            </w:r>
          </w:p>
        </w:tc>
        <w:tc>
          <w:tcPr>
            <w:tcW w:w="1418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41,11</w:t>
            </w:r>
          </w:p>
        </w:tc>
      </w:tr>
      <w:tr w:rsidR="00953C3D" w:rsidRPr="006458D1" w:rsidTr="00152245">
        <w:trPr>
          <w:trHeight w:val="109"/>
        </w:trPr>
        <w:tc>
          <w:tcPr>
            <w:tcW w:w="2235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ОУ СОШ №14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5,92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7,45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5,34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8,01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7,33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3,71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4,39</w:t>
            </w:r>
          </w:p>
        </w:tc>
        <w:tc>
          <w:tcPr>
            <w:tcW w:w="1418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42,15</w:t>
            </w:r>
          </w:p>
        </w:tc>
      </w:tr>
      <w:tr w:rsidR="00953C3D" w:rsidRPr="006458D1" w:rsidTr="00152245">
        <w:trPr>
          <w:trHeight w:val="109"/>
        </w:trPr>
        <w:tc>
          <w:tcPr>
            <w:tcW w:w="2235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У СОШ №1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6,61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8,22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5,96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7,87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7,77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4,57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5,65</w:t>
            </w:r>
          </w:p>
        </w:tc>
        <w:tc>
          <w:tcPr>
            <w:tcW w:w="1418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46,65</w:t>
            </w:r>
          </w:p>
        </w:tc>
      </w:tr>
      <w:tr w:rsidR="00953C3D" w:rsidRPr="006458D1" w:rsidTr="00152245">
        <w:trPr>
          <w:trHeight w:val="109"/>
        </w:trPr>
        <w:tc>
          <w:tcPr>
            <w:tcW w:w="2235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«Гимназия»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6,44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6,10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7,77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7,87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8,14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7,41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4,40</w:t>
            </w:r>
          </w:p>
        </w:tc>
        <w:tc>
          <w:tcPr>
            <w:tcW w:w="1418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48,13</w:t>
            </w:r>
          </w:p>
        </w:tc>
      </w:tr>
      <w:tr w:rsidR="00953C3D" w:rsidRPr="006458D1" w:rsidTr="00152245">
        <w:trPr>
          <w:trHeight w:val="109"/>
        </w:trPr>
        <w:tc>
          <w:tcPr>
            <w:tcW w:w="2235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953C3D" w:rsidRPr="006458D1" w:rsidTr="00152245">
        <w:trPr>
          <w:trHeight w:val="219"/>
        </w:trPr>
        <w:tc>
          <w:tcPr>
            <w:tcW w:w="2235" w:type="dxa"/>
            <w:vAlign w:val="bottom"/>
          </w:tcPr>
          <w:p w:rsidR="00953C3D" w:rsidRPr="00004B24" w:rsidRDefault="00953C3D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</w:t>
            </w:r>
          </w:p>
        </w:tc>
        <w:tc>
          <w:tcPr>
            <w:tcW w:w="850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953C3D" w:rsidRPr="001C023E" w:rsidTr="0099345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C3D" w:rsidRPr="001C023E" w:rsidRDefault="00953C3D" w:rsidP="0078250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855A05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3,95</w:t>
                  </w:r>
                </w:p>
              </w:tc>
            </w:tr>
            <w:tr w:rsidR="00953C3D" w:rsidRPr="001C023E" w:rsidTr="00993459">
              <w:trPr>
                <w:trHeight w:val="6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C3D" w:rsidRPr="001C023E" w:rsidRDefault="00953C3D" w:rsidP="0078250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953C3D" w:rsidRPr="00855A05" w:rsidRDefault="00953C3D" w:rsidP="0078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953C3D" w:rsidRPr="00855A05" w:rsidRDefault="00782506" w:rsidP="0078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</w:t>
            </w:r>
            <w:r w:rsidR="00953C3D" w:rsidRPr="00855A05">
              <w:rPr>
                <w:rFonts w:ascii="Times New Roman" w:hAnsi="Times New Roman"/>
                <w:color w:val="000000"/>
                <w:sz w:val="23"/>
                <w:szCs w:val="23"/>
              </w:rPr>
              <w:t>4,58</w:t>
            </w:r>
          </w:p>
        </w:tc>
        <w:tc>
          <w:tcPr>
            <w:tcW w:w="850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953C3D" w:rsidRPr="00855A05" w:rsidTr="0099345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C3D" w:rsidRPr="001C023E" w:rsidRDefault="00953C3D" w:rsidP="0078250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855A05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5,48</w:t>
                  </w:r>
                </w:p>
              </w:tc>
            </w:tr>
          </w:tbl>
          <w:p w:rsidR="00953C3D" w:rsidRPr="00855A05" w:rsidRDefault="00953C3D" w:rsidP="0078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953C3D" w:rsidRPr="00855A05" w:rsidRDefault="00782506" w:rsidP="0078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</w:t>
            </w:r>
            <w:r w:rsidR="00953C3D" w:rsidRPr="00855A05">
              <w:rPr>
                <w:rFonts w:ascii="Times New Roman" w:hAnsi="Times New Roman"/>
                <w:color w:val="000000"/>
                <w:sz w:val="23"/>
                <w:szCs w:val="23"/>
              </w:rPr>
              <w:t>5,47</w:t>
            </w:r>
          </w:p>
        </w:tc>
        <w:tc>
          <w:tcPr>
            <w:tcW w:w="850" w:type="dxa"/>
          </w:tcPr>
          <w:p w:rsidR="00953C3D" w:rsidRPr="00855A05" w:rsidRDefault="00782506" w:rsidP="0078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</w:t>
            </w:r>
            <w:r w:rsidR="00953C3D" w:rsidRPr="00855A05">
              <w:rPr>
                <w:rFonts w:ascii="Times New Roman" w:hAnsi="Times New Roman"/>
                <w:color w:val="000000"/>
                <w:sz w:val="23"/>
                <w:szCs w:val="23"/>
              </w:rPr>
              <w:t>6,54</w:t>
            </w:r>
          </w:p>
        </w:tc>
        <w:tc>
          <w:tcPr>
            <w:tcW w:w="851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953C3D" w:rsidRPr="00855A05" w:rsidTr="0099345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C3D" w:rsidRPr="001C023E" w:rsidRDefault="00953C3D" w:rsidP="0078250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855A05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2,94</w:t>
                  </w:r>
                </w:p>
              </w:tc>
            </w:tr>
          </w:tbl>
          <w:p w:rsidR="00953C3D" w:rsidRPr="00855A05" w:rsidRDefault="00953C3D" w:rsidP="0078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953C3D" w:rsidRPr="00855A05" w:rsidRDefault="00782506" w:rsidP="0078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</w:t>
            </w:r>
            <w:r w:rsidR="00953C3D" w:rsidRPr="001C023E">
              <w:rPr>
                <w:rFonts w:ascii="Times New Roman" w:hAnsi="Times New Roman"/>
                <w:color w:val="000000"/>
                <w:sz w:val="23"/>
                <w:szCs w:val="23"/>
              </w:rPr>
              <w:t>3,1</w:t>
            </w:r>
            <w:r w:rsidR="00953C3D" w:rsidRPr="00855A05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953C3D" w:rsidRPr="00150198" w:rsidRDefault="00782506" w:rsidP="00C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0198">
              <w:rPr>
                <w:rFonts w:ascii="Times New Roman" w:hAnsi="Times New Roman"/>
                <w:sz w:val="23"/>
                <w:szCs w:val="23"/>
              </w:rPr>
              <w:t xml:space="preserve">       </w:t>
            </w:r>
            <w:r w:rsidR="00953C3D" w:rsidRPr="00150198">
              <w:rPr>
                <w:rFonts w:ascii="Times New Roman" w:hAnsi="Times New Roman"/>
                <w:sz w:val="23"/>
                <w:szCs w:val="23"/>
              </w:rPr>
              <w:t>32,0</w:t>
            </w:r>
            <w:r w:rsidR="00C11BEF" w:rsidRPr="00150198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953C3D" w:rsidRPr="006458D1" w:rsidTr="00152245">
        <w:trPr>
          <w:trHeight w:val="109"/>
        </w:trPr>
        <w:tc>
          <w:tcPr>
            <w:tcW w:w="2235" w:type="dxa"/>
            <w:vAlign w:val="bottom"/>
          </w:tcPr>
          <w:p w:rsidR="00953C3D" w:rsidRPr="00004B24" w:rsidRDefault="00953C3D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2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4,32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4,00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4,66</w:t>
            </w: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5,42</w:t>
            </w: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5,05</w:t>
            </w: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3,08</w:t>
            </w: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3,08</w:t>
            </w:r>
          </w:p>
        </w:tc>
        <w:tc>
          <w:tcPr>
            <w:tcW w:w="1418" w:type="dxa"/>
          </w:tcPr>
          <w:p w:rsidR="00953C3D" w:rsidRPr="00150198" w:rsidRDefault="00953C3D" w:rsidP="00C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50198">
              <w:rPr>
                <w:rFonts w:ascii="Times New Roman" w:hAnsi="Times New Roman"/>
                <w:sz w:val="23"/>
                <w:szCs w:val="23"/>
              </w:rPr>
              <w:t>29,6</w:t>
            </w:r>
            <w:r w:rsidR="00C11BEF" w:rsidRPr="0015019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953C3D" w:rsidRPr="006458D1" w:rsidTr="00152245">
        <w:trPr>
          <w:trHeight w:val="109"/>
        </w:trPr>
        <w:tc>
          <w:tcPr>
            <w:tcW w:w="2235" w:type="dxa"/>
            <w:vAlign w:val="bottom"/>
          </w:tcPr>
          <w:p w:rsidR="00953C3D" w:rsidRPr="00004B24" w:rsidRDefault="00953C3D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3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5,45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6,94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5,96</w:t>
            </w: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8,44</w:t>
            </w: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7,48</w:t>
            </w: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4,93</w:t>
            </w: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4,93</w:t>
            </w:r>
          </w:p>
        </w:tc>
        <w:tc>
          <w:tcPr>
            <w:tcW w:w="1418" w:type="dxa"/>
          </w:tcPr>
          <w:p w:rsidR="00953C3D" w:rsidRPr="00150198" w:rsidRDefault="00953C3D" w:rsidP="00843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50198">
              <w:rPr>
                <w:rFonts w:ascii="Times New Roman" w:hAnsi="Times New Roman"/>
                <w:sz w:val="23"/>
                <w:szCs w:val="23"/>
              </w:rPr>
              <w:t>44,1</w:t>
            </w:r>
            <w:r w:rsidR="00843650" w:rsidRPr="00150198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953C3D" w:rsidRPr="006458D1" w:rsidTr="00152245">
        <w:trPr>
          <w:trHeight w:val="109"/>
        </w:trPr>
        <w:tc>
          <w:tcPr>
            <w:tcW w:w="2235" w:type="dxa"/>
            <w:vAlign w:val="bottom"/>
          </w:tcPr>
          <w:p w:rsidR="00953C3D" w:rsidRPr="00004B24" w:rsidRDefault="00953C3D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4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5,08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7,00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5,30</w:t>
            </w: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7,17</w:t>
            </w: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7,69</w:t>
            </w: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4,76</w:t>
            </w: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6,07</w:t>
            </w:r>
          </w:p>
        </w:tc>
        <w:tc>
          <w:tcPr>
            <w:tcW w:w="1418" w:type="dxa"/>
          </w:tcPr>
          <w:p w:rsidR="00953C3D" w:rsidRPr="00150198" w:rsidRDefault="00953C3D" w:rsidP="00C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50198">
              <w:rPr>
                <w:rFonts w:ascii="Times New Roman" w:hAnsi="Times New Roman"/>
                <w:sz w:val="23"/>
                <w:szCs w:val="23"/>
              </w:rPr>
              <w:t>43,</w:t>
            </w:r>
            <w:r w:rsidR="00C11BEF" w:rsidRPr="00150198">
              <w:rPr>
                <w:rFonts w:ascii="Times New Roman" w:hAnsi="Times New Roman"/>
                <w:sz w:val="23"/>
                <w:szCs w:val="23"/>
              </w:rPr>
              <w:t>07</w:t>
            </w:r>
          </w:p>
        </w:tc>
      </w:tr>
      <w:tr w:rsidR="00953C3D" w:rsidRPr="006458D1" w:rsidTr="00152245">
        <w:trPr>
          <w:trHeight w:val="109"/>
        </w:trPr>
        <w:tc>
          <w:tcPr>
            <w:tcW w:w="2235" w:type="dxa"/>
            <w:vAlign w:val="bottom"/>
          </w:tcPr>
          <w:p w:rsidR="00953C3D" w:rsidRPr="00004B24" w:rsidRDefault="00953C3D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5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5,38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6,36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6,41</w:t>
            </w: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7,37</w:t>
            </w: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6,83</w:t>
            </w: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5,77</w:t>
            </w: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7,23</w:t>
            </w:r>
          </w:p>
        </w:tc>
        <w:tc>
          <w:tcPr>
            <w:tcW w:w="1418" w:type="dxa"/>
          </w:tcPr>
          <w:p w:rsidR="00953C3D" w:rsidRPr="00150198" w:rsidRDefault="00953C3D" w:rsidP="00C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50198">
              <w:rPr>
                <w:rFonts w:ascii="Times New Roman" w:hAnsi="Times New Roman"/>
                <w:sz w:val="23"/>
                <w:szCs w:val="23"/>
              </w:rPr>
              <w:t>45,3</w:t>
            </w:r>
            <w:r w:rsidR="00C11BEF" w:rsidRPr="00150198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953C3D" w:rsidRPr="006458D1" w:rsidTr="00152245">
        <w:trPr>
          <w:trHeight w:val="109"/>
        </w:trPr>
        <w:tc>
          <w:tcPr>
            <w:tcW w:w="2235" w:type="dxa"/>
            <w:vAlign w:val="bottom"/>
          </w:tcPr>
          <w:p w:rsidR="00953C3D" w:rsidRPr="00004B24" w:rsidRDefault="00953C3D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7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5,11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5,36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5,08</w:t>
            </w: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7,13</w:t>
            </w: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8,13</w:t>
            </w: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4,81</w:t>
            </w: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6,21</w:t>
            </w:r>
          </w:p>
        </w:tc>
        <w:tc>
          <w:tcPr>
            <w:tcW w:w="1418" w:type="dxa"/>
          </w:tcPr>
          <w:p w:rsidR="00953C3D" w:rsidRPr="00150198" w:rsidRDefault="00953C3D" w:rsidP="00843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50198">
              <w:rPr>
                <w:rFonts w:ascii="Times New Roman" w:hAnsi="Times New Roman"/>
                <w:sz w:val="23"/>
                <w:szCs w:val="23"/>
              </w:rPr>
              <w:t>41,8</w:t>
            </w:r>
            <w:r w:rsidR="00843650" w:rsidRPr="00150198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953C3D" w:rsidRPr="006458D1" w:rsidTr="00152245">
        <w:trPr>
          <w:trHeight w:val="109"/>
        </w:trPr>
        <w:tc>
          <w:tcPr>
            <w:tcW w:w="2235" w:type="dxa"/>
            <w:vAlign w:val="bottom"/>
          </w:tcPr>
          <w:p w:rsidR="00953C3D" w:rsidRPr="00004B24" w:rsidRDefault="00953C3D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10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4,29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5,79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5,24</w:t>
            </w: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4,13</w:t>
            </w: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6,15</w:t>
            </w: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3,48</w:t>
            </w: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2,98</w:t>
            </w:r>
          </w:p>
        </w:tc>
        <w:tc>
          <w:tcPr>
            <w:tcW w:w="1418" w:type="dxa"/>
          </w:tcPr>
          <w:p w:rsidR="00953C3D" w:rsidRPr="00150198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50198">
              <w:rPr>
                <w:rFonts w:ascii="Times New Roman" w:hAnsi="Times New Roman"/>
                <w:sz w:val="23"/>
                <w:szCs w:val="23"/>
              </w:rPr>
              <w:t>32,06</w:t>
            </w:r>
          </w:p>
        </w:tc>
      </w:tr>
      <w:tr w:rsidR="00953C3D" w:rsidRPr="006458D1" w:rsidTr="00152245">
        <w:trPr>
          <w:trHeight w:val="109"/>
        </w:trPr>
        <w:tc>
          <w:tcPr>
            <w:tcW w:w="2235" w:type="dxa"/>
            <w:vAlign w:val="bottom"/>
          </w:tcPr>
          <w:p w:rsidR="00953C3D" w:rsidRPr="00004B24" w:rsidRDefault="00953C3D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14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5,07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7,61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6,02</w:t>
            </w: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7,08</w:t>
            </w: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8,18</w:t>
            </w: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4,67</w:t>
            </w: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5,30</w:t>
            </w:r>
          </w:p>
        </w:tc>
        <w:tc>
          <w:tcPr>
            <w:tcW w:w="1418" w:type="dxa"/>
          </w:tcPr>
          <w:p w:rsidR="00953C3D" w:rsidRPr="00150198" w:rsidRDefault="00953C3D" w:rsidP="00432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50198">
              <w:rPr>
                <w:rFonts w:ascii="Times New Roman" w:hAnsi="Times New Roman"/>
                <w:sz w:val="23"/>
                <w:szCs w:val="23"/>
              </w:rPr>
              <w:t>43,9</w:t>
            </w:r>
            <w:r w:rsidR="004329E8" w:rsidRPr="00150198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953C3D" w:rsidRPr="006458D1" w:rsidTr="00152245">
        <w:trPr>
          <w:trHeight w:val="109"/>
        </w:trPr>
        <w:tc>
          <w:tcPr>
            <w:tcW w:w="2235" w:type="dxa"/>
            <w:vAlign w:val="bottom"/>
          </w:tcPr>
          <w:p w:rsidR="00953C3D" w:rsidRPr="00004B24" w:rsidRDefault="00953C3D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16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4,07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5,72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4,55</w:t>
            </w: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6,16</w:t>
            </w: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5,62</w:t>
            </w: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3,59</w:t>
            </w: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3,50</w:t>
            </w:r>
          </w:p>
        </w:tc>
        <w:tc>
          <w:tcPr>
            <w:tcW w:w="1418" w:type="dxa"/>
          </w:tcPr>
          <w:p w:rsidR="00953C3D" w:rsidRPr="00150198" w:rsidRDefault="00953C3D" w:rsidP="00432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50198">
              <w:rPr>
                <w:rFonts w:ascii="Times New Roman" w:hAnsi="Times New Roman"/>
                <w:sz w:val="23"/>
                <w:szCs w:val="23"/>
              </w:rPr>
              <w:t>33,2</w:t>
            </w:r>
            <w:r w:rsidR="004329E8" w:rsidRPr="0015019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953C3D" w:rsidRPr="006458D1" w:rsidTr="00152245">
        <w:trPr>
          <w:trHeight w:val="109"/>
        </w:trPr>
        <w:tc>
          <w:tcPr>
            <w:tcW w:w="2235" w:type="dxa"/>
            <w:vAlign w:val="bottom"/>
          </w:tcPr>
          <w:p w:rsidR="00953C3D" w:rsidRPr="00004B24" w:rsidRDefault="00953C3D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17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4,55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6,38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5,52</w:t>
            </w: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4,88</w:t>
            </w: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6,65</w:t>
            </w: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4,38</w:t>
            </w: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5,41</w:t>
            </w:r>
          </w:p>
        </w:tc>
        <w:tc>
          <w:tcPr>
            <w:tcW w:w="1418" w:type="dxa"/>
          </w:tcPr>
          <w:p w:rsidR="00953C3D" w:rsidRPr="00150198" w:rsidRDefault="00953C3D" w:rsidP="00432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50198">
              <w:rPr>
                <w:rFonts w:ascii="Times New Roman" w:hAnsi="Times New Roman"/>
                <w:sz w:val="23"/>
                <w:szCs w:val="23"/>
              </w:rPr>
              <w:t>37,</w:t>
            </w:r>
            <w:r w:rsidR="004329E8" w:rsidRPr="00150198">
              <w:rPr>
                <w:rFonts w:ascii="Times New Roman" w:hAnsi="Times New Roman"/>
                <w:sz w:val="23"/>
                <w:szCs w:val="23"/>
              </w:rPr>
              <w:t>77</w:t>
            </w:r>
          </w:p>
        </w:tc>
      </w:tr>
      <w:tr w:rsidR="00953C3D" w:rsidRPr="006458D1" w:rsidTr="00152245">
        <w:trPr>
          <w:trHeight w:val="109"/>
        </w:trPr>
        <w:tc>
          <w:tcPr>
            <w:tcW w:w="2235" w:type="dxa"/>
            <w:vAlign w:val="bottom"/>
          </w:tcPr>
          <w:p w:rsidR="00953C3D" w:rsidRPr="00004B24" w:rsidRDefault="00953C3D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18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5,40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6,99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5,84</w:t>
            </w: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6,98</w:t>
            </w: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6,83</w:t>
            </w: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5,32</w:t>
            </w: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5,88</w:t>
            </w:r>
          </w:p>
        </w:tc>
        <w:tc>
          <w:tcPr>
            <w:tcW w:w="1418" w:type="dxa"/>
          </w:tcPr>
          <w:p w:rsidR="00953C3D" w:rsidRPr="00150198" w:rsidRDefault="00953C3D" w:rsidP="00843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50198">
              <w:rPr>
                <w:rFonts w:ascii="Times New Roman" w:hAnsi="Times New Roman"/>
                <w:sz w:val="23"/>
                <w:szCs w:val="23"/>
              </w:rPr>
              <w:t>43,2</w:t>
            </w:r>
            <w:r w:rsidR="00843650" w:rsidRPr="00150198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953C3D" w:rsidRPr="006458D1" w:rsidTr="00152245">
        <w:trPr>
          <w:trHeight w:val="109"/>
        </w:trPr>
        <w:tc>
          <w:tcPr>
            <w:tcW w:w="2235" w:type="dxa"/>
            <w:vAlign w:val="bottom"/>
          </w:tcPr>
          <w:p w:rsidR="00953C3D" w:rsidRPr="00004B24" w:rsidRDefault="00953C3D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23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5,28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7,18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6,23</w:t>
            </w: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7,36</w:t>
            </w: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6,83</w:t>
            </w: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4,72</w:t>
            </w: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6,00</w:t>
            </w:r>
          </w:p>
        </w:tc>
        <w:tc>
          <w:tcPr>
            <w:tcW w:w="1418" w:type="dxa"/>
          </w:tcPr>
          <w:p w:rsidR="00953C3D" w:rsidRPr="00150198" w:rsidRDefault="00953C3D" w:rsidP="00432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50198">
              <w:rPr>
                <w:rFonts w:ascii="Times New Roman" w:hAnsi="Times New Roman"/>
                <w:sz w:val="23"/>
                <w:szCs w:val="23"/>
              </w:rPr>
              <w:t>43,6</w:t>
            </w:r>
            <w:r w:rsidR="004329E8" w:rsidRPr="00150198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953C3D" w:rsidRPr="006458D1" w:rsidTr="00152245">
        <w:trPr>
          <w:trHeight w:val="109"/>
        </w:trPr>
        <w:tc>
          <w:tcPr>
            <w:tcW w:w="2235" w:type="dxa"/>
            <w:vAlign w:val="bottom"/>
          </w:tcPr>
          <w:p w:rsidR="00953C3D" w:rsidRPr="00004B24" w:rsidRDefault="00953C3D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26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5,27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6,63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6,21</w:t>
            </w: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8,81</w:t>
            </w: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7,81</w:t>
            </w: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6,21</w:t>
            </w: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6,55</w:t>
            </w:r>
          </w:p>
        </w:tc>
        <w:tc>
          <w:tcPr>
            <w:tcW w:w="1418" w:type="dxa"/>
          </w:tcPr>
          <w:p w:rsidR="00953C3D" w:rsidRPr="00150198" w:rsidRDefault="00953C3D" w:rsidP="00432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50198">
              <w:rPr>
                <w:rFonts w:ascii="Times New Roman" w:hAnsi="Times New Roman"/>
                <w:sz w:val="23"/>
                <w:szCs w:val="23"/>
              </w:rPr>
              <w:t>47,</w:t>
            </w:r>
            <w:r w:rsidR="004329E8" w:rsidRPr="00150198">
              <w:rPr>
                <w:rFonts w:ascii="Times New Roman" w:hAnsi="Times New Roman"/>
                <w:sz w:val="23"/>
                <w:szCs w:val="23"/>
              </w:rPr>
              <w:t>49</w:t>
            </w:r>
          </w:p>
        </w:tc>
      </w:tr>
      <w:tr w:rsidR="00953C3D" w:rsidRPr="006458D1" w:rsidTr="00152245">
        <w:trPr>
          <w:trHeight w:val="109"/>
        </w:trPr>
        <w:tc>
          <w:tcPr>
            <w:tcW w:w="2235" w:type="dxa"/>
            <w:vAlign w:val="bottom"/>
          </w:tcPr>
          <w:p w:rsidR="00953C3D" w:rsidRPr="00004B24" w:rsidRDefault="00953C3D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27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5,05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7,13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6,19</w:t>
            </w: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9,00</w:t>
            </w: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7,50</w:t>
            </w: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5,00</w:t>
            </w: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4,85</w:t>
            </w:r>
          </w:p>
        </w:tc>
        <w:tc>
          <w:tcPr>
            <w:tcW w:w="1418" w:type="dxa"/>
          </w:tcPr>
          <w:p w:rsidR="00953C3D" w:rsidRPr="00150198" w:rsidRDefault="00953C3D" w:rsidP="00432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50198">
              <w:rPr>
                <w:rFonts w:ascii="Times New Roman" w:hAnsi="Times New Roman"/>
                <w:sz w:val="23"/>
                <w:szCs w:val="23"/>
              </w:rPr>
              <w:t>44,7</w:t>
            </w:r>
            <w:r w:rsidR="004329E8" w:rsidRPr="00150198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953C3D" w:rsidRPr="006458D1" w:rsidTr="00152245">
        <w:trPr>
          <w:trHeight w:val="109"/>
        </w:trPr>
        <w:tc>
          <w:tcPr>
            <w:tcW w:w="2235" w:type="dxa"/>
            <w:vAlign w:val="bottom"/>
          </w:tcPr>
          <w:p w:rsidR="00953C3D" w:rsidRPr="00004B24" w:rsidRDefault="00953C3D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953C3D" w:rsidRPr="006458D1" w:rsidTr="00152245">
        <w:trPr>
          <w:trHeight w:val="109"/>
        </w:trPr>
        <w:tc>
          <w:tcPr>
            <w:tcW w:w="2235" w:type="dxa"/>
            <w:vAlign w:val="bottom"/>
          </w:tcPr>
          <w:p w:rsidR="00953C3D" w:rsidRPr="00004B24" w:rsidRDefault="00953C3D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ДО 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4,84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3,53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6,92</w:t>
            </w: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6,43</w:t>
            </w: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7,44</w:t>
            </w: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4,78</w:t>
            </w: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6,25</w:t>
            </w:r>
          </w:p>
        </w:tc>
        <w:tc>
          <w:tcPr>
            <w:tcW w:w="1418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40,19</w:t>
            </w:r>
          </w:p>
        </w:tc>
      </w:tr>
      <w:tr w:rsidR="00953C3D" w:rsidRPr="006458D1" w:rsidTr="00152245">
        <w:trPr>
          <w:trHeight w:val="109"/>
        </w:trPr>
        <w:tc>
          <w:tcPr>
            <w:tcW w:w="2235" w:type="dxa"/>
            <w:vAlign w:val="bottom"/>
          </w:tcPr>
          <w:p w:rsidR="00953C3D" w:rsidRPr="00004B24" w:rsidRDefault="00953C3D" w:rsidP="00BF3C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45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="00BF3CCA">
              <w:rPr>
                <w:rFonts w:ascii="Times New Roman" w:hAnsi="Times New Roman"/>
                <w:sz w:val="24"/>
                <w:szCs w:val="24"/>
              </w:rPr>
              <w:t>С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озвездие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5,72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3,77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6,82</w:t>
            </w: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7,49</w:t>
            </w: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7,48</w:t>
            </w: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3,79</w:t>
            </w: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5,27</w:t>
            </w:r>
          </w:p>
        </w:tc>
        <w:tc>
          <w:tcPr>
            <w:tcW w:w="1418" w:type="dxa"/>
          </w:tcPr>
          <w:p w:rsidR="00953C3D" w:rsidRPr="00150198" w:rsidRDefault="00953C3D" w:rsidP="00843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50198">
              <w:rPr>
                <w:rFonts w:ascii="Times New Roman" w:hAnsi="Times New Roman"/>
                <w:sz w:val="23"/>
                <w:szCs w:val="23"/>
              </w:rPr>
              <w:t>40,</w:t>
            </w:r>
            <w:r w:rsidR="00843650" w:rsidRPr="00150198">
              <w:rPr>
                <w:rFonts w:ascii="Times New Roman" w:hAnsi="Times New Roman"/>
                <w:sz w:val="23"/>
                <w:szCs w:val="23"/>
              </w:rPr>
              <w:t>3</w:t>
            </w:r>
            <w:r w:rsidRPr="00150198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953C3D" w:rsidRPr="006458D1" w:rsidTr="00152245">
        <w:trPr>
          <w:trHeight w:val="109"/>
        </w:trPr>
        <w:tc>
          <w:tcPr>
            <w:tcW w:w="2235" w:type="dxa"/>
            <w:vAlign w:val="bottom"/>
          </w:tcPr>
          <w:p w:rsidR="00953C3D" w:rsidRPr="00004B24" w:rsidRDefault="00953C3D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ДО 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ДООСЦ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5,47</w:t>
            </w:r>
          </w:p>
        </w:tc>
        <w:tc>
          <w:tcPr>
            <w:tcW w:w="851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5,97</w:t>
            </w:r>
          </w:p>
        </w:tc>
        <w:tc>
          <w:tcPr>
            <w:tcW w:w="850" w:type="dxa"/>
          </w:tcPr>
          <w:p w:rsidR="00953C3D" w:rsidRPr="006458D1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6,46</w:t>
            </w: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5,97</w:t>
            </w: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7,98</w:t>
            </w:r>
          </w:p>
        </w:tc>
        <w:tc>
          <w:tcPr>
            <w:tcW w:w="851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4,92</w:t>
            </w:r>
          </w:p>
        </w:tc>
        <w:tc>
          <w:tcPr>
            <w:tcW w:w="850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4,92</w:t>
            </w:r>
          </w:p>
        </w:tc>
        <w:tc>
          <w:tcPr>
            <w:tcW w:w="1418" w:type="dxa"/>
          </w:tcPr>
          <w:p w:rsidR="00953C3D" w:rsidRDefault="00953C3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41,69</w:t>
            </w:r>
          </w:p>
        </w:tc>
      </w:tr>
    </w:tbl>
    <w:p w:rsidR="005810DC" w:rsidRDefault="005810DC" w:rsidP="00341F16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10DC" w:rsidRPr="00341F16" w:rsidRDefault="00341F16" w:rsidP="00341F1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Таким образом, н</w:t>
      </w:r>
      <w:r w:rsidR="00CF3C1D">
        <w:rPr>
          <w:rFonts w:ascii="Times New Roman" w:hAnsi="Times New Roman"/>
          <w:sz w:val="26"/>
          <w:szCs w:val="26"/>
        </w:rPr>
        <w:t>аиболее комфортные условия созданы в МБОУ СОШ № 4 и МБОУ СОШ № 5 (</w:t>
      </w:r>
      <w:r w:rsidR="00D83E58">
        <w:rPr>
          <w:rFonts w:ascii="Times New Roman" w:hAnsi="Times New Roman"/>
          <w:sz w:val="26"/>
          <w:szCs w:val="26"/>
        </w:rPr>
        <w:t xml:space="preserve">среди </w:t>
      </w:r>
      <w:r w:rsidR="00CF3C1D">
        <w:rPr>
          <w:rFonts w:ascii="Times New Roman" w:hAnsi="Times New Roman"/>
          <w:sz w:val="26"/>
          <w:szCs w:val="26"/>
        </w:rPr>
        <w:t xml:space="preserve">общеобразовательных организаций), в </w:t>
      </w:r>
      <w:r w:rsidR="00113232">
        <w:rPr>
          <w:rFonts w:ascii="Times New Roman" w:hAnsi="Times New Roman"/>
          <w:sz w:val="26"/>
          <w:szCs w:val="26"/>
        </w:rPr>
        <w:t>МБДОУ № 26</w:t>
      </w:r>
      <w:r w:rsidR="00CF3C1D">
        <w:rPr>
          <w:rFonts w:ascii="Times New Roman" w:hAnsi="Times New Roman"/>
          <w:sz w:val="26"/>
          <w:szCs w:val="26"/>
        </w:rPr>
        <w:t xml:space="preserve"> </w:t>
      </w:r>
      <w:r w:rsidR="00113232">
        <w:rPr>
          <w:rFonts w:ascii="Times New Roman" w:hAnsi="Times New Roman"/>
          <w:sz w:val="26"/>
          <w:szCs w:val="26"/>
        </w:rPr>
        <w:t xml:space="preserve">(среди дошкольных образовательных организаций) </w:t>
      </w:r>
      <w:r w:rsidR="00D40B6B">
        <w:rPr>
          <w:rFonts w:ascii="Times New Roman" w:hAnsi="Times New Roman"/>
          <w:sz w:val="26"/>
          <w:szCs w:val="26"/>
        </w:rPr>
        <w:t>и МБУ</w:t>
      </w:r>
      <w:r w:rsidR="00113232">
        <w:rPr>
          <w:rFonts w:ascii="Times New Roman" w:hAnsi="Times New Roman"/>
          <w:sz w:val="26"/>
          <w:szCs w:val="26"/>
        </w:rPr>
        <w:t xml:space="preserve"> ДО </w:t>
      </w:r>
      <w:r w:rsidR="00D83E58">
        <w:rPr>
          <w:rFonts w:ascii="Times New Roman" w:hAnsi="Times New Roman"/>
          <w:sz w:val="26"/>
          <w:szCs w:val="26"/>
        </w:rPr>
        <w:t>ДООСЦ</w:t>
      </w:r>
      <w:r w:rsidR="00113232">
        <w:rPr>
          <w:rFonts w:ascii="Times New Roman" w:hAnsi="Times New Roman"/>
          <w:sz w:val="26"/>
          <w:szCs w:val="26"/>
        </w:rPr>
        <w:t xml:space="preserve"> (среди организаций</w:t>
      </w:r>
      <w:r w:rsidR="00216B51">
        <w:rPr>
          <w:rFonts w:ascii="Times New Roman" w:hAnsi="Times New Roman"/>
          <w:sz w:val="26"/>
          <w:szCs w:val="26"/>
        </w:rPr>
        <w:t xml:space="preserve"> дополнительного образования)</w:t>
      </w:r>
      <w:r w:rsidR="00113232">
        <w:rPr>
          <w:rFonts w:ascii="Times New Roman" w:hAnsi="Times New Roman"/>
          <w:sz w:val="26"/>
          <w:szCs w:val="26"/>
        </w:rPr>
        <w:t xml:space="preserve">. </w:t>
      </w:r>
    </w:p>
    <w:p w:rsidR="003C0998" w:rsidRPr="00A53481" w:rsidRDefault="003C0998" w:rsidP="00E52F9C">
      <w:pPr>
        <w:spacing w:after="12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53481">
        <w:rPr>
          <w:rFonts w:ascii="Times New Roman" w:hAnsi="Times New Roman"/>
          <w:b/>
          <w:sz w:val="26"/>
          <w:szCs w:val="26"/>
        </w:rPr>
        <w:lastRenderedPageBreak/>
        <w:t>Доброжелательность, вежливо</w:t>
      </w:r>
      <w:r w:rsidR="00E52F9C">
        <w:rPr>
          <w:rFonts w:ascii="Times New Roman" w:hAnsi="Times New Roman"/>
          <w:b/>
          <w:sz w:val="26"/>
          <w:szCs w:val="26"/>
        </w:rPr>
        <w:t>сть и компетентность работников</w:t>
      </w:r>
    </w:p>
    <w:p w:rsidR="003C0998" w:rsidRPr="00444324" w:rsidRDefault="003C0998" w:rsidP="002C2D0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4324">
        <w:rPr>
          <w:rFonts w:ascii="Times New Roman" w:hAnsi="Times New Roman"/>
          <w:sz w:val="26"/>
          <w:szCs w:val="26"/>
        </w:rPr>
        <w:t>Общий критерий оценки качества образовательной деятельности, касающийся доброжелательности, вежливости, компетентности ра</w:t>
      </w:r>
      <w:r w:rsidR="002C2D01">
        <w:rPr>
          <w:rFonts w:ascii="Times New Roman" w:hAnsi="Times New Roman"/>
          <w:sz w:val="26"/>
          <w:szCs w:val="26"/>
        </w:rPr>
        <w:t>ботников включает</w:t>
      </w:r>
      <w:r w:rsidRPr="00444324">
        <w:rPr>
          <w:rFonts w:ascii="Times New Roman" w:hAnsi="Times New Roman"/>
          <w:sz w:val="26"/>
          <w:szCs w:val="26"/>
        </w:rPr>
        <w:t>:</w:t>
      </w:r>
    </w:p>
    <w:p w:rsidR="003C0998" w:rsidRPr="00444324" w:rsidRDefault="002C2D01" w:rsidP="002C2D0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показатель </w:t>
      </w:r>
      <w:r w:rsidR="003C0998" w:rsidRPr="002C2D01">
        <w:rPr>
          <w:rFonts w:ascii="Times New Roman" w:hAnsi="Times New Roman"/>
          <w:i/>
          <w:sz w:val="26"/>
          <w:szCs w:val="26"/>
        </w:rPr>
        <w:t>3.1.</w:t>
      </w:r>
      <w:r w:rsidR="003C09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="003C0998">
        <w:rPr>
          <w:rFonts w:ascii="Times New Roman" w:hAnsi="Times New Roman"/>
          <w:sz w:val="26"/>
          <w:szCs w:val="26"/>
        </w:rPr>
        <w:t>д</w:t>
      </w:r>
      <w:r w:rsidR="003C0998" w:rsidRPr="00444324">
        <w:rPr>
          <w:rFonts w:ascii="Times New Roman" w:hAnsi="Times New Roman"/>
          <w:sz w:val="26"/>
          <w:szCs w:val="26"/>
        </w:rPr>
        <w:t>оля получателей образовательных услуг, положительно оценивающих доброжелательность и вежливость работников организации</w:t>
      </w:r>
      <w:r w:rsidR="003C0998">
        <w:rPr>
          <w:rFonts w:ascii="Times New Roman" w:hAnsi="Times New Roman"/>
          <w:sz w:val="26"/>
          <w:szCs w:val="26"/>
        </w:rPr>
        <w:t>,</w:t>
      </w:r>
      <w:r w:rsidR="003C0998" w:rsidRPr="00444324">
        <w:rPr>
          <w:rFonts w:ascii="Times New Roman" w:hAnsi="Times New Roman"/>
          <w:sz w:val="26"/>
          <w:szCs w:val="26"/>
        </w:rPr>
        <w:t xml:space="preserve"> от общего числа </w:t>
      </w:r>
      <w:r w:rsidR="00D40B6B" w:rsidRPr="00444324">
        <w:rPr>
          <w:rFonts w:ascii="Times New Roman" w:hAnsi="Times New Roman"/>
          <w:sz w:val="26"/>
          <w:szCs w:val="26"/>
        </w:rPr>
        <w:t>опрошенных получателей</w:t>
      </w:r>
      <w:r w:rsidR="003C0998" w:rsidRPr="00444324">
        <w:rPr>
          <w:rFonts w:ascii="Times New Roman" w:hAnsi="Times New Roman"/>
          <w:sz w:val="26"/>
          <w:szCs w:val="26"/>
        </w:rPr>
        <w:t xml:space="preserve"> образо</w:t>
      </w:r>
      <w:r w:rsidR="003C0998">
        <w:rPr>
          <w:rFonts w:ascii="Times New Roman" w:hAnsi="Times New Roman"/>
          <w:sz w:val="26"/>
          <w:szCs w:val="26"/>
        </w:rPr>
        <w:t>вательных услуг;</w:t>
      </w:r>
    </w:p>
    <w:p w:rsidR="003C0998" w:rsidRPr="00444324" w:rsidRDefault="002C2D01" w:rsidP="002C2D0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показатель </w:t>
      </w:r>
      <w:r w:rsidR="003C0998" w:rsidRPr="002C2D01">
        <w:rPr>
          <w:rFonts w:ascii="Times New Roman" w:hAnsi="Times New Roman"/>
          <w:i/>
          <w:sz w:val="26"/>
          <w:szCs w:val="26"/>
        </w:rPr>
        <w:t>3.2.</w:t>
      </w:r>
      <w:r w:rsidR="003C0998" w:rsidRPr="004443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="003C0998">
        <w:rPr>
          <w:rFonts w:ascii="Times New Roman" w:hAnsi="Times New Roman"/>
          <w:sz w:val="26"/>
          <w:szCs w:val="26"/>
        </w:rPr>
        <w:t>д</w:t>
      </w:r>
      <w:r w:rsidR="003C0998" w:rsidRPr="00444324">
        <w:rPr>
          <w:rFonts w:ascii="Times New Roman" w:hAnsi="Times New Roman"/>
          <w:sz w:val="26"/>
          <w:szCs w:val="26"/>
        </w:rPr>
        <w:t xml:space="preserve">оля получателей образовательных услуг, удовлетворенных компетентностью работников организации, от общего числа </w:t>
      </w:r>
      <w:r w:rsidR="00D40B6B" w:rsidRPr="00444324">
        <w:rPr>
          <w:rFonts w:ascii="Times New Roman" w:hAnsi="Times New Roman"/>
          <w:sz w:val="26"/>
          <w:szCs w:val="26"/>
        </w:rPr>
        <w:t>опрошенных получателей</w:t>
      </w:r>
      <w:r w:rsidR="003C0998" w:rsidRPr="00444324">
        <w:rPr>
          <w:rFonts w:ascii="Times New Roman" w:hAnsi="Times New Roman"/>
          <w:sz w:val="26"/>
          <w:szCs w:val="26"/>
        </w:rPr>
        <w:t xml:space="preserve"> образовательных услуг.</w:t>
      </w:r>
    </w:p>
    <w:p w:rsidR="003C0998" w:rsidRDefault="003C0998" w:rsidP="002C2D0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4324">
        <w:rPr>
          <w:rFonts w:ascii="Times New Roman" w:hAnsi="Times New Roman"/>
          <w:sz w:val="26"/>
          <w:szCs w:val="26"/>
        </w:rPr>
        <w:t xml:space="preserve">С целью оценки данных показателей специалистами </w:t>
      </w:r>
      <w:r>
        <w:rPr>
          <w:rFonts w:ascii="Times New Roman" w:hAnsi="Times New Roman"/>
          <w:sz w:val="26"/>
          <w:szCs w:val="26"/>
        </w:rPr>
        <w:t>разработан</w:t>
      </w:r>
      <w:r w:rsidRPr="00444324">
        <w:rPr>
          <w:rFonts w:ascii="Times New Roman" w:hAnsi="Times New Roman"/>
          <w:sz w:val="26"/>
          <w:szCs w:val="26"/>
        </w:rPr>
        <w:t xml:space="preserve"> опросник для получателей образовательных услуг (родителей</w:t>
      </w:r>
      <w:r>
        <w:rPr>
          <w:rFonts w:ascii="Times New Roman" w:hAnsi="Times New Roman"/>
          <w:sz w:val="26"/>
          <w:szCs w:val="26"/>
        </w:rPr>
        <w:t xml:space="preserve"> (законных представителей)</w:t>
      </w:r>
      <w:r w:rsidRPr="00444324">
        <w:rPr>
          <w:rFonts w:ascii="Times New Roman" w:hAnsi="Times New Roman"/>
          <w:sz w:val="26"/>
          <w:szCs w:val="26"/>
        </w:rPr>
        <w:t xml:space="preserve">). В </w:t>
      </w:r>
      <w:r>
        <w:rPr>
          <w:rFonts w:ascii="Times New Roman" w:hAnsi="Times New Roman"/>
          <w:sz w:val="26"/>
          <w:szCs w:val="26"/>
        </w:rPr>
        <w:t>нем</w:t>
      </w:r>
      <w:r w:rsidRPr="00444324">
        <w:rPr>
          <w:rFonts w:ascii="Times New Roman" w:hAnsi="Times New Roman"/>
          <w:sz w:val="26"/>
          <w:szCs w:val="26"/>
        </w:rPr>
        <w:t xml:space="preserve"> приняли участие </w:t>
      </w:r>
      <w:r w:rsidR="00374E37">
        <w:rPr>
          <w:rFonts w:ascii="Times New Roman" w:hAnsi="Times New Roman"/>
          <w:sz w:val="26"/>
          <w:szCs w:val="26"/>
        </w:rPr>
        <w:t>4524</w:t>
      </w:r>
      <w:r w:rsidRPr="00444324">
        <w:rPr>
          <w:rFonts w:ascii="Times New Roman" w:hAnsi="Times New Roman"/>
          <w:sz w:val="26"/>
          <w:szCs w:val="26"/>
        </w:rPr>
        <w:t xml:space="preserve"> респондента – родители </w:t>
      </w:r>
      <w:r w:rsidR="002C2D01">
        <w:rPr>
          <w:rFonts w:ascii="Times New Roman" w:hAnsi="Times New Roman"/>
          <w:sz w:val="26"/>
          <w:szCs w:val="26"/>
        </w:rPr>
        <w:t xml:space="preserve">обучающихся </w:t>
      </w:r>
      <w:r w:rsidRPr="00444324">
        <w:rPr>
          <w:rFonts w:ascii="Times New Roman" w:hAnsi="Times New Roman"/>
          <w:sz w:val="26"/>
          <w:szCs w:val="26"/>
        </w:rPr>
        <w:t xml:space="preserve">образовательных организаций, участвующих в НОК ОД, из них: </w:t>
      </w:r>
      <w:r w:rsidR="007F2A56">
        <w:rPr>
          <w:rFonts w:ascii="Times New Roman" w:hAnsi="Times New Roman"/>
          <w:sz w:val="26"/>
          <w:szCs w:val="26"/>
        </w:rPr>
        <w:t>2537</w:t>
      </w:r>
      <w:r w:rsidRPr="00444324">
        <w:rPr>
          <w:rFonts w:ascii="Times New Roman" w:hAnsi="Times New Roman"/>
          <w:sz w:val="26"/>
          <w:szCs w:val="26"/>
        </w:rPr>
        <w:t xml:space="preserve"> родителей детей, посещающих дошкольные образовательные организации, </w:t>
      </w:r>
      <w:r w:rsidR="007F2A56">
        <w:rPr>
          <w:rFonts w:ascii="Times New Roman" w:hAnsi="Times New Roman"/>
          <w:sz w:val="26"/>
          <w:szCs w:val="26"/>
        </w:rPr>
        <w:t>1143 родител</w:t>
      </w:r>
      <w:r w:rsidR="00A11622">
        <w:rPr>
          <w:rFonts w:ascii="Times New Roman" w:hAnsi="Times New Roman"/>
          <w:sz w:val="26"/>
          <w:szCs w:val="26"/>
        </w:rPr>
        <w:t>я</w:t>
      </w:r>
      <w:r w:rsidR="007F2A56">
        <w:rPr>
          <w:rFonts w:ascii="Times New Roman" w:hAnsi="Times New Roman"/>
          <w:sz w:val="26"/>
          <w:szCs w:val="26"/>
        </w:rPr>
        <w:t xml:space="preserve"> </w:t>
      </w:r>
      <w:r w:rsidRPr="00444324">
        <w:rPr>
          <w:rFonts w:ascii="Times New Roman" w:hAnsi="Times New Roman"/>
          <w:sz w:val="26"/>
          <w:szCs w:val="26"/>
        </w:rPr>
        <w:t>о</w:t>
      </w:r>
      <w:r w:rsidR="007F2A56">
        <w:rPr>
          <w:rFonts w:ascii="Times New Roman" w:hAnsi="Times New Roman"/>
          <w:sz w:val="26"/>
          <w:szCs w:val="26"/>
        </w:rPr>
        <w:t xml:space="preserve">бучающихся общеобразовательных </w:t>
      </w:r>
      <w:r w:rsidRPr="00444324">
        <w:rPr>
          <w:rFonts w:ascii="Times New Roman" w:hAnsi="Times New Roman"/>
          <w:sz w:val="26"/>
          <w:szCs w:val="26"/>
        </w:rPr>
        <w:t xml:space="preserve">организаций и </w:t>
      </w:r>
      <w:r w:rsidR="007F2A56">
        <w:rPr>
          <w:rFonts w:ascii="Times New Roman" w:hAnsi="Times New Roman"/>
          <w:sz w:val="26"/>
          <w:szCs w:val="26"/>
        </w:rPr>
        <w:t xml:space="preserve">843 родителя детей, посещающих </w:t>
      </w:r>
      <w:r w:rsidRPr="00444324">
        <w:rPr>
          <w:rFonts w:ascii="Times New Roman" w:hAnsi="Times New Roman"/>
          <w:sz w:val="26"/>
          <w:szCs w:val="26"/>
        </w:rPr>
        <w:t>организаци</w:t>
      </w:r>
      <w:r w:rsidR="007F2A56">
        <w:rPr>
          <w:rFonts w:ascii="Times New Roman" w:hAnsi="Times New Roman"/>
          <w:sz w:val="26"/>
          <w:szCs w:val="26"/>
        </w:rPr>
        <w:t>и</w:t>
      </w:r>
      <w:r w:rsidRPr="00444324">
        <w:rPr>
          <w:rFonts w:ascii="Times New Roman" w:hAnsi="Times New Roman"/>
          <w:sz w:val="26"/>
          <w:szCs w:val="26"/>
        </w:rPr>
        <w:t xml:space="preserve"> д</w:t>
      </w:r>
      <w:r w:rsidR="002C2D01">
        <w:rPr>
          <w:rFonts w:ascii="Times New Roman" w:hAnsi="Times New Roman"/>
          <w:sz w:val="26"/>
          <w:szCs w:val="26"/>
        </w:rPr>
        <w:t>ополнительного образования</w:t>
      </w:r>
      <w:r w:rsidRPr="00444324">
        <w:rPr>
          <w:rFonts w:ascii="Times New Roman" w:hAnsi="Times New Roman"/>
          <w:sz w:val="26"/>
          <w:szCs w:val="26"/>
        </w:rPr>
        <w:t xml:space="preserve"> (</w:t>
      </w:r>
      <w:r w:rsidRPr="002C2D01">
        <w:rPr>
          <w:rFonts w:ascii="Times New Roman" w:hAnsi="Times New Roman"/>
          <w:i/>
          <w:sz w:val="26"/>
          <w:szCs w:val="26"/>
        </w:rPr>
        <w:t>диаграмма 3</w:t>
      </w:r>
      <w:r w:rsidRPr="00444324">
        <w:rPr>
          <w:rFonts w:ascii="Times New Roman" w:hAnsi="Times New Roman"/>
          <w:sz w:val="26"/>
          <w:szCs w:val="26"/>
        </w:rPr>
        <w:t>).</w:t>
      </w:r>
    </w:p>
    <w:p w:rsidR="003D09E6" w:rsidRPr="003D09E6" w:rsidRDefault="003D09E6" w:rsidP="002C2D01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3D09E6">
        <w:rPr>
          <w:sz w:val="26"/>
          <w:szCs w:val="26"/>
        </w:rPr>
        <w:t xml:space="preserve">При оценке показателей данных групп родителям предлагалось заполнить анкету. Интерпретация результатов анкеты проводилась с помощью десятибалльной шкалы. </w:t>
      </w:r>
    </w:p>
    <w:p w:rsidR="003D09E6" w:rsidRPr="003D09E6" w:rsidRDefault="003D09E6" w:rsidP="003D09E6">
      <w:pPr>
        <w:pStyle w:val="Default"/>
        <w:ind w:firstLine="709"/>
        <w:rPr>
          <w:color w:val="auto"/>
          <w:sz w:val="26"/>
          <w:szCs w:val="26"/>
        </w:rPr>
      </w:pPr>
    </w:p>
    <w:p w:rsidR="003C0998" w:rsidRDefault="003C0998" w:rsidP="003C0998">
      <w:pPr>
        <w:spacing w:after="0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444324">
        <w:rPr>
          <w:rFonts w:ascii="Times New Roman" w:hAnsi="Times New Roman"/>
          <w:i/>
          <w:sz w:val="26"/>
          <w:szCs w:val="26"/>
        </w:rPr>
        <w:t xml:space="preserve">Диаграмма 3. </w:t>
      </w:r>
      <w:r w:rsidRPr="00444324">
        <w:rPr>
          <w:rFonts w:ascii="Times New Roman" w:hAnsi="Times New Roman"/>
          <w:bCs/>
          <w:i/>
          <w:sz w:val="26"/>
          <w:szCs w:val="26"/>
        </w:rPr>
        <w:t>Процентное соотношение респондентов.</w:t>
      </w:r>
    </w:p>
    <w:p w:rsidR="00E764AA" w:rsidRDefault="00E764AA" w:rsidP="00A25377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25377" w:rsidRDefault="004913C0" w:rsidP="002B1275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76381" cy="2432807"/>
            <wp:effectExtent l="0" t="0" r="24130" b="247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25377" w:rsidRDefault="00A25377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2B1275" w:rsidRPr="002C2D01" w:rsidRDefault="002B1275" w:rsidP="002C2D0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4324">
        <w:rPr>
          <w:rFonts w:ascii="Times New Roman" w:hAnsi="Times New Roman"/>
          <w:sz w:val="26"/>
          <w:szCs w:val="26"/>
        </w:rPr>
        <w:lastRenderedPageBreak/>
        <w:t xml:space="preserve">Проведенное анкетирование позволило выявить долю получателей образовательных услуг в процентах, положительно оценивающих доброжелательность и вежливость работников организации и удовлетворенных компетентностью работников организации. Обобщенные данные по критерию представлены </w:t>
      </w:r>
      <w:r>
        <w:rPr>
          <w:rFonts w:ascii="Times New Roman" w:hAnsi="Times New Roman"/>
          <w:sz w:val="26"/>
          <w:szCs w:val="26"/>
        </w:rPr>
        <w:t>в</w:t>
      </w:r>
      <w:r w:rsidR="002C2D01">
        <w:rPr>
          <w:rFonts w:ascii="Times New Roman" w:hAnsi="Times New Roman"/>
          <w:sz w:val="26"/>
          <w:szCs w:val="26"/>
        </w:rPr>
        <w:t xml:space="preserve"> </w:t>
      </w:r>
      <w:r w:rsidR="002C2D01" w:rsidRPr="002C2D01">
        <w:rPr>
          <w:rFonts w:ascii="Times New Roman" w:hAnsi="Times New Roman"/>
          <w:i/>
          <w:sz w:val="26"/>
          <w:szCs w:val="26"/>
        </w:rPr>
        <w:t>диаграмме 4</w:t>
      </w:r>
      <w:r w:rsidR="002C2D01">
        <w:rPr>
          <w:rFonts w:ascii="Times New Roman" w:hAnsi="Times New Roman"/>
          <w:sz w:val="26"/>
          <w:szCs w:val="26"/>
        </w:rPr>
        <w:t>.</w:t>
      </w:r>
    </w:p>
    <w:p w:rsidR="002B1275" w:rsidRDefault="002B1275" w:rsidP="002C2D01">
      <w:pPr>
        <w:spacing w:after="0" w:line="36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444324">
        <w:rPr>
          <w:rFonts w:ascii="Times New Roman" w:hAnsi="Times New Roman"/>
          <w:i/>
          <w:sz w:val="26"/>
          <w:szCs w:val="26"/>
        </w:rPr>
        <w:t xml:space="preserve">Диаграмма 4. Распределение получателей образовательных услуг, положительно оценивающих доброжелательность и вежливость работников организации и удовлетворенных компетентностью работников организации  </w:t>
      </w:r>
      <w:r w:rsidR="00150198">
        <w:rPr>
          <w:rFonts w:ascii="Times New Roman" w:hAnsi="Times New Roman"/>
          <w:i/>
          <w:sz w:val="26"/>
          <w:szCs w:val="26"/>
        </w:rPr>
        <w:t xml:space="preserve">        </w:t>
      </w:r>
      <w:r w:rsidRPr="00444324">
        <w:rPr>
          <w:rFonts w:ascii="Times New Roman" w:hAnsi="Times New Roman"/>
          <w:i/>
          <w:sz w:val="26"/>
          <w:szCs w:val="26"/>
        </w:rPr>
        <w:t>(в процентах)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2B1275" w:rsidRPr="00444324" w:rsidRDefault="00931F96" w:rsidP="002B1275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noProof/>
        </w:rPr>
        <w:drawing>
          <wp:inline distT="0" distB="0" distL="0" distR="0">
            <wp:extent cx="5268286" cy="3892491"/>
            <wp:effectExtent l="0" t="0" r="27940" b="133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C2D01" w:rsidRDefault="002C2D01" w:rsidP="002C2D01">
      <w:pPr>
        <w:spacing w:after="0" w:line="360" w:lineRule="auto"/>
        <w:ind w:firstLine="689"/>
        <w:jc w:val="both"/>
        <w:rPr>
          <w:rFonts w:ascii="Times New Roman" w:hAnsi="Times New Roman"/>
          <w:sz w:val="26"/>
          <w:szCs w:val="26"/>
        </w:rPr>
      </w:pPr>
    </w:p>
    <w:p w:rsidR="00A25377" w:rsidRDefault="002C04D9" w:rsidP="002C2D01">
      <w:pPr>
        <w:spacing w:after="0" w:line="36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FC5949">
        <w:rPr>
          <w:rFonts w:ascii="Times New Roman" w:hAnsi="Times New Roman"/>
          <w:sz w:val="26"/>
          <w:szCs w:val="26"/>
        </w:rPr>
        <w:t xml:space="preserve">Результаты, представленные </w:t>
      </w:r>
      <w:r>
        <w:rPr>
          <w:rFonts w:ascii="Times New Roman" w:hAnsi="Times New Roman"/>
          <w:sz w:val="26"/>
          <w:szCs w:val="26"/>
        </w:rPr>
        <w:t>в</w:t>
      </w:r>
      <w:r w:rsidRPr="00FC5949">
        <w:rPr>
          <w:rFonts w:ascii="Times New Roman" w:hAnsi="Times New Roman"/>
          <w:sz w:val="26"/>
          <w:szCs w:val="26"/>
        </w:rPr>
        <w:t xml:space="preserve"> диаграмме, в целом свидетельствуют о достаточно высоком уровне удовлетворенности получателей образовательных услуг доброжелательностью, вежливостью и компетентностью работников организации.</w:t>
      </w:r>
    </w:p>
    <w:p w:rsidR="00F120BD" w:rsidRPr="00FC5949" w:rsidRDefault="00F120BD" w:rsidP="002C2D0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949">
        <w:rPr>
          <w:rFonts w:ascii="Times New Roman" w:hAnsi="Times New Roman"/>
          <w:bCs/>
          <w:color w:val="000000"/>
          <w:sz w:val="26"/>
          <w:szCs w:val="26"/>
        </w:rPr>
        <w:t xml:space="preserve">Результаты опроса обучающихся и родителей образовательных организаций </w:t>
      </w:r>
      <w:r w:rsidRPr="00FC5949">
        <w:rPr>
          <w:rFonts w:ascii="Times New Roman" w:hAnsi="Times New Roman"/>
          <w:sz w:val="26"/>
          <w:szCs w:val="26"/>
        </w:rPr>
        <w:t>дополнительног</w:t>
      </w:r>
      <w:r w:rsidR="002C2D01">
        <w:rPr>
          <w:rFonts w:ascii="Times New Roman" w:hAnsi="Times New Roman"/>
          <w:sz w:val="26"/>
          <w:szCs w:val="26"/>
        </w:rPr>
        <w:t xml:space="preserve">о образования </w:t>
      </w:r>
      <w:r w:rsidRPr="00FC5949">
        <w:rPr>
          <w:rFonts w:ascii="Times New Roman" w:hAnsi="Times New Roman"/>
          <w:bCs/>
          <w:color w:val="000000"/>
          <w:sz w:val="26"/>
          <w:szCs w:val="26"/>
        </w:rPr>
        <w:t xml:space="preserve">свидетельствуют о наличии комфортного психологического </w:t>
      </w:r>
      <w:r w:rsidR="006601DA" w:rsidRPr="00FC5949">
        <w:rPr>
          <w:rFonts w:ascii="Times New Roman" w:hAnsi="Times New Roman"/>
          <w:bCs/>
          <w:color w:val="000000"/>
          <w:sz w:val="26"/>
          <w:szCs w:val="26"/>
        </w:rPr>
        <w:t>климата в</w:t>
      </w:r>
      <w:r w:rsidRPr="00FC5949">
        <w:rPr>
          <w:rFonts w:ascii="Times New Roman" w:hAnsi="Times New Roman"/>
          <w:bCs/>
          <w:color w:val="000000"/>
          <w:sz w:val="26"/>
          <w:szCs w:val="26"/>
        </w:rPr>
        <w:t xml:space="preserve"> образовательных организациях.</w:t>
      </w:r>
      <w:r w:rsidRPr="00FC5949">
        <w:rPr>
          <w:rFonts w:ascii="Times New Roman" w:hAnsi="Times New Roman"/>
          <w:sz w:val="26"/>
          <w:szCs w:val="26"/>
        </w:rPr>
        <w:t xml:space="preserve"> Результаты опроса </w:t>
      </w:r>
      <w:r w:rsidRPr="00FC5949">
        <w:rPr>
          <w:rFonts w:ascii="Times New Roman" w:hAnsi="Times New Roman"/>
          <w:sz w:val="26"/>
          <w:szCs w:val="26"/>
        </w:rPr>
        <w:lastRenderedPageBreak/>
        <w:t xml:space="preserve">получателей образовательных услуг (обучающихся и родителей) </w:t>
      </w:r>
      <w:r w:rsidR="006601DA" w:rsidRPr="00FC5949">
        <w:rPr>
          <w:rFonts w:ascii="Times New Roman" w:hAnsi="Times New Roman"/>
          <w:sz w:val="26"/>
          <w:szCs w:val="26"/>
        </w:rPr>
        <w:t>свидетельствуют о</w:t>
      </w:r>
      <w:r w:rsidRPr="00FC5949">
        <w:rPr>
          <w:rFonts w:ascii="Times New Roman" w:hAnsi="Times New Roman"/>
          <w:sz w:val="26"/>
          <w:szCs w:val="26"/>
        </w:rPr>
        <w:t xml:space="preserve"> преобладании в организациях благоприятного психологического климата (9</w:t>
      </w:r>
      <w:r>
        <w:rPr>
          <w:rFonts w:ascii="Times New Roman" w:hAnsi="Times New Roman"/>
          <w:sz w:val="26"/>
          <w:szCs w:val="26"/>
        </w:rPr>
        <w:t>9</w:t>
      </w:r>
      <w:r w:rsidRPr="00FC5949">
        <w:rPr>
          <w:rFonts w:ascii="Times New Roman" w:hAnsi="Times New Roman"/>
          <w:sz w:val="26"/>
          <w:szCs w:val="26"/>
        </w:rPr>
        <w:t>%).</w:t>
      </w:r>
    </w:p>
    <w:p w:rsidR="00F120BD" w:rsidRPr="00FC5949" w:rsidRDefault="00F120BD" w:rsidP="002C2D0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99</w:t>
      </w:r>
      <w:r w:rsidRPr="00FC5949">
        <w:rPr>
          <w:rFonts w:ascii="Times New Roman" w:hAnsi="Times New Roman"/>
          <w:sz w:val="26"/>
          <w:szCs w:val="26"/>
        </w:rPr>
        <w:t xml:space="preserve"> % родителей и обучающихся положительно оценивают доброжелательность и вежливость работников организации.</w:t>
      </w:r>
    </w:p>
    <w:p w:rsidR="00F120BD" w:rsidRDefault="00F120BD" w:rsidP="002C2D0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99</w:t>
      </w:r>
      <w:r w:rsidRPr="00FC5949">
        <w:rPr>
          <w:rFonts w:ascii="Times New Roman" w:hAnsi="Times New Roman"/>
          <w:sz w:val="26"/>
          <w:szCs w:val="26"/>
        </w:rPr>
        <w:t xml:space="preserve"> % получателей образовательных услуг удовлетворены компетентностью работников организации.</w:t>
      </w:r>
    </w:p>
    <w:p w:rsidR="00C51F0F" w:rsidRDefault="00631CED" w:rsidP="002C2D0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Общие баллы уровня доброжелательности</w:t>
      </w:r>
      <w:r w:rsidR="00356EB9">
        <w:rPr>
          <w:rFonts w:ascii="Times New Roman" w:hAnsi="Times New Roman"/>
          <w:sz w:val="26"/>
          <w:szCs w:val="26"/>
        </w:rPr>
        <w:t>, вежливости и компетентности работников</w:t>
      </w:r>
      <w:r>
        <w:rPr>
          <w:rFonts w:ascii="Times New Roman" w:hAnsi="Times New Roman"/>
          <w:sz w:val="26"/>
          <w:szCs w:val="26"/>
        </w:rPr>
        <w:t xml:space="preserve"> приведены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2126"/>
        <w:gridCol w:w="1843"/>
      </w:tblGrid>
      <w:tr w:rsidR="00631CED" w:rsidRPr="00631CED" w:rsidTr="006601DA">
        <w:trPr>
          <w:trHeight w:val="109"/>
        </w:trPr>
        <w:tc>
          <w:tcPr>
            <w:tcW w:w="675" w:type="dxa"/>
          </w:tcPr>
          <w:p w:rsidR="00631CED" w:rsidRPr="00631CED" w:rsidRDefault="00631CED" w:rsidP="0063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631CED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4820" w:type="dxa"/>
          </w:tcPr>
          <w:p w:rsidR="00631CED" w:rsidRPr="00631CED" w:rsidRDefault="00631CED" w:rsidP="0063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631CED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2126" w:type="dxa"/>
          </w:tcPr>
          <w:p w:rsidR="00631CED" w:rsidRPr="00631CED" w:rsidRDefault="00631CED" w:rsidP="0063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Максимальный балл</w:t>
            </w:r>
          </w:p>
        </w:tc>
        <w:tc>
          <w:tcPr>
            <w:tcW w:w="1843" w:type="dxa"/>
          </w:tcPr>
          <w:p w:rsidR="00631CED" w:rsidRPr="00631CED" w:rsidRDefault="00631CED" w:rsidP="0063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631CED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Средний балл</w:t>
            </w:r>
          </w:p>
        </w:tc>
      </w:tr>
      <w:tr w:rsidR="00631CED" w:rsidRPr="00631CED" w:rsidTr="002C2D01">
        <w:trPr>
          <w:trHeight w:val="523"/>
        </w:trPr>
        <w:tc>
          <w:tcPr>
            <w:tcW w:w="675" w:type="dxa"/>
          </w:tcPr>
          <w:p w:rsidR="00631CED" w:rsidRPr="00631CED" w:rsidRDefault="00631CED" w:rsidP="0063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631CED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3 </w:t>
            </w:r>
          </w:p>
        </w:tc>
        <w:tc>
          <w:tcPr>
            <w:tcW w:w="4820" w:type="dxa"/>
          </w:tcPr>
          <w:p w:rsidR="00631CED" w:rsidRPr="00631CED" w:rsidRDefault="00631CED" w:rsidP="0063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631CED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</w:p>
        </w:tc>
        <w:tc>
          <w:tcPr>
            <w:tcW w:w="2126" w:type="dxa"/>
          </w:tcPr>
          <w:p w:rsidR="00631CED" w:rsidRPr="00631CED" w:rsidRDefault="00631CED" w:rsidP="002C2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843" w:type="dxa"/>
          </w:tcPr>
          <w:p w:rsidR="00631CED" w:rsidRPr="00D510E6" w:rsidRDefault="00631CED" w:rsidP="002C2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D510E6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18,7</w:t>
            </w:r>
            <w:r w:rsidR="006A02CF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8</w:t>
            </w:r>
          </w:p>
        </w:tc>
      </w:tr>
      <w:tr w:rsidR="00631CED" w:rsidRPr="00631CED" w:rsidTr="002C2D01">
        <w:trPr>
          <w:trHeight w:val="385"/>
        </w:trPr>
        <w:tc>
          <w:tcPr>
            <w:tcW w:w="675" w:type="dxa"/>
          </w:tcPr>
          <w:p w:rsidR="00631CED" w:rsidRPr="00631CED" w:rsidRDefault="00631CED" w:rsidP="0063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631CED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3.1 </w:t>
            </w:r>
          </w:p>
        </w:tc>
        <w:tc>
          <w:tcPr>
            <w:tcW w:w="4820" w:type="dxa"/>
          </w:tcPr>
          <w:p w:rsidR="00631CED" w:rsidRPr="00631CED" w:rsidRDefault="00631CED" w:rsidP="0063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631CED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Оценка доброжелательности и вежливости работников организации </w:t>
            </w:r>
          </w:p>
        </w:tc>
        <w:tc>
          <w:tcPr>
            <w:tcW w:w="2126" w:type="dxa"/>
          </w:tcPr>
          <w:p w:rsidR="00631CED" w:rsidRPr="00631CED" w:rsidRDefault="00631CED" w:rsidP="002C2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843" w:type="dxa"/>
          </w:tcPr>
          <w:p w:rsidR="00631CED" w:rsidRPr="00631CED" w:rsidRDefault="00631CED" w:rsidP="002C2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9,</w:t>
            </w:r>
            <w:r w:rsidR="001A23DD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40</w:t>
            </w:r>
          </w:p>
        </w:tc>
      </w:tr>
      <w:tr w:rsidR="00631CED" w:rsidRPr="00631CED" w:rsidTr="002C2D01">
        <w:trPr>
          <w:trHeight w:val="385"/>
        </w:trPr>
        <w:tc>
          <w:tcPr>
            <w:tcW w:w="675" w:type="dxa"/>
          </w:tcPr>
          <w:p w:rsidR="00631CED" w:rsidRPr="00631CED" w:rsidRDefault="00631CED" w:rsidP="0063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631CED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3.2 </w:t>
            </w:r>
          </w:p>
        </w:tc>
        <w:tc>
          <w:tcPr>
            <w:tcW w:w="4820" w:type="dxa"/>
          </w:tcPr>
          <w:p w:rsidR="00631CED" w:rsidRPr="00631CED" w:rsidRDefault="00631CED" w:rsidP="0063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631CED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Оценка компетентности работников организации </w:t>
            </w:r>
          </w:p>
        </w:tc>
        <w:tc>
          <w:tcPr>
            <w:tcW w:w="2126" w:type="dxa"/>
          </w:tcPr>
          <w:p w:rsidR="00631CED" w:rsidRPr="00631CED" w:rsidRDefault="00631CED" w:rsidP="002C2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843" w:type="dxa"/>
          </w:tcPr>
          <w:p w:rsidR="00631CED" w:rsidRPr="00631CED" w:rsidRDefault="00631CED" w:rsidP="002C2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9,3</w:t>
            </w:r>
            <w:r w:rsidR="006A02CF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8</w:t>
            </w:r>
          </w:p>
        </w:tc>
      </w:tr>
    </w:tbl>
    <w:p w:rsidR="00B304F8" w:rsidRDefault="00B304F8" w:rsidP="00F120B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CED" w:rsidRDefault="00B304F8" w:rsidP="00F120B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в процентах</w:t>
      </w:r>
      <w:r w:rsidR="00A51F8F">
        <w:rPr>
          <w:rFonts w:ascii="Times New Roman" w:hAnsi="Times New Roman"/>
          <w:sz w:val="26"/>
          <w:szCs w:val="26"/>
        </w:rPr>
        <w:t xml:space="preserve"> (доля положительных оценок)</w:t>
      </w:r>
      <w:r>
        <w:rPr>
          <w:rFonts w:ascii="Times New Roman" w:hAnsi="Times New Roman"/>
          <w:sz w:val="26"/>
          <w:szCs w:val="26"/>
        </w:rPr>
        <w:t>:</w:t>
      </w:r>
    </w:p>
    <w:p w:rsidR="00B304F8" w:rsidRDefault="00B304F8" w:rsidP="00F120B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85"/>
        <w:gridCol w:w="3204"/>
      </w:tblGrid>
      <w:tr w:rsidR="00B304F8" w:rsidRPr="00B304F8" w:rsidTr="006601DA">
        <w:trPr>
          <w:trHeight w:val="109"/>
        </w:trPr>
        <w:tc>
          <w:tcPr>
            <w:tcW w:w="675" w:type="dxa"/>
          </w:tcPr>
          <w:p w:rsidR="00B304F8" w:rsidRPr="00B304F8" w:rsidRDefault="00B304F8" w:rsidP="00B3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B304F8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5585" w:type="dxa"/>
          </w:tcPr>
          <w:p w:rsidR="00B304F8" w:rsidRPr="00B304F8" w:rsidRDefault="00B304F8" w:rsidP="00B3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B304F8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3204" w:type="dxa"/>
          </w:tcPr>
          <w:p w:rsidR="00B304F8" w:rsidRPr="00B304F8" w:rsidRDefault="00B304F8" w:rsidP="00B3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B304F8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Удовлетворенность</w:t>
            </w:r>
          </w:p>
        </w:tc>
      </w:tr>
      <w:tr w:rsidR="00B304F8" w:rsidRPr="00B304F8" w:rsidTr="006601DA">
        <w:trPr>
          <w:trHeight w:val="523"/>
        </w:trPr>
        <w:tc>
          <w:tcPr>
            <w:tcW w:w="675" w:type="dxa"/>
          </w:tcPr>
          <w:p w:rsidR="00B304F8" w:rsidRPr="00B304F8" w:rsidRDefault="00B304F8" w:rsidP="00B3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304F8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3 </w:t>
            </w:r>
          </w:p>
        </w:tc>
        <w:tc>
          <w:tcPr>
            <w:tcW w:w="5585" w:type="dxa"/>
          </w:tcPr>
          <w:p w:rsidR="00B304F8" w:rsidRPr="00B304F8" w:rsidRDefault="00B304F8" w:rsidP="00B3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304F8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</w:p>
        </w:tc>
        <w:tc>
          <w:tcPr>
            <w:tcW w:w="3204" w:type="dxa"/>
            <w:vAlign w:val="center"/>
          </w:tcPr>
          <w:p w:rsidR="00B304F8" w:rsidRPr="00B304F8" w:rsidRDefault="00CC426E" w:rsidP="002B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187,</w:t>
            </w:r>
            <w:r w:rsidR="00A84D43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7</w:t>
            </w:r>
          </w:p>
        </w:tc>
      </w:tr>
      <w:tr w:rsidR="00B304F8" w:rsidRPr="00B304F8" w:rsidTr="006601DA">
        <w:trPr>
          <w:trHeight w:val="523"/>
        </w:trPr>
        <w:tc>
          <w:tcPr>
            <w:tcW w:w="675" w:type="dxa"/>
          </w:tcPr>
          <w:p w:rsidR="00B304F8" w:rsidRPr="00B304F8" w:rsidRDefault="00B304F8" w:rsidP="00B3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304F8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3.1 </w:t>
            </w:r>
          </w:p>
        </w:tc>
        <w:tc>
          <w:tcPr>
            <w:tcW w:w="5585" w:type="dxa"/>
          </w:tcPr>
          <w:p w:rsidR="00B304F8" w:rsidRPr="00B304F8" w:rsidRDefault="00B304F8" w:rsidP="00B3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304F8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</w:t>
            </w:r>
          </w:p>
        </w:tc>
        <w:tc>
          <w:tcPr>
            <w:tcW w:w="3204" w:type="dxa"/>
            <w:vAlign w:val="center"/>
          </w:tcPr>
          <w:p w:rsidR="00B304F8" w:rsidRPr="00B304F8" w:rsidRDefault="00CC426E" w:rsidP="00A8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9</w:t>
            </w:r>
            <w:r w:rsidR="00A84D43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,</w:t>
            </w:r>
            <w:r w:rsidR="00A84D43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00</w:t>
            </w:r>
          </w:p>
        </w:tc>
      </w:tr>
      <w:tr w:rsidR="00B304F8" w:rsidRPr="00B304F8" w:rsidTr="006601DA">
        <w:trPr>
          <w:trHeight w:val="385"/>
        </w:trPr>
        <w:tc>
          <w:tcPr>
            <w:tcW w:w="675" w:type="dxa"/>
          </w:tcPr>
          <w:p w:rsidR="00B304F8" w:rsidRPr="00B304F8" w:rsidRDefault="00B304F8" w:rsidP="00B3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304F8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3.2 </w:t>
            </w:r>
          </w:p>
        </w:tc>
        <w:tc>
          <w:tcPr>
            <w:tcW w:w="5585" w:type="dxa"/>
          </w:tcPr>
          <w:p w:rsidR="00B304F8" w:rsidRPr="00B304F8" w:rsidRDefault="00B304F8" w:rsidP="00B3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304F8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</w:t>
            </w:r>
          </w:p>
        </w:tc>
        <w:tc>
          <w:tcPr>
            <w:tcW w:w="3204" w:type="dxa"/>
            <w:vAlign w:val="center"/>
          </w:tcPr>
          <w:p w:rsidR="00B304F8" w:rsidRPr="00B304F8" w:rsidRDefault="00CC426E" w:rsidP="00A8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93,</w:t>
            </w:r>
            <w:r w:rsidR="00A84D43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76</w:t>
            </w:r>
          </w:p>
        </w:tc>
      </w:tr>
    </w:tbl>
    <w:p w:rsidR="00356EB9" w:rsidRPr="00FC5949" w:rsidRDefault="00356EB9" w:rsidP="00F120B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0BD" w:rsidRDefault="00F120BD" w:rsidP="002C2D0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949">
        <w:rPr>
          <w:rFonts w:ascii="Times New Roman" w:hAnsi="Times New Roman"/>
          <w:sz w:val="26"/>
          <w:szCs w:val="26"/>
        </w:rPr>
        <w:t xml:space="preserve">Представленные данные позволяют сделать вывод о том, что результаты независимой </w:t>
      </w:r>
      <w:r w:rsidR="006A02CF" w:rsidRPr="00FC5949">
        <w:rPr>
          <w:rFonts w:ascii="Times New Roman" w:hAnsi="Times New Roman"/>
          <w:sz w:val="26"/>
          <w:szCs w:val="26"/>
        </w:rPr>
        <w:t>оценки по</w:t>
      </w:r>
      <w:r w:rsidRPr="00FC5949">
        <w:rPr>
          <w:rFonts w:ascii="Times New Roman" w:hAnsi="Times New Roman"/>
          <w:sz w:val="26"/>
          <w:szCs w:val="26"/>
        </w:rPr>
        <w:t xml:space="preserve"> критерию доброжелательности, вежливости, компетентности работников свидетельствуют о высоком уровне удовлетворенности получателей об</w:t>
      </w:r>
      <w:r>
        <w:rPr>
          <w:rFonts w:ascii="Times New Roman" w:hAnsi="Times New Roman"/>
          <w:sz w:val="26"/>
          <w:szCs w:val="26"/>
        </w:rPr>
        <w:t>разовательных услуг</w:t>
      </w:r>
      <w:r w:rsidRPr="00FC5949">
        <w:rPr>
          <w:rFonts w:ascii="Times New Roman" w:hAnsi="Times New Roman"/>
          <w:sz w:val="26"/>
          <w:szCs w:val="26"/>
        </w:rPr>
        <w:t>.</w:t>
      </w:r>
    </w:p>
    <w:p w:rsidR="00757B92" w:rsidRDefault="00757B92" w:rsidP="003D6053">
      <w:pPr>
        <w:spacing w:after="0" w:line="36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FC02B7" w:rsidRPr="00FC02B7" w:rsidRDefault="002C2D01" w:rsidP="00757B9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>Р</w:t>
      </w:r>
      <w:r w:rsidRPr="0084135B">
        <w:rPr>
          <w:rFonts w:ascii="Times New Roman" w:hAnsi="Times New Roman"/>
          <w:i/>
          <w:sz w:val="26"/>
          <w:szCs w:val="26"/>
        </w:rPr>
        <w:t>езультаты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7713">
        <w:rPr>
          <w:rFonts w:ascii="Times New Roman" w:hAnsi="Times New Roman"/>
          <w:i/>
          <w:sz w:val="26"/>
          <w:szCs w:val="26"/>
        </w:rPr>
        <w:t xml:space="preserve">НОК ОД по критерию </w:t>
      </w:r>
      <w:r>
        <w:rPr>
          <w:rFonts w:ascii="Times New Roman" w:hAnsi="Times New Roman"/>
          <w:i/>
          <w:sz w:val="26"/>
          <w:szCs w:val="26"/>
        </w:rPr>
        <w:t>«</w:t>
      </w:r>
      <w:r w:rsidRPr="002C2D01">
        <w:rPr>
          <w:rFonts w:ascii="Times New Roman" w:hAnsi="Times New Roman"/>
          <w:i/>
          <w:sz w:val="26"/>
          <w:szCs w:val="26"/>
        </w:rPr>
        <w:t>Доброжелательность, вежливость и компетентность работников</w:t>
      </w:r>
      <w:r w:rsidRPr="00557CAF">
        <w:rPr>
          <w:rFonts w:ascii="Times New Roman" w:hAnsi="Times New Roman"/>
          <w:i/>
          <w:sz w:val="26"/>
          <w:szCs w:val="26"/>
        </w:rPr>
        <w:t>»</w:t>
      </w:r>
      <w:r>
        <w:rPr>
          <w:rFonts w:ascii="Times New Roman" w:hAnsi="Times New Roman"/>
          <w:i/>
          <w:sz w:val="26"/>
          <w:szCs w:val="26"/>
        </w:rPr>
        <w:t xml:space="preserve"> в разрезе каждой образовательной организации представл</w:t>
      </w:r>
      <w:r w:rsidR="003D6053">
        <w:rPr>
          <w:rFonts w:ascii="Times New Roman" w:hAnsi="Times New Roman"/>
          <w:i/>
          <w:sz w:val="26"/>
          <w:szCs w:val="26"/>
        </w:rPr>
        <w:t xml:space="preserve">ены в </w:t>
      </w:r>
      <w:r>
        <w:rPr>
          <w:rFonts w:ascii="Times New Roman" w:hAnsi="Times New Roman"/>
          <w:i/>
          <w:sz w:val="26"/>
          <w:szCs w:val="26"/>
        </w:rPr>
        <w:t>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68"/>
        <w:gridCol w:w="1842"/>
        <w:gridCol w:w="2552"/>
      </w:tblGrid>
      <w:tr w:rsidR="009F3542" w:rsidRPr="006458D1" w:rsidTr="006601DA">
        <w:trPr>
          <w:trHeight w:val="279"/>
        </w:trPr>
        <w:tc>
          <w:tcPr>
            <w:tcW w:w="2802" w:type="dxa"/>
            <w:vMerge w:val="restart"/>
          </w:tcPr>
          <w:p w:rsidR="009F3542" w:rsidRPr="00793CE4" w:rsidRDefault="009F3542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458D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Наименование учреждения</w:t>
            </w:r>
          </w:p>
        </w:tc>
        <w:tc>
          <w:tcPr>
            <w:tcW w:w="4110" w:type="dxa"/>
            <w:gridSpan w:val="2"/>
          </w:tcPr>
          <w:p w:rsidR="009F3542" w:rsidRPr="00793CE4" w:rsidRDefault="009F3542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458D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2552" w:type="dxa"/>
            <w:vMerge w:val="restart"/>
          </w:tcPr>
          <w:p w:rsidR="009F3542" w:rsidRPr="00793CE4" w:rsidRDefault="009F3542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458D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Общий показатель</w:t>
            </w:r>
          </w:p>
        </w:tc>
      </w:tr>
      <w:tr w:rsidR="009F3542" w:rsidRPr="006458D1" w:rsidTr="006601DA">
        <w:trPr>
          <w:trHeight w:val="109"/>
        </w:trPr>
        <w:tc>
          <w:tcPr>
            <w:tcW w:w="2802" w:type="dxa"/>
            <w:vMerge/>
          </w:tcPr>
          <w:p w:rsidR="009F3542" w:rsidRPr="006458D1" w:rsidRDefault="009F3542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9F3542" w:rsidRPr="00793CE4" w:rsidRDefault="002468F3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3</w:t>
            </w:r>
            <w:r w:rsidR="009F3542" w:rsidRPr="006458D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.1</w:t>
            </w:r>
          </w:p>
        </w:tc>
        <w:tc>
          <w:tcPr>
            <w:tcW w:w="1842" w:type="dxa"/>
          </w:tcPr>
          <w:p w:rsidR="009F3542" w:rsidRPr="00793CE4" w:rsidRDefault="002468F3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3</w:t>
            </w:r>
            <w:r w:rsidR="009F3542" w:rsidRPr="006458D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.2</w:t>
            </w:r>
          </w:p>
        </w:tc>
        <w:tc>
          <w:tcPr>
            <w:tcW w:w="2552" w:type="dxa"/>
            <w:vMerge/>
          </w:tcPr>
          <w:p w:rsidR="009F3542" w:rsidRPr="006458D1" w:rsidRDefault="009F3542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650956" w:rsidRPr="006458D1" w:rsidTr="006601DA">
        <w:trPr>
          <w:trHeight w:val="109"/>
        </w:trPr>
        <w:tc>
          <w:tcPr>
            <w:tcW w:w="2802" w:type="dxa"/>
          </w:tcPr>
          <w:p w:rsidR="00650956" w:rsidRPr="006458D1" w:rsidRDefault="00650956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 СОШ №1 </w:t>
            </w:r>
          </w:p>
        </w:tc>
        <w:tc>
          <w:tcPr>
            <w:tcW w:w="2268" w:type="dxa"/>
            <w:vAlign w:val="bottom"/>
          </w:tcPr>
          <w:p w:rsidR="00650956" w:rsidRPr="00650956" w:rsidRDefault="00650956" w:rsidP="00A07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956">
              <w:rPr>
                <w:rFonts w:ascii="Times New Roman" w:hAnsi="Times New Roman"/>
                <w:color w:val="000000"/>
              </w:rPr>
              <w:t>8,</w:t>
            </w:r>
            <w:r w:rsidR="00A07CF5">
              <w:rPr>
                <w:rFonts w:ascii="Times New Roman" w:hAnsi="Times New Roman"/>
                <w:color w:val="000000"/>
              </w:rPr>
              <w:t>8</w:t>
            </w:r>
            <w:r w:rsidRPr="0065095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2" w:type="dxa"/>
            <w:vAlign w:val="bottom"/>
          </w:tcPr>
          <w:p w:rsidR="00650956" w:rsidRPr="00650956" w:rsidRDefault="00650956" w:rsidP="00A07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956">
              <w:rPr>
                <w:rFonts w:ascii="Times New Roman" w:hAnsi="Times New Roman"/>
                <w:color w:val="000000"/>
              </w:rPr>
              <w:t>8,</w:t>
            </w:r>
            <w:r w:rsidR="00A07CF5">
              <w:rPr>
                <w:rFonts w:ascii="Times New Roman" w:hAnsi="Times New Roman"/>
                <w:color w:val="000000"/>
              </w:rPr>
              <w:t>9</w:t>
            </w:r>
            <w:r w:rsidRPr="0065095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52" w:type="dxa"/>
          </w:tcPr>
          <w:p w:rsidR="00650956" w:rsidRPr="006458D1" w:rsidRDefault="00A07CF5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17,7</w:t>
            </w:r>
            <w:r w:rsidR="001A23DD"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</w:tr>
      <w:tr w:rsidR="00650956" w:rsidRPr="006458D1" w:rsidTr="006601DA">
        <w:trPr>
          <w:trHeight w:val="109"/>
        </w:trPr>
        <w:tc>
          <w:tcPr>
            <w:tcW w:w="2802" w:type="dxa"/>
          </w:tcPr>
          <w:p w:rsidR="00650956" w:rsidRPr="006458D1" w:rsidRDefault="00650956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ОУ СОШ №3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650956" w:rsidRPr="00650956" w:rsidRDefault="00650956" w:rsidP="0065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956">
              <w:rPr>
                <w:rFonts w:ascii="Times New Roman" w:hAnsi="Times New Roman"/>
                <w:color w:val="000000"/>
              </w:rPr>
              <w:t>9,25</w:t>
            </w:r>
          </w:p>
        </w:tc>
        <w:tc>
          <w:tcPr>
            <w:tcW w:w="1842" w:type="dxa"/>
            <w:vAlign w:val="bottom"/>
          </w:tcPr>
          <w:p w:rsidR="00650956" w:rsidRPr="00650956" w:rsidRDefault="00650956" w:rsidP="0065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956">
              <w:rPr>
                <w:rFonts w:ascii="Times New Roman" w:hAnsi="Times New Roman"/>
                <w:color w:val="000000"/>
              </w:rPr>
              <w:t>9,19</w:t>
            </w:r>
          </w:p>
        </w:tc>
        <w:tc>
          <w:tcPr>
            <w:tcW w:w="2552" w:type="dxa"/>
          </w:tcPr>
          <w:p w:rsidR="00650956" w:rsidRPr="006458D1" w:rsidRDefault="001A23D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18,44</w:t>
            </w:r>
          </w:p>
        </w:tc>
      </w:tr>
      <w:tr w:rsidR="00650956" w:rsidRPr="006458D1" w:rsidTr="006601DA">
        <w:trPr>
          <w:trHeight w:val="109"/>
        </w:trPr>
        <w:tc>
          <w:tcPr>
            <w:tcW w:w="2802" w:type="dxa"/>
          </w:tcPr>
          <w:p w:rsidR="00650956" w:rsidRPr="006458D1" w:rsidRDefault="00650956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ОУ СОШ №4</w:t>
            </w:r>
          </w:p>
        </w:tc>
        <w:tc>
          <w:tcPr>
            <w:tcW w:w="2268" w:type="dxa"/>
            <w:vAlign w:val="bottom"/>
          </w:tcPr>
          <w:p w:rsidR="00650956" w:rsidRPr="00650956" w:rsidRDefault="00650956" w:rsidP="0065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956">
              <w:rPr>
                <w:rFonts w:ascii="Times New Roman" w:hAnsi="Times New Roman"/>
                <w:color w:val="000000"/>
              </w:rPr>
              <w:t>9,25</w:t>
            </w:r>
          </w:p>
        </w:tc>
        <w:tc>
          <w:tcPr>
            <w:tcW w:w="1842" w:type="dxa"/>
            <w:vAlign w:val="bottom"/>
          </w:tcPr>
          <w:p w:rsidR="00650956" w:rsidRPr="00650956" w:rsidRDefault="00650956" w:rsidP="0065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956">
              <w:rPr>
                <w:rFonts w:ascii="Times New Roman" w:hAnsi="Times New Roman"/>
                <w:color w:val="000000"/>
              </w:rPr>
              <w:t>9,19</w:t>
            </w:r>
          </w:p>
        </w:tc>
        <w:tc>
          <w:tcPr>
            <w:tcW w:w="2552" w:type="dxa"/>
          </w:tcPr>
          <w:p w:rsidR="00650956" w:rsidRPr="006458D1" w:rsidRDefault="001A23DD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18,44</w:t>
            </w:r>
          </w:p>
        </w:tc>
      </w:tr>
      <w:tr w:rsidR="00650956" w:rsidRPr="006458D1" w:rsidTr="006601DA">
        <w:trPr>
          <w:trHeight w:val="109"/>
        </w:trPr>
        <w:tc>
          <w:tcPr>
            <w:tcW w:w="2802" w:type="dxa"/>
          </w:tcPr>
          <w:p w:rsidR="00650956" w:rsidRPr="006458D1" w:rsidRDefault="00650956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ОУ СОШ №5</w:t>
            </w:r>
          </w:p>
        </w:tc>
        <w:tc>
          <w:tcPr>
            <w:tcW w:w="2268" w:type="dxa"/>
            <w:vAlign w:val="bottom"/>
          </w:tcPr>
          <w:p w:rsidR="00650956" w:rsidRPr="00650956" w:rsidRDefault="00650956" w:rsidP="0065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956">
              <w:rPr>
                <w:rFonts w:ascii="Times New Roman" w:hAnsi="Times New Roman"/>
                <w:color w:val="000000"/>
              </w:rPr>
              <w:t>9,60</w:t>
            </w:r>
          </w:p>
        </w:tc>
        <w:tc>
          <w:tcPr>
            <w:tcW w:w="1842" w:type="dxa"/>
            <w:vAlign w:val="bottom"/>
          </w:tcPr>
          <w:p w:rsidR="00650956" w:rsidRPr="00650956" w:rsidRDefault="00650956" w:rsidP="0065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956">
              <w:rPr>
                <w:rFonts w:ascii="Times New Roman" w:hAnsi="Times New Roman"/>
                <w:color w:val="000000"/>
              </w:rPr>
              <w:t>9,83</w:t>
            </w:r>
          </w:p>
        </w:tc>
        <w:tc>
          <w:tcPr>
            <w:tcW w:w="2552" w:type="dxa"/>
          </w:tcPr>
          <w:p w:rsidR="00650956" w:rsidRPr="006458D1" w:rsidRDefault="00A07CF5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19,43</w:t>
            </w:r>
          </w:p>
        </w:tc>
      </w:tr>
      <w:tr w:rsidR="00650956" w:rsidRPr="006458D1" w:rsidTr="006601DA">
        <w:trPr>
          <w:trHeight w:val="109"/>
        </w:trPr>
        <w:tc>
          <w:tcPr>
            <w:tcW w:w="2802" w:type="dxa"/>
          </w:tcPr>
          <w:p w:rsidR="00650956" w:rsidRPr="006458D1" w:rsidRDefault="00650956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ОУ СОШ №11</w:t>
            </w:r>
          </w:p>
        </w:tc>
        <w:tc>
          <w:tcPr>
            <w:tcW w:w="2268" w:type="dxa"/>
            <w:vAlign w:val="bottom"/>
          </w:tcPr>
          <w:p w:rsidR="00650956" w:rsidRPr="00650956" w:rsidRDefault="00650956" w:rsidP="0065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956">
              <w:rPr>
                <w:rFonts w:ascii="Times New Roman" w:hAnsi="Times New Roman"/>
                <w:color w:val="000000"/>
              </w:rPr>
              <w:t>9,08</w:t>
            </w:r>
          </w:p>
        </w:tc>
        <w:tc>
          <w:tcPr>
            <w:tcW w:w="1842" w:type="dxa"/>
            <w:vAlign w:val="bottom"/>
          </w:tcPr>
          <w:p w:rsidR="00650956" w:rsidRPr="00650956" w:rsidRDefault="00650956" w:rsidP="0065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956">
              <w:rPr>
                <w:rFonts w:ascii="Times New Roman" w:hAnsi="Times New Roman"/>
                <w:color w:val="000000"/>
              </w:rPr>
              <w:t>9,03</w:t>
            </w:r>
          </w:p>
        </w:tc>
        <w:tc>
          <w:tcPr>
            <w:tcW w:w="2552" w:type="dxa"/>
          </w:tcPr>
          <w:p w:rsidR="00650956" w:rsidRPr="006458D1" w:rsidRDefault="00A07CF5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18,11</w:t>
            </w:r>
          </w:p>
        </w:tc>
      </w:tr>
      <w:tr w:rsidR="00650956" w:rsidRPr="006458D1" w:rsidTr="006601DA">
        <w:trPr>
          <w:trHeight w:val="304"/>
        </w:trPr>
        <w:tc>
          <w:tcPr>
            <w:tcW w:w="2802" w:type="dxa"/>
          </w:tcPr>
          <w:p w:rsidR="00650956" w:rsidRPr="006458D1" w:rsidRDefault="00650956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У СОШ №1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650956" w:rsidRPr="00650956" w:rsidRDefault="00650956" w:rsidP="0065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956">
              <w:rPr>
                <w:rFonts w:ascii="Times New Roman" w:hAnsi="Times New Roman"/>
                <w:color w:val="000000"/>
              </w:rPr>
              <w:t>9,05</w:t>
            </w:r>
          </w:p>
        </w:tc>
        <w:tc>
          <w:tcPr>
            <w:tcW w:w="1842" w:type="dxa"/>
            <w:vAlign w:val="bottom"/>
          </w:tcPr>
          <w:p w:rsidR="00650956" w:rsidRPr="00650956" w:rsidRDefault="00650956" w:rsidP="0065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956">
              <w:rPr>
                <w:rFonts w:ascii="Times New Roman" w:hAnsi="Times New Roman"/>
                <w:color w:val="000000"/>
              </w:rPr>
              <w:t>9,05</w:t>
            </w:r>
          </w:p>
        </w:tc>
        <w:tc>
          <w:tcPr>
            <w:tcW w:w="2552" w:type="dxa"/>
          </w:tcPr>
          <w:p w:rsidR="00650956" w:rsidRPr="006458D1" w:rsidRDefault="00A07CF5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18,10</w:t>
            </w:r>
          </w:p>
        </w:tc>
      </w:tr>
      <w:tr w:rsidR="00650956" w:rsidRPr="006458D1" w:rsidTr="006601DA">
        <w:trPr>
          <w:trHeight w:val="109"/>
        </w:trPr>
        <w:tc>
          <w:tcPr>
            <w:tcW w:w="2802" w:type="dxa"/>
          </w:tcPr>
          <w:p w:rsidR="00650956" w:rsidRPr="006458D1" w:rsidRDefault="00650956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ОУ СОШ №14</w:t>
            </w:r>
          </w:p>
        </w:tc>
        <w:tc>
          <w:tcPr>
            <w:tcW w:w="2268" w:type="dxa"/>
            <w:vAlign w:val="bottom"/>
          </w:tcPr>
          <w:p w:rsidR="00650956" w:rsidRPr="00650956" w:rsidRDefault="00650956" w:rsidP="0065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956">
              <w:rPr>
                <w:rFonts w:ascii="Times New Roman" w:hAnsi="Times New Roman"/>
                <w:color w:val="000000"/>
              </w:rPr>
              <w:t>8,78</w:t>
            </w:r>
          </w:p>
        </w:tc>
        <w:tc>
          <w:tcPr>
            <w:tcW w:w="1842" w:type="dxa"/>
            <w:vAlign w:val="bottom"/>
          </w:tcPr>
          <w:p w:rsidR="00650956" w:rsidRPr="00650956" w:rsidRDefault="00650956" w:rsidP="0065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956">
              <w:rPr>
                <w:rFonts w:ascii="Times New Roman" w:hAnsi="Times New Roman"/>
                <w:color w:val="000000"/>
              </w:rPr>
              <w:t>9,05</w:t>
            </w:r>
          </w:p>
        </w:tc>
        <w:tc>
          <w:tcPr>
            <w:tcW w:w="2552" w:type="dxa"/>
          </w:tcPr>
          <w:p w:rsidR="00650956" w:rsidRPr="006458D1" w:rsidRDefault="00A07CF5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17,83</w:t>
            </w:r>
          </w:p>
        </w:tc>
      </w:tr>
      <w:tr w:rsidR="00650956" w:rsidRPr="006458D1" w:rsidTr="006601DA">
        <w:trPr>
          <w:trHeight w:val="109"/>
        </w:trPr>
        <w:tc>
          <w:tcPr>
            <w:tcW w:w="2802" w:type="dxa"/>
          </w:tcPr>
          <w:p w:rsidR="00650956" w:rsidRPr="006458D1" w:rsidRDefault="00650956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У СОШ №1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650956" w:rsidRPr="00650956" w:rsidRDefault="00650956" w:rsidP="0065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956">
              <w:rPr>
                <w:rFonts w:ascii="Times New Roman" w:hAnsi="Times New Roman"/>
                <w:color w:val="000000"/>
              </w:rPr>
              <w:t>9,67</w:t>
            </w:r>
          </w:p>
        </w:tc>
        <w:tc>
          <w:tcPr>
            <w:tcW w:w="1842" w:type="dxa"/>
            <w:vAlign w:val="bottom"/>
          </w:tcPr>
          <w:p w:rsidR="00650956" w:rsidRPr="00650956" w:rsidRDefault="00650956" w:rsidP="0065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956">
              <w:rPr>
                <w:rFonts w:ascii="Times New Roman" w:hAnsi="Times New Roman"/>
                <w:color w:val="000000"/>
              </w:rPr>
              <w:t>8,79</w:t>
            </w:r>
          </w:p>
        </w:tc>
        <w:tc>
          <w:tcPr>
            <w:tcW w:w="2552" w:type="dxa"/>
          </w:tcPr>
          <w:p w:rsidR="00650956" w:rsidRPr="006458D1" w:rsidRDefault="00A07CF5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18,46</w:t>
            </w:r>
          </w:p>
        </w:tc>
      </w:tr>
      <w:tr w:rsidR="00650956" w:rsidRPr="006458D1" w:rsidTr="006601DA">
        <w:trPr>
          <w:trHeight w:val="109"/>
        </w:trPr>
        <w:tc>
          <w:tcPr>
            <w:tcW w:w="2802" w:type="dxa"/>
          </w:tcPr>
          <w:p w:rsidR="00650956" w:rsidRPr="006458D1" w:rsidRDefault="00650956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«Гимназия»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650956" w:rsidRPr="00650956" w:rsidRDefault="00650956" w:rsidP="0065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956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842" w:type="dxa"/>
            <w:vAlign w:val="bottom"/>
          </w:tcPr>
          <w:p w:rsidR="00650956" w:rsidRPr="00650956" w:rsidRDefault="00650956" w:rsidP="0065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956">
              <w:rPr>
                <w:rFonts w:ascii="Times New Roman" w:hAnsi="Times New Roman"/>
                <w:color w:val="000000"/>
              </w:rPr>
              <w:t>9,21</w:t>
            </w:r>
          </w:p>
        </w:tc>
        <w:tc>
          <w:tcPr>
            <w:tcW w:w="2552" w:type="dxa"/>
          </w:tcPr>
          <w:p w:rsidR="00650956" w:rsidRPr="006458D1" w:rsidRDefault="00A07CF5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18,41</w:t>
            </w:r>
          </w:p>
        </w:tc>
      </w:tr>
      <w:tr w:rsidR="009F3542" w:rsidRPr="006458D1" w:rsidTr="006601DA">
        <w:trPr>
          <w:trHeight w:val="109"/>
        </w:trPr>
        <w:tc>
          <w:tcPr>
            <w:tcW w:w="2802" w:type="dxa"/>
          </w:tcPr>
          <w:p w:rsidR="009F3542" w:rsidRDefault="009F3542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9F3542" w:rsidRPr="006458D1" w:rsidRDefault="009F3542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:rsidR="009F3542" w:rsidRPr="006458D1" w:rsidRDefault="009F3542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</w:tcPr>
          <w:p w:rsidR="009F3542" w:rsidRDefault="009F3542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6F2549" w:rsidRPr="006458D1" w:rsidTr="006601DA">
        <w:trPr>
          <w:trHeight w:val="249"/>
        </w:trPr>
        <w:tc>
          <w:tcPr>
            <w:tcW w:w="2802" w:type="dxa"/>
            <w:vAlign w:val="bottom"/>
          </w:tcPr>
          <w:p w:rsidR="006F2549" w:rsidRPr="00004B24" w:rsidRDefault="006F2549" w:rsidP="001A23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</w:t>
            </w:r>
          </w:p>
        </w:tc>
        <w:tc>
          <w:tcPr>
            <w:tcW w:w="2268" w:type="dxa"/>
            <w:vAlign w:val="bottom"/>
          </w:tcPr>
          <w:p w:rsidR="006F2549" w:rsidRPr="006F2549" w:rsidRDefault="006F2549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2549">
              <w:rPr>
                <w:rFonts w:ascii="Times New Roman" w:hAnsi="Times New Roman"/>
                <w:color w:val="000000"/>
              </w:rPr>
              <w:t>9,67</w:t>
            </w:r>
          </w:p>
        </w:tc>
        <w:tc>
          <w:tcPr>
            <w:tcW w:w="1842" w:type="dxa"/>
            <w:vAlign w:val="bottom"/>
          </w:tcPr>
          <w:p w:rsidR="006F2549" w:rsidRPr="006F2549" w:rsidRDefault="006F2549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2549">
              <w:rPr>
                <w:rFonts w:ascii="Times New Roman" w:hAnsi="Times New Roman"/>
                <w:color w:val="000000"/>
              </w:rPr>
              <w:t>9,72</w:t>
            </w:r>
          </w:p>
        </w:tc>
        <w:tc>
          <w:tcPr>
            <w:tcW w:w="2552" w:type="dxa"/>
          </w:tcPr>
          <w:p w:rsidR="006F2549" w:rsidRDefault="006A0BA6" w:rsidP="00A0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19,39</w:t>
            </w:r>
          </w:p>
        </w:tc>
      </w:tr>
      <w:tr w:rsidR="006F2549" w:rsidRPr="006458D1" w:rsidTr="006601DA">
        <w:trPr>
          <w:trHeight w:val="300"/>
        </w:trPr>
        <w:tc>
          <w:tcPr>
            <w:tcW w:w="2802" w:type="dxa"/>
            <w:vAlign w:val="bottom"/>
          </w:tcPr>
          <w:p w:rsidR="006F2549" w:rsidRPr="00004B24" w:rsidRDefault="006F2549" w:rsidP="001A23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2</w:t>
            </w:r>
          </w:p>
        </w:tc>
        <w:tc>
          <w:tcPr>
            <w:tcW w:w="2268" w:type="dxa"/>
            <w:vAlign w:val="bottom"/>
          </w:tcPr>
          <w:p w:rsidR="006F2549" w:rsidRPr="006F2549" w:rsidRDefault="006F2549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2549">
              <w:rPr>
                <w:rFonts w:ascii="Times New Roman" w:hAnsi="Times New Roman"/>
                <w:color w:val="000000"/>
              </w:rPr>
              <w:t>7,88</w:t>
            </w:r>
          </w:p>
        </w:tc>
        <w:tc>
          <w:tcPr>
            <w:tcW w:w="1842" w:type="dxa"/>
            <w:vAlign w:val="bottom"/>
          </w:tcPr>
          <w:p w:rsidR="006F2549" w:rsidRPr="006F2549" w:rsidRDefault="006F2549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2549">
              <w:rPr>
                <w:rFonts w:ascii="Times New Roman" w:hAnsi="Times New Roman"/>
                <w:color w:val="000000"/>
              </w:rPr>
              <w:t>8,32</w:t>
            </w:r>
          </w:p>
        </w:tc>
        <w:tc>
          <w:tcPr>
            <w:tcW w:w="2552" w:type="dxa"/>
          </w:tcPr>
          <w:p w:rsidR="006F2549" w:rsidRDefault="006A0BA6" w:rsidP="00A0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16,20</w:t>
            </w:r>
          </w:p>
        </w:tc>
      </w:tr>
      <w:tr w:rsidR="006F2549" w:rsidRPr="006458D1" w:rsidTr="006601DA">
        <w:trPr>
          <w:trHeight w:val="109"/>
        </w:trPr>
        <w:tc>
          <w:tcPr>
            <w:tcW w:w="2802" w:type="dxa"/>
            <w:vAlign w:val="bottom"/>
          </w:tcPr>
          <w:p w:rsidR="006F2549" w:rsidRPr="00004B24" w:rsidRDefault="006F2549" w:rsidP="001A23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3</w:t>
            </w:r>
          </w:p>
        </w:tc>
        <w:tc>
          <w:tcPr>
            <w:tcW w:w="2268" w:type="dxa"/>
            <w:vAlign w:val="bottom"/>
          </w:tcPr>
          <w:p w:rsidR="006F2549" w:rsidRPr="006F2549" w:rsidRDefault="006F2549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2549">
              <w:rPr>
                <w:rFonts w:ascii="Times New Roman" w:hAnsi="Times New Roman"/>
                <w:color w:val="000000"/>
              </w:rPr>
              <w:t>9,99</w:t>
            </w:r>
          </w:p>
        </w:tc>
        <w:tc>
          <w:tcPr>
            <w:tcW w:w="1842" w:type="dxa"/>
            <w:vAlign w:val="bottom"/>
          </w:tcPr>
          <w:p w:rsidR="006F2549" w:rsidRPr="006F2549" w:rsidRDefault="006F2549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2549">
              <w:rPr>
                <w:rFonts w:ascii="Times New Roman" w:hAnsi="Times New Roman"/>
                <w:color w:val="000000"/>
              </w:rPr>
              <w:t>9,99</w:t>
            </w:r>
          </w:p>
        </w:tc>
        <w:tc>
          <w:tcPr>
            <w:tcW w:w="2552" w:type="dxa"/>
          </w:tcPr>
          <w:p w:rsidR="006F2549" w:rsidRDefault="00A10FFC" w:rsidP="00A0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19,98</w:t>
            </w:r>
          </w:p>
        </w:tc>
      </w:tr>
      <w:tr w:rsidR="006F2549" w:rsidRPr="006458D1" w:rsidTr="006601DA">
        <w:trPr>
          <w:trHeight w:val="109"/>
        </w:trPr>
        <w:tc>
          <w:tcPr>
            <w:tcW w:w="2802" w:type="dxa"/>
            <w:vAlign w:val="bottom"/>
          </w:tcPr>
          <w:p w:rsidR="006F2549" w:rsidRPr="00004B24" w:rsidRDefault="006F2549" w:rsidP="001A23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4</w:t>
            </w:r>
          </w:p>
        </w:tc>
        <w:tc>
          <w:tcPr>
            <w:tcW w:w="2268" w:type="dxa"/>
            <w:vAlign w:val="bottom"/>
          </w:tcPr>
          <w:p w:rsidR="006F2549" w:rsidRPr="006F2549" w:rsidRDefault="006F2549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2549">
              <w:rPr>
                <w:rFonts w:ascii="Times New Roman" w:hAnsi="Times New Roman"/>
                <w:color w:val="000000"/>
              </w:rPr>
              <w:t>8,86</w:t>
            </w:r>
          </w:p>
        </w:tc>
        <w:tc>
          <w:tcPr>
            <w:tcW w:w="1842" w:type="dxa"/>
            <w:vAlign w:val="bottom"/>
          </w:tcPr>
          <w:p w:rsidR="006F2549" w:rsidRPr="006F2549" w:rsidRDefault="006F2549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2549">
              <w:rPr>
                <w:rFonts w:ascii="Times New Roman" w:hAnsi="Times New Roman"/>
                <w:color w:val="000000"/>
              </w:rPr>
              <w:t>9,79</w:t>
            </w:r>
          </w:p>
        </w:tc>
        <w:tc>
          <w:tcPr>
            <w:tcW w:w="2552" w:type="dxa"/>
          </w:tcPr>
          <w:p w:rsidR="006F2549" w:rsidRDefault="00BF1A59" w:rsidP="00A0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18,65</w:t>
            </w:r>
          </w:p>
        </w:tc>
      </w:tr>
      <w:tr w:rsidR="006F2549" w:rsidRPr="006458D1" w:rsidTr="006601DA">
        <w:trPr>
          <w:trHeight w:val="109"/>
        </w:trPr>
        <w:tc>
          <w:tcPr>
            <w:tcW w:w="2802" w:type="dxa"/>
            <w:vAlign w:val="bottom"/>
          </w:tcPr>
          <w:p w:rsidR="006F2549" w:rsidRPr="00004B24" w:rsidRDefault="006F2549" w:rsidP="001A23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5</w:t>
            </w:r>
          </w:p>
        </w:tc>
        <w:tc>
          <w:tcPr>
            <w:tcW w:w="2268" w:type="dxa"/>
            <w:vAlign w:val="bottom"/>
          </w:tcPr>
          <w:p w:rsidR="006F2549" w:rsidRPr="006F2549" w:rsidRDefault="006F2549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254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842" w:type="dxa"/>
            <w:vAlign w:val="bottom"/>
          </w:tcPr>
          <w:p w:rsidR="006F2549" w:rsidRPr="006F2549" w:rsidRDefault="006F2549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254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2552" w:type="dxa"/>
          </w:tcPr>
          <w:p w:rsidR="006F2549" w:rsidRDefault="006A02CF" w:rsidP="00A0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="00BF1A59">
              <w:rPr>
                <w:rFonts w:ascii="Times New Roman" w:hAnsi="Times New Roman"/>
                <w:color w:val="000000"/>
                <w:sz w:val="23"/>
                <w:szCs w:val="23"/>
              </w:rPr>
              <w:t>0,00</w:t>
            </w:r>
          </w:p>
        </w:tc>
      </w:tr>
      <w:tr w:rsidR="006F2549" w:rsidRPr="006458D1" w:rsidTr="006601DA">
        <w:trPr>
          <w:trHeight w:val="109"/>
        </w:trPr>
        <w:tc>
          <w:tcPr>
            <w:tcW w:w="2802" w:type="dxa"/>
            <w:vAlign w:val="bottom"/>
          </w:tcPr>
          <w:p w:rsidR="006F2549" w:rsidRPr="00004B24" w:rsidRDefault="006F2549" w:rsidP="001A23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7</w:t>
            </w:r>
          </w:p>
        </w:tc>
        <w:tc>
          <w:tcPr>
            <w:tcW w:w="2268" w:type="dxa"/>
            <w:vAlign w:val="bottom"/>
          </w:tcPr>
          <w:p w:rsidR="006F2549" w:rsidRPr="006F2549" w:rsidRDefault="006F2549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2549">
              <w:rPr>
                <w:rFonts w:ascii="Times New Roman" w:hAnsi="Times New Roman"/>
                <w:color w:val="000000"/>
              </w:rPr>
              <w:t>9,58</w:t>
            </w:r>
          </w:p>
        </w:tc>
        <w:tc>
          <w:tcPr>
            <w:tcW w:w="1842" w:type="dxa"/>
            <w:vAlign w:val="bottom"/>
          </w:tcPr>
          <w:p w:rsidR="006F2549" w:rsidRPr="006F2549" w:rsidRDefault="006F2549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2549">
              <w:rPr>
                <w:rFonts w:ascii="Times New Roman" w:hAnsi="Times New Roman"/>
                <w:color w:val="000000"/>
              </w:rPr>
              <w:t>9,53</w:t>
            </w:r>
          </w:p>
        </w:tc>
        <w:tc>
          <w:tcPr>
            <w:tcW w:w="2552" w:type="dxa"/>
          </w:tcPr>
          <w:p w:rsidR="006F2549" w:rsidRDefault="00BF1A59" w:rsidP="00A0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19,11</w:t>
            </w:r>
          </w:p>
        </w:tc>
      </w:tr>
      <w:tr w:rsidR="006F2549" w:rsidRPr="006458D1" w:rsidTr="006601DA">
        <w:trPr>
          <w:trHeight w:val="109"/>
        </w:trPr>
        <w:tc>
          <w:tcPr>
            <w:tcW w:w="2802" w:type="dxa"/>
            <w:vAlign w:val="bottom"/>
          </w:tcPr>
          <w:p w:rsidR="006F2549" w:rsidRPr="00004B24" w:rsidRDefault="006F2549" w:rsidP="001A23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10</w:t>
            </w:r>
          </w:p>
        </w:tc>
        <w:tc>
          <w:tcPr>
            <w:tcW w:w="2268" w:type="dxa"/>
            <w:vAlign w:val="bottom"/>
          </w:tcPr>
          <w:p w:rsidR="006F2549" w:rsidRPr="006F2549" w:rsidRDefault="006F2549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2549">
              <w:rPr>
                <w:rFonts w:ascii="Times New Roman" w:hAnsi="Times New Roman"/>
                <w:color w:val="000000"/>
              </w:rPr>
              <w:t>9,30</w:t>
            </w:r>
          </w:p>
        </w:tc>
        <w:tc>
          <w:tcPr>
            <w:tcW w:w="1842" w:type="dxa"/>
            <w:vAlign w:val="bottom"/>
          </w:tcPr>
          <w:p w:rsidR="006F2549" w:rsidRPr="006F2549" w:rsidRDefault="006F2549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2549">
              <w:rPr>
                <w:rFonts w:ascii="Times New Roman" w:hAnsi="Times New Roman"/>
                <w:color w:val="000000"/>
              </w:rPr>
              <w:t>9,50</w:t>
            </w:r>
          </w:p>
        </w:tc>
        <w:tc>
          <w:tcPr>
            <w:tcW w:w="2552" w:type="dxa"/>
          </w:tcPr>
          <w:p w:rsidR="006F2549" w:rsidRDefault="00BF1A59" w:rsidP="00A0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18,80</w:t>
            </w:r>
          </w:p>
        </w:tc>
      </w:tr>
      <w:tr w:rsidR="006F2549" w:rsidRPr="006458D1" w:rsidTr="006601DA">
        <w:trPr>
          <w:trHeight w:val="109"/>
        </w:trPr>
        <w:tc>
          <w:tcPr>
            <w:tcW w:w="2802" w:type="dxa"/>
            <w:vAlign w:val="bottom"/>
          </w:tcPr>
          <w:p w:rsidR="006F2549" w:rsidRPr="00004B24" w:rsidRDefault="006F2549" w:rsidP="001A23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14</w:t>
            </w:r>
          </w:p>
        </w:tc>
        <w:tc>
          <w:tcPr>
            <w:tcW w:w="2268" w:type="dxa"/>
            <w:vAlign w:val="bottom"/>
          </w:tcPr>
          <w:p w:rsidR="006F2549" w:rsidRPr="006F2549" w:rsidRDefault="006F2549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2549">
              <w:rPr>
                <w:rFonts w:ascii="Times New Roman" w:hAnsi="Times New Roman"/>
                <w:color w:val="000000"/>
              </w:rPr>
              <w:t>9,77</w:t>
            </w:r>
          </w:p>
        </w:tc>
        <w:tc>
          <w:tcPr>
            <w:tcW w:w="1842" w:type="dxa"/>
            <w:vAlign w:val="bottom"/>
          </w:tcPr>
          <w:p w:rsidR="006F2549" w:rsidRPr="006F2549" w:rsidRDefault="006F2549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2549">
              <w:rPr>
                <w:rFonts w:ascii="Times New Roman" w:hAnsi="Times New Roman"/>
                <w:color w:val="000000"/>
              </w:rPr>
              <w:t>9,64</w:t>
            </w:r>
          </w:p>
        </w:tc>
        <w:tc>
          <w:tcPr>
            <w:tcW w:w="2552" w:type="dxa"/>
          </w:tcPr>
          <w:p w:rsidR="006F2549" w:rsidRDefault="00270C1E" w:rsidP="00A0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19,41</w:t>
            </w:r>
          </w:p>
        </w:tc>
      </w:tr>
      <w:tr w:rsidR="006F2549" w:rsidRPr="006458D1" w:rsidTr="006601DA">
        <w:trPr>
          <w:trHeight w:val="109"/>
        </w:trPr>
        <w:tc>
          <w:tcPr>
            <w:tcW w:w="2802" w:type="dxa"/>
            <w:vAlign w:val="bottom"/>
          </w:tcPr>
          <w:p w:rsidR="006F2549" w:rsidRPr="00004B24" w:rsidRDefault="006F2549" w:rsidP="001A23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16</w:t>
            </w:r>
          </w:p>
        </w:tc>
        <w:tc>
          <w:tcPr>
            <w:tcW w:w="2268" w:type="dxa"/>
            <w:vAlign w:val="bottom"/>
          </w:tcPr>
          <w:p w:rsidR="006F2549" w:rsidRPr="006F2549" w:rsidRDefault="006F2549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2549">
              <w:rPr>
                <w:rFonts w:ascii="Times New Roman" w:hAnsi="Times New Roman"/>
                <w:color w:val="000000"/>
              </w:rPr>
              <w:t>8,27</w:t>
            </w:r>
          </w:p>
        </w:tc>
        <w:tc>
          <w:tcPr>
            <w:tcW w:w="1842" w:type="dxa"/>
            <w:vAlign w:val="bottom"/>
          </w:tcPr>
          <w:p w:rsidR="006F2549" w:rsidRPr="006F2549" w:rsidRDefault="006F2549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2549">
              <w:rPr>
                <w:rFonts w:ascii="Times New Roman" w:hAnsi="Times New Roman"/>
                <w:color w:val="000000"/>
              </w:rPr>
              <w:t>8,26</w:t>
            </w:r>
          </w:p>
        </w:tc>
        <w:tc>
          <w:tcPr>
            <w:tcW w:w="2552" w:type="dxa"/>
          </w:tcPr>
          <w:p w:rsidR="006F2549" w:rsidRDefault="00270C1E" w:rsidP="00A0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16,53</w:t>
            </w:r>
          </w:p>
        </w:tc>
      </w:tr>
      <w:tr w:rsidR="006F2549" w:rsidRPr="006458D1" w:rsidTr="006601DA">
        <w:trPr>
          <w:trHeight w:val="109"/>
        </w:trPr>
        <w:tc>
          <w:tcPr>
            <w:tcW w:w="2802" w:type="dxa"/>
            <w:vAlign w:val="bottom"/>
          </w:tcPr>
          <w:p w:rsidR="006F2549" w:rsidRPr="00004B24" w:rsidRDefault="006F2549" w:rsidP="001A23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17</w:t>
            </w:r>
          </w:p>
        </w:tc>
        <w:tc>
          <w:tcPr>
            <w:tcW w:w="2268" w:type="dxa"/>
            <w:vAlign w:val="bottom"/>
          </w:tcPr>
          <w:p w:rsidR="006F2549" w:rsidRPr="006F2549" w:rsidRDefault="006F2549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2549">
              <w:rPr>
                <w:rFonts w:ascii="Times New Roman" w:hAnsi="Times New Roman"/>
                <w:color w:val="000000"/>
              </w:rPr>
              <w:t>9,22</w:t>
            </w:r>
          </w:p>
        </w:tc>
        <w:tc>
          <w:tcPr>
            <w:tcW w:w="1842" w:type="dxa"/>
            <w:vAlign w:val="bottom"/>
          </w:tcPr>
          <w:p w:rsidR="006F2549" w:rsidRPr="006F2549" w:rsidRDefault="006F2549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2549">
              <w:rPr>
                <w:rFonts w:ascii="Times New Roman" w:hAnsi="Times New Roman"/>
                <w:color w:val="000000"/>
              </w:rPr>
              <w:t>9,25</w:t>
            </w:r>
          </w:p>
        </w:tc>
        <w:tc>
          <w:tcPr>
            <w:tcW w:w="2552" w:type="dxa"/>
          </w:tcPr>
          <w:p w:rsidR="006F2549" w:rsidRDefault="00270C1E" w:rsidP="00A0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18,47</w:t>
            </w:r>
          </w:p>
        </w:tc>
      </w:tr>
      <w:tr w:rsidR="006F2549" w:rsidRPr="006458D1" w:rsidTr="006601DA">
        <w:trPr>
          <w:trHeight w:val="109"/>
        </w:trPr>
        <w:tc>
          <w:tcPr>
            <w:tcW w:w="2802" w:type="dxa"/>
            <w:vAlign w:val="bottom"/>
          </w:tcPr>
          <w:p w:rsidR="006F2549" w:rsidRPr="00004B24" w:rsidRDefault="006F2549" w:rsidP="001A23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18</w:t>
            </w:r>
          </w:p>
        </w:tc>
        <w:tc>
          <w:tcPr>
            <w:tcW w:w="2268" w:type="dxa"/>
            <w:vAlign w:val="bottom"/>
          </w:tcPr>
          <w:p w:rsidR="006F2549" w:rsidRPr="006F2549" w:rsidRDefault="006F2549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2549">
              <w:rPr>
                <w:rFonts w:ascii="Times New Roman" w:hAnsi="Times New Roman"/>
                <w:color w:val="000000"/>
              </w:rPr>
              <w:t>9,89</w:t>
            </w:r>
          </w:p>
        </w:tc>
        <w:tc>
          <w:tcPr>
            <w:tcW w:w="1842" w:type="dxa"/>
            <w:vAlign w:val="bottom"/>
          </w:tcPr>
          <w:p w:rsidR="006F2549" w:rsidRPr="006F2549" w:rsidRDefault="006F2549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2549">
              <w:rPr>
                <w:rFonts w:ascii="Times New Roman" w:hAnsi="Times New Roman"/>
                <w:color w:val="000000"/>
              </w:rPr>
              <w:t>9,89</w:t>
            </w:r>
          </w:p>
        </w:tc>
        <w:tc>
          <w:tcPr>
            <w:tcW w:w="2552" w:type="dxa"/>
          </w:tcPr>
          <w:p w:rsidR="006F2549" w:rsidRDefault="004E6683" w:rsidP="00A0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19,78</w:t>
            </w:r>
          </w:p>
        </w:tc>
      </w:tr>
      <w:tr w:rsidR="006F2549" w:rsidRPr="006458D1" w:rsidTr="006601DA">
        <w:trPr>
          <w:trHeight w:val="109"/>
        </w:trPr>
        <w:tc>
          <w:tcPr>
            <w:tcW w:w="2802" w:type="dxa"/>
            <w:vAlign w:val="bottom"/>
          </w:tcPr>
          <w:p w:rsidR="006F2549" w:rsidRPr="00004B24" w:rsidRDefault="006F2549" w:rsidP="001A23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23</w:t>
            </w:r>
          </w:p>
        </w:tc>
        <w:tc>
          <w:tcPr>
            <w:tcW w:w="2268" w:type="dxa"/>
            <w:vAlign w:val="bottom"/>
          </w:tcPr>
          <w:p w:rsidR="006F2549" w:rsidRPr="006F2549" w:rsidRDefault="006F2549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2549">
              <w:rPr>
                <w:rFonts w:ascii="Times New Roman" w:hAnsi="Times New Roman"/>
                <w:color w:val="000000"/>
              </w:rPr>
              <w:t>9,73</w:t>
            </w:r>
          </w:p>
        </w:tc>
        <w:tc>
          <w:tcPr>
            <w:tcW w:w="1842" w:type="dxa"/>
            <w:vAlign w:val="bottom"/>
          </w:tcPr>
          <w:p w:rsidR="006F2549" w:rsidRPr="006F2549" w:rsidRDefault="006F2549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2549">
              <w:rPr>
                <w:rFonts w:ascii="Times New Roman" w:hAnsi="Times New Roman"/>
                <w:color w:val="000000"/>
              </w:rPr>
              <w:t>9,17</w:t>
            </w:r>
          </w:p>
        </w:tc>
        <w:tc>
          <w:tcPr>
            <w:tcW w:w="2552" w:type="dxa"/>
          </w:tcPr>
          <w:p w:rsidR="006F2549" w:rsidRDefault="004E6683" w:rsidP="00A0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18,90</w:t>
            </w:r>
          </w:p>
        </w:tc>
      </w:tr>
      <w:tr w:rsidR="006F2549" w:rsidRPr="006458D1" w:rsidTr="006601DA">
        <w:trPr>
          <w:trHeight w:val="109"/>
        </w:trPr>
        <w:tc>
          <w:tcPr>
            <w:tcW w:w="2802" w:type="dxa"/>
            <w:vAlign w:val="bottom"/>
          </w:tcPr>
          <w:p w:rsidR="006F2549" w:rsidRPr="00004B24" w:rsidRDefault="006F2549" w:rsidP="001A23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26</w:t>
            </w:r>
          </w:p>
        </w:tc>
        <w:tc>
          <w:tcPr>
            <w:tcW w:w="2268" w:type="dxa"/>
            <w:vAlign w:val="bottom"/>
          </w:tcPr>
          <w:p w:rsidR="006F2549" w:rsidRPr="006F2549" w:rsidRDefault="006F2549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2549">
              <w:rPr>
                <w:rFonts w:ascii="Times New Roman" w:hAnsi="Times New Roman"/>
                <w:color w:val="000000"/>
              </w:rPr>
              <w:t>9,65</w:t>
            </w:r>
          </w:p>
        </w:tc>
        <w:tc>
          <w:tcPr>
            <w:tcW w:w="1842" w:type="dxa"/>
            <w:vAlign w:val="bottom"/>
          </w:tcPr>
          <w:p w:rsidR="006F2549" w:rsidRPr="006F2549" w:rsidRDefault="006F2549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2549">
              <w:rPr>
                <w:rFonts w:ascii="Times New Roman" w:hAnsi="Times New Roman"/>
                <w:color w:val="000000"/>
              </w:rPr>
              <w:t>9,68</w:t>
            </w:r>
          </w:p>
        </w:tc>
        <w:tc>
          <w:tcPr>
            <w:tcW w:w="2552" w:type="dxa"/>
          </w:tcPr>
          <w:p w:rsidR="006F2549" w:rsidRDefault="00B86BDE" w:rsidP="00A0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19,33</w:t>
            </w:r>
          </w:p>
        </w:tc>
      </w:tr>
      <w:tr w:rsidR="006F2549" w:rsidRPr="006458D1" w:rsidTr="006601DA">
        <w:trPr>
          <w:trHeight w:val="109"/>
        </w:trPr>
        <w:tc>
          <w:tcPr>
            <w:tcW w:w="2802" w:type="dxa"/>
            <w:vAlign w:val="bottom"/>
          </w:tcPr>
          <w:p w:rsidR="006F2549" w:rsidRPr="00004B24" w:rsidRDefault="006F2549" w:rsidP="001A23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27</w:t>
            </w:r>
          </w:p>
        </w:tc>
        <w:tc>
          <w:tcPr>
            <w:tcW w:w="2268" w:type="dxa"/>
            <w:vAlign w:val="bottom"/>
          </w:tcPr>
          <w:p w:rsidR="006F2549" w:rsidRPr="006F2549" w:rsidRDefault="006F2549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254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842" w:type="dxa"/>
            <w:vAlign w:val="bottom"/>
          </w:tcPr>
          <w:p w:rsidR="006F2549" w:rsidRPr="006F2549" w:rsidRDefault="006F2549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254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2552" w:type="dxa"/>
          </w:tcPr>
          <w:p w:rsidR="006F2549" w:rsidRDefault="006A02CF" w:rsidP="00A0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="00B86BDE">
              <w:rPr>
                <w:rFonts w:ascii="Times New Roman" w:hAnsi="Times New Roman"/>
                <w:color w:val="000000"/>
                <w:sz w:val="23"/>
                <w:szCs w:val="23"/>
              </w:rPr>
              <w:t>0,00</w:t>
            </w:r>
          </w:p>
        </w:tc>
      </w:tr>
      <w:tr w:rsidR="009F3542" w:rsidRPr="006458D1" w:rsidTr="006601DA">
        <w:trPr>
          <w:trHeight w:val="109"/>
        </w:trPr>
        <w:tc>
          <w:tcPr>
            <w:tcW w:w="2802" w:type="dxa"/>
            <w:vAlign w:val="bottom"/>
          </w:tcPr>
          <w:p w:rsidR="009F3542" w:rsidRPr="00004B24" w:rsidRDefault="009F3542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3542" w:rsidRPr="006458D1" w:rsidRDefault="009F3542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:rsidR="009F3542" w:rsidRPr="006458D1" w:rsidRDefault="009F3542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</w:tcPr>
          <w:p w:rsidR="009F3542" w:rsidRDefault="009F3542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1A23DD" w:rsidRPr="006458D1" w:rsidTr="006601DA">
        <w:trPr>
          <w:trHeight w:val="109"/>
        </w:trPr>
        <w:tc>
          <w:tcPr>
            <w:tcW w:w="2802" w:type="dxa"/>
            <w:vAlign w:val="bottom"/>
          </w:tcPr>
          <w:p w:rsidR="001A23DD" w:rsidRPr="00004B24" w:rsidRDefault="001A23DD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ДО 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268" w:type="dxa"/>
            <w:vAlign w:val="bottom"/>
          </w:tcPr>
          <w:p w:rsidR="001A23DD" w:rsidRPr="001A23DD" w:rsidRDefault="001A23DD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3DD">
              <w:rPr>
                <w:rFonts w:ascii="Times New Roman" w:hAnsi="Times New Roman"/>
                <w:color w:val="000000"/>
              </w:rPr>
              <w:t>9,92</w:t>
            </w:r>
          </w:p>
        </w:tc>
        <w:tc>
          <w:tcPr>
            <w:tcW w:w="1842" w:type="dxa"/>
            <w:vAlign w:val="bottom"/>
          </w:tcPr>
          <w:p w:rsidR="001A23DD" w:rsidRPr="001A23DD" w:rsidRDefault="001A23DD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3DD">
              <w:rPr>
                <w:rFonts w:ascii="Times New Roman" w:hAnsi="Times New Roman"/>
                <w:color w:val="000000"/>
              </w:rPr>
              <w:t>9,92</w:t>
            </w:r>
          </w:p>
        </w:tc>
        <w:tc>
          <w:tcPr>
            <w:tcW w:w="2552" w:type="dxa"/>
          </w:tcPr>
          <w:p w:rsidR="001A23DD" w:rsidRDefault="00B86BDE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19,84</w:t>
            </w:r>
          </w:p>
        </w:tc>
      </w:tr>
      <w:tr w:rsidR="001A23DD" w:rsidRPr="006458D1" w:rsidTr="006601DA">
        <w:trPr>
          <w:trHeight w:val="109"/>
        </w:trPr>
        <w:tc>
          <w:tcPr>
            <w:tcW w:w="2802" w:type="dxa"/>
            <w:vAlign w:val="bottom"/>
          </w:tcPr>
          <w:p w:rsidR="001A23DD" w:rsidRPr="00004B24" w:rsidRDefault="001A23DD" w:rsidP="00BF3C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45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Созвездие</w:t>
            </w:r>
          </w:p>
        </w:tc>
        <w:tc>
          <w:tcPr>
            <w:tcW w:w="2268" w:type="dxa"/>
            <w:vAlign w:val="bottom"/>
          </w:tcPr>
          <w:p w:rsidR="001A23DD" w:rsidRPr="001A23DD" w:rsidRDefault="001A23DD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3DD">
              <w:rPr>
                <w:rFonts w:ascii="Times New Roman" w:hAnsi="Times New Roman"/>
                <w:color w:val="000000"/>
              </w:rPr>
              <w:t>9,96</w:t>
            </w:r>
          </w:p>
        </w:tc>
        <w:tc>
          <w:tcPr>
            <w:tcW w:w="1842" w:type="dxa"/>
            <w:vAlign w:val="bottom"/>
          </w:tcPr>
          <w:p w:rsidR="001A23DD" w:rsidRPr="001A23DD" w:rsidRDefault="001A23DD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3D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2552" w:type="dxa"/>
          </w:tcPr>
          <w:p w:rsidR="001A23DD" w:rsidRDefault="00B86BDE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19,96</w:t>
            </w:r>
          </w:p>
        </w:tc>
      </w:tr>
      <w:tr w:rsidR="001A23DD" w:rsidRPr="006458D1" w:rsidTr="006601DA">
        <w:trPr>
          <w:trHeight w:val="109"/>
        </w:trPr>
        <w:tc>
          <w:tcPr>
            <w:tcW w:w="2802" w:type="dxa"/>
            <w:vAlign w:val="bottom"/>
          </w:tcPr>
          <w:p w:rsidR="001A23DD" w:rsidRPr="00004B24" w:rsidRDefault="001A23DD" w:rsidP="00993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ДО 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ДООСЦ</w:t>
            </w:r>
          </w:p>
        </w:tc>
        <w:tc>
          <w:tcPr>
            <w:tcW w:w="2268" w:type="dxa"/>
            <w:vAlign w:val="bottom"/>
          </w:tcPr>
          <w:p w:rsidR="001A23DD" w:rsidRPr="001A23DD" w:rsidRDefault="001A23DD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3D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842" w:type="dxa"/>
            <w:vAlign w:val="bottom"/>
          </w:tcPr>
          <w:p w:rsidR="001A23DD" w:rsidRPr="001A23DD" w:rsidRDefault="001A23DD" w:rsidP="001A2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3DD">
              <w:rPr>
                <w:rFonts w:ascii="Times New Roman" w:hAnsi="Times New Roman"/>
                <w:color w:val="000000"/>
              </w:rPr>
              <w:t>8,92</w:t>
            </w:r>
          </w:p>
        </w:tc>
        <w:tc>
          <w:tcPr>
            <w:tcW w:w="2552" w:type="dxa"/>
          </w:tcPr>
          <w:p w:rsidR="001A23DD" w:rsidRDefault="00B86BDE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18,92</w:t>
            </w:r>
          </w:p>
        </w:tc>
      </w:tr>
    </w:tbl>
    <w:p w:rsidR="00757B92" w:rsidRPr="00757B92" w:rsidRDefault="00E53A7F" w:rsidP="00757B9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Высокая благоприятная атмосфера сложилась </w:t>
      </w:r>
      <w:r w:rsidR="00996C40">
        <w:rPr>
          <w:rFonts w:ascii="Times New Roman" w:hAnsi="Times New Roman"/>
          <w:sz w:val="26"/>
          <w:szCs w:val="26"/>
        </w:rPr>
        <w:t>в МБОУ</w:t>
      </w:r>
      <w:r w:rsidR="00B023B6">
        <w:rPr>
          <w:rFonts w:ascii="Times New Roman" w:hAnsi="Times New Roman"/>
          <w:sz w:val="26"/>
          <w:szCs w:val="26"/>
        </w:rPr>
        <w:t xml:space="preserve"> СОШ № 5 (среди общеобразовательных организаций</w:t>
      </w:r>
      <w:r w:rsidR="00917318">
        <w:rPr>
          <w:rFonts w:ascii="Times New Roman" w:hAnsi="Times New Roman"/>
          <w:sz w:val="26"/>
          <w:szCs w:val="26"/>
        </w:rPr>
        <w:t xml:space="preserve">) </w:t>
      </w:r>
      <w:r w:rsidR="00996C40">
        <w:rPr>
          <w:rFonts w:ascii="Times New Roman" w:hAnsi="Times New Roman"/>
          <w:sz w:val="26"/>
          <w:szCs w:val="26"/>
        </w:rPr>
        <w:t>и МБУ</w:t>
      </w:r>
      <w:r w:rsidR="00917318">
        <w:rPr>
          <w:rFonts w:ascii="Times New Roman" w:hAnsi="Times New Roman"/>
          <w:sz w:val="26"/>
          <w:szCs w:val="26"/>
        </w:rPr>
        <w:t xml:space="preserve"> ДО ДЮЦ «Созвездие» (среди организаций дополнительного образования). В</w:t>
      </w:r>
      <w:r w:rsidR="00B023B6">
        <w:rPr>
          <w:rFonts w:ascii="Times New Roman" w:hAnsi="Times New Roman"/>
          <w:sz w:val="26"/>
          <w:szCs w:val="26"/>
        </w:rPr>
        <w:t xml:space="preserve"> МБДОУ № 5 и МБДОУ № 2</w:t>
      </w:r>
      <w:r w:rsidR="006A02CF">
        <w:rPr>
          <w:rFonts w:ascii="Times New Roman" w:hAnsi="Times New Roman"/>
          <w:sz w:val="26"/>
          <w:szCs w:val="26"/>
        </w:rPr>
        <w:t>7</w:t>
      </w:r>
      <w:r w:rsidR="00B023B6">
        <w:rPr>
          <w:rFonts w:ascii="Times New Roman" w:hAnsi="Times New Roman"/>
          <w:sz w:val="26"/>
          <w:szCs w:val="26"/>
        </w:rPr>
        <w:t xml:space="preserve"> </w:t>
      </w:r>
      <w:r w:rsidR="00917318">
        <w:rPr>
          <w:rFonts w:ascii="Times New Roman" w:hAnsi="Times New Roman"/>
          <w:sz w:val="26"/>
          <w:szCs w:val="26"/>
        </w:rPr>
        <w:t xml:space="preserve">(среди дошкольных образовательных организаций) родители абсолютно удовлетворены </w:t>
      </w:r>
      <w:r w:rsidR="00996C40">
        <w:rPr>
          <w:rFonts w:ascii="Times New Roman" w:hAnsi="Times New Roman"/>
          <w:sz w:val="26"/>
          <w:szCs w:val="26"/>
        </w:rPr>
        <w:t>атмосферой в</w:t>
      </w:r>
      <w:r w:rsidR="00917318">
        <w:rPr>
          <w:rFonts w:ascii="Times New Roman" w:hAnsi="Times New Roman"/>
          <w:sz w:val="26"/>
          <w:szCs w:val="26"/>
        </w:rPr>
        <w:t xml:space="preserve"> образовательной организации.</w:t>
      </w:r>
    </w:p>
    <w:p w:rsidR="008C6E4C" w:rsidRPr="00A53481" w:rsidRDefault="008C6E4C" w:rsidP="00E52F9C">
      <w:pPr>
        <w:spacing w:after="12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53481">
        <w:rPr>
          <w:rFonts w:ascii="Times New Roman" w:hAnsi="Times New Roman"/>
          <w:b/>
          <w:sz w:val="26"/>
          <w:szCs w:val="26"/>
        </w:rPr>
        <w:t>Удовлетворенность качеством образовательной деятельности организаций</w:t>
      </w:r>
    </w:p>
    <w:p w:rsidR="008C6E4C" w:rsidRPr="00444324" w:rsidRDefault="008C6E4C" w:rsidP="00757B9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4324">
        <w:rPr>
          <w:rFonts w:ascii="Times New Roman" w:hAnsi="Times New Roman"/>
          <w:sz w:val="26"/>
          <w:szCs w:val="26"/>
        </w:rPr>
        <w:t>Общий критерий оценки качества образовательной деятельности, касающийся удовлетворенности качеством образовательной деятельности организаций</w:t>
      </w:r>
      <w:r>
        <w:rPr>
          <w:rFonts w:ascii="Times New Roman" w:hAnsi="Times New Roman"/>
          <w:sz w:val="26"/>
          <w:szCs w:val="26"/>
        </w:rPr>
        <w:t>,</w:t>
      </w:r>
      <w:r w:rsidRPr="00444324">
        <w:rPr>
          <w:rFonts w:ascii="Times New Roman" w:hAnsi="Times New Roman"/>
          <w:sz w:val="26"/>
          <w:szCs w:val="26"/>
        </w:rPr>
        <w:t xml:space="preserve"> включа</w:t>
      </w:r>
      <w:r>
        <w:rPr>
          <w:rFonts w:ascii="Times New Roman" w:hAnsi="Times New Roman"/>
          <w:sz w:val="26"/>
          <w:szCs w:val="26"/>
        </w:rPr>
        <w:t>е</w:t>
      </w:r>
      <w:r w:rsidR="00757B92">
        <w:rPr>
          <w:rFonts w:ascii="Times New Roman" w:hAnsi="Times New Roman"/>
          <w:sz w:val="26"/>
          <w:szCs w:val="26"/>
        </w:rPr>
        <w:t>т</w:t>
      </w:r>
      <w:r w:rsidRPr="00444324">
        <w:rPr>
          <w:rFonts w:ascii="Times New Roman" w:hAnsi="Times New Roman"/>
          <w:sz w:val="26"/>
          <w:szCs w:val="26"/>
        </w:rPr>
        <w:t>:</w:t>
      </w:r>
    </w:p>
    <w:p w:rsidR="008C6E4C" w:rsidRPr="00444324" w:rsidRDefault="00757B92" w:rsidP="00757B9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757B92">
        <w:rPr>
          <w:rFonts w:ascii="Times New Roman" w:hAnsi="Times New Roman"/>
          <w:i/>
          <w:sz w:val="26"/>
          <w:szCs w:val="26"/>
        </w:rPr>
        <w:t xml:space="preserve">показатель </w:t>
      </w:r>
      <w:r w:rsidR="008C6E4C" w:rsidRPr="00757B92">
        <w:rPr>
          <w:rFonts w:ascii="Times New Roman" w:hAnsi="Times New Roman"/>
          <w:i/>
          <w:sz w:val="26"/>
          <w:szCs w:val="26"/>
        </w:rPr>
        <w:t>4.1.</w:t>
      </w:r>
      <w:r w:rsidR="008C6E4C" w:rsidRPr="004443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="008C6E4C">
        <w:rPr>
          <w:rFonts w:ascii="Times New Roman" w:hAnsi="Times New Roman"/>
          <w:sz w:val="26"/>
          <w:szCs w:val="26"/>
        </w:rPr>
        <w:t>д</w:t>
      </w:r>
      <w:r w:rsidR="008C6E4C" w:rsidRPr="00444324">
        <w:rPr>
          <w:rFonts w:ascii="Times New Roman" w:hAnsi="Times New Roman"/>
          <w:sz w:val="26"/>
          <w:szCs w:val="26"/>
        </w:rPr>
        <w:t xml:space="preserve">оля получателей образовательных услуг, удовлетворенных материально-техническим обеспечением организации, от общего числа </w:t>
      </w:r>
      <w:r w:rsidR="00996C40" w:rsidRPr="00444324">
        <w:rPr>
          <w:rFonts w:ascii="Times New Roman" w:hAnsi="Times New Roman"/>
          <w:sz w:val="26"/>
          <w:szCs w:val="26"/>
        </w:rPr>
        <w:t>опрошенных получателей</w:t>
      </w:r>
      <w:r w:rsidR="008C6E4C" w:rsidRPr="00444324">
        <w:rPr>
          <w:rFonts w:ascii="Times New Roman" w:hAnsi="Times New Roman"/>
          <w:sz w:val="26"/>
          <w:szCs w:val="26"/>
        </w:rPr>
        <w:t xml:space="preserve"> образовательных услуг</w:t>
      </w:r>
      <w:r w:rsidR="008C6E4C">
        <w:rPr>
          <w:rFonts w:ascii="Times New Roman" w:hAnsi="Times New Roman"/>
          <w:sz w:val="26"/>
          <w:szCs w:val="26"/>
        </w:rPr>
        <w:t>;</w:t>
      </w:r>
    </w:p>
    <w:p w:rsidR="008C6E4C" w:rsidRPr="00444324" w:rsidRDefault="00757B92" w:rsidP="00757B9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57B92">
        <w:rPr>
          <w:rFonts w:ascii="Times New Roman" w:hAnsi="Times New Roman"/>
          <w:i/>
          <w:sz w:val="26"/>
          <w:szCs w:val="26"/>
        </w:rPr>
        <w:t xml:space="preserve">показатель </w:t>
      </w:r>
      <w:r w:rsidR="008C6E4C" w:rsidRPr="00757B92">
        <w:rPr>
          <w:rFonts w:ascii="Times New Roman" w:hAnsi="Times New Roman"/>
          <w:i/>
          <w:sz w:val="26"/>
          <w:szCs w:val="26"/>
        </w:rPr>
        <w:t>4.2.</w:t>
      </w:r>
      <w:r w:rsidR="008C6E4C" w:rsidRPr="004443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="008C6E4C">
        <w:rPr>
          <w:rFonts w:ascii="Times New Roman" w:hAnsi="Times New Roman"/>
          <w:sz w:val="26"/>
          <w:szCs w:val="26"/>
        </w:rPr>
        <w:t>д</w:t>
      </w:r>
      <w:r w:rsidR="008C6E4C" w:rsidRPr="00444324">
        <w:rPr>
          <w:rFonts w:ascii="Times New Roman" w:hAnsi="Times New Roman"/>
          <w:sz w:val="26"/>
          <w:szCs w:val="26"/>
        </w:rPr>
        <w:t xml:space="preserve">оля получателей образовательных услуг, удовлетворенных качеством предоставляемых образовательных услуг, от общего числа </w:t>
      </w:r>
      <w:r w:rsidR="00996C40" w:rsidRPr="00444324">
        <w:rPr>
          <w:rFonts w:ascii="Times New Roman" w:hAnsi="Times New Roman"/>
          <w:sz w:val="26"/>
          <w:szCs w:val="26"/>
        </w:rPr>
        <w:t>опрошенных получателей</w:t>
      </w:r>
      <w:r w:rsidR="008C6E4C" w:rsidRPr="00444324">
        <w:rPr>
          <w:rFonts w:ascii="Times New Roman" w:hAnsi="Times New Roman"/>
          <w:sz w:val="26"/>
          <w:szCs w:val="26"/>
        </w:rPr>
        <w:t xml:space="preserve"> образовательных услуг</w:t>
      </w:r>
      <w:r w:rsidR="008C6E4C">
        <w:rPr>
          <w:rFonts w:ascii="Times New Roman" w:hAnsi="Times New Roman"/>
          <w:sz w:val="26"/>
          <w:szCs w:val="26"/>
        </w:rPr>
        <w:t>;</w:t>
      </w:r>
    </w:p>
    <w:p w:rsidR="008C6E4C" w:rsidRPr="00444324" w:rsidRDefault="00757B92" w:rsidP="00757B9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57B92">
        <w:rPr>
          <w:rFonts w:ascii="Times New Roman" w:hAnsi="Times New Roman"/>
          <w:i/>
          <w:sz w:val="26"/>
          <w:szCs w:val="26"/>
        </w:rPr>
        <w:t xml:space="preserve">показатель </w:t>
      </w:r>
      <w:r w:rsidR="008C6E4C" w:rsidRPr="00757B92">
        <w:rPr>
          <w:rFonts w:ascii="Times New Roman" w:hAnsi="Times New Roman"/>
          <w:i/>
          <w:sz w:val="26"/>
          <w:szCs w:val="26"/>
        </w:rPr>
        <w:t>4.3.</w:t>
      </w:r>
      <w:r w:rsidR="008C6E4C" w:rsidRPr="004443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="008C6E4C">
        <w:rPr>
          <w:rFonts w:ascii="Times New Roman" w:hAnsi="Times New Roman"/>
          <w:sz w:val="26"/>
          <w:szCs w:val="26"/>
        </w:rPr>
        <w:t>д</w:t>
      </w:r>
      <w:r w:rsidR="008C6E4C" w:rsidRPr="00444324">
        <w:rPr>
          <w:rFonts w:ascii="Times New Roman" w:hAnsi="Times New Roman"/>
          <w:sz w:val="26"/>
          <w:szCs w:val="26"/>
        </w:rPr>
        <w:t xml:space="preserve">оля получателей образовательных услуг, которые готовы рекомендовать организацию родственникам и знакомым, от общего числа </w:t>
      </w:r>
      <w:r w:rsidR="00996C40" w:rsidRPr="00444324">
        <w:rPr>
          <w:rFonts w:ascii="Times New Roman" w:hAnsi="Times New Roman"/>
          <w:sz w:val="26"/>
          <w:szCs w:val="26"/>
        </w:rPr>
        <w:t>опрошенных получателей</w:t>
      </w:r>
      <w:r w:rsidR="008C6E4C" w:rsidRPr="00444324">
        <w:rPr>
          <w:rFonts w:ascii="Times New Roman" w:hAnsi="Times New Roman"/>
          <w:sz w:val="26"/>
          <w:szCs w:val="26"/>
        </w:rPr>
        <w:t xml:space="preserve"> образовательных услуг</w:t>
      </w:r>
      <w:r w:rsidR="008C6E4C">
        <w:rPr>
          <w:rFonts w:ascii="Times New Roman" w:hAnsi="Times New Roman"/>
          <w:sz w:val="26"/>
          <w:szCs w:val="26"/>
        </w:rPr>
        <w:t>.</w:t>
      </w:r>
    </w:p>
    <w:p w:rsidR="008C6E4C" w:rsidRPr="00757B92" w:rsidRDefault="008C6E4C" w:rsidP="00757B9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4324">
        <w:rPr>
          <w:rFonts w:ascii="Times New Roman" w:hAnsi="Times New Roman"/>
          <w:sz w:val="26"/>
          <w:szCs w:val="26"/>
        </w:rPr>
        <w:t xml:space="preserve"> Оценка данных показателей проводилась </w:t>
      </w:r>
      <w:r w:rsidR="00996C40" w:rsidRPr="00444324">
        <w:rPr>
          <w:rFonts w:ascii="Times New Roman" w:hAnsi="Times New Roman"/>
          <w:sz w:val="26"/>
          <w:szCs w:val="26"/>
        </w:rPr>
        <w:t>также посредством</w:t>
      </w:r>
      <w:r w:rsidRPr="00444324">
        <w:rPr>
          <w:rFonts w:ascii="Times New Roman" w:hAnsi="Times New Roman"/>
          <w:sz w:val="26"/>
          <w:szCs w:val="26"/>
        </w:rPr>
        <w:t xml:space="preserve"> анкетирования получателей образ</w:t>
      </w:r>
      <w:r w:rsidR="003C15A1">
        <w:rPr>
          <w:rFonts w:ascii="Times New Roman" w:hAnsi="Times New Roman"/>
          <w:sz w:val="26"/>
          <w:szCs w:val="26"/>
        </w:rPr>
        <w:t>овательных услуг (</w:t>
      </w:r>
      <w:r w:rsidRPr="00444324">
        <w:rPr>
          <w:rFonts w:ascii="Times New Roman" w:hAnsi="Times New Roman"/>
          <w:sz w:val="26"/>
          <w:szCs w:val="26"/>
        </w:rPr>
        <w:t>родителей</w:t>
      </w:r>
      <w:r>
        <w:rPr>
          <w:rFonts w:ascii="Times New Roman" w:hAnsi="Times New Roman"/>
          <w:sz w:val="26"/>
          <w:szCs w:val="26"/>
        </w:rPr>
        <w:t xml:space="preserve"> (законных представителей)</w:t>
      </w:r>
      <w:r w:rsidRPr="00444324">
        <w:rPr>
          <w:rFonts w:ascii="Times New Roman" w:hAnsi="Times New Roman"/>
          <w:sz w:val="26"/>
          <w:szCs w:val="26"/>
        </w:rPr>
        <w:t xml:space="preserve">). Обобщенные данные по критерию представлены </w:t>
      </w:r>
      <w:r>
        <w:rPr>
          <w:rFonts w:ascii="Times New Roman" w:hAnsi="Times New Roman"/>
          <w:sz w:val="26"/>
          <w:szCs w:val="26"/>
        </w:rPr>
        <w:t>в</w:t>
      </w:r>
      <w:r w:rsidR="00757B92">
        <w:rPr>
          <w:rFonts w:ascii="Times New Roman" w:hAnsi="Times New Roman"/>
          <w:sz w:val="26"/>
          <w:szCs w:val="26"/>
        </w:rPr>
        <w:t xml:space="preserve"> </w:t>
      </w:r>
      <w:r w:rsidR="00757B92" w:rsidRPr="00757B92">
        <w:rPr>
          <w:rFonts w:ascii="Times New Roman" w:hAnsi="Times New Roman"/>
          <w:i/>
          <w:sz w:val="26"/>
          <w:szCs w:val="26"/>
        </w:rPr>
        <w:t>диаграмме 5</w:t>
      </w:r>
      <w:r w:rsidR="00757B92">
        <w:rPr>
          <w:rFonts w:ascii="Times New Roman" w:hAnsi="Times New Roman"/>
          <w:sz w:val="26"/>
          <w:szCs w:val="26"/>
        </w:rPr>
        <w:t>.</w:t>
      </w:r>
    </w:p>
    <w:p w:rsidR="00A25377" w:rsidRPr="00757B92" w:rsidRDefault="006A4D1E" w:rsidP="00757B9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Диаграмма 5</w:t>
      </w:r>
      <w:r w:rsidR="008C6E4C" w:rsidRPr="00444324">
        <w:rPr>
          <w:rFonts w:ascii="Times New Roman" w:hAnsi="Times New Roman"/>
          <w:i/>
          <w:sz w:val="26"/>
          <w:szCs w:val="26"/>
        </w:rPr>
        <w:t>. Распределение получателей образовательных услуг, удовлетворенных качеством образовательной деятельности организаций</w:t>
      </w:r>
    </w:p>
    <w:p w:rsidR="00A25377" w:rsidRDefault="00EE2747" w:rsidP="00EE2747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629013" cy="3909270"/>
            <wp:effectExtent l="0" t="0" r="1016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C6F63" w:rsidRDefault="0037088E" w:rsidP="00757B92">
      <w:pPr>
        <w:spacing w:after="0" w:line="360" w:lineRule="auto"/>
        <w:ind w:firstLine="689"/>
        <w:jc w:val="both"/>
        <w:rPr>
          <w:rFonts w:ascii="Times New Roman" w:hAnsi="Times New Roman"/>
          <w:sz w:val="26"/>
          <w:szCs w:val="26"/>
        </w:rPr>
      </w:pPr>
      <w:r w:rsidRPr="00444324">
        <w:rPr>
          <w:rFonts w:ascii="Times New Roman" w:hAnsi="Times New Roman"/>
          <w:sz w:val="26"/>
          <w:szCs w:val="26"/>
        </w:rPr>
        <w:t xml:space="preserve">Результаты, представленные </w:t>
      </w:r>
      <w:r>
        <w:rPr>
          <w:rFonts w:ascii="Times New Roman" w:hAnsi="Times New Roman"/>
          <w:sz w:val="26"/>
          <w:szCs w:val="26"/>
        </w:rPr>
        <w:t>в</w:t>
      </w:r>
      <w:r w:rsidRPr="00444324">
        <w:rPr>
          <w:rFonts w:ascii="Times New Roman" w:hAnsi="Times New Roman"/>
          <w:sz w:val="26"/>
          <w:szCs w:val="26"/>
        </w:rPr>
        <w:t xml:space="preserve"> </w:t>
      </w:r>
      <w:r w:rsidRPr="00FC5949">
        <w:rPr>
          <w:rFonts w:ascii="Times New Roman" w:hAnsi="Times New Roman"/>
          <w:sz w:val="26"/>
          <w:szCs w:val="26"/>
        </w:rPr>
        <w:t xml:space="preserve">диаграмме, в целом свидетельствуют о высоком уровне удовлетворённости получателей образовательных услуг качеством образовательной деятельности. </w:t>
      </w:r>
      <w:r>
        <w:rPr>
          <w:rFonts w:ascii="Times New Roman" w:hAnsi="Times New Roman"/>
          <w:sz w:val="26"/>
          <w:szCs w:val="26"/>
        </w:rPr>
        <w:t>Средние значения данного критерия для разных типов организаций лежат</w:t>
      </w:r>
      <w:r w:rsidRPr="00FC5949">
        <w:rPr>
          <w:rFonts w:ascii="Times New Roman" w:hAnsi="Times New Roman"/>
          <w:sz w:val="26"/>
          <w:szCs w:val="26"/>
        </w:rPr>
        <w:t xml:space="preserve"> в диапазоне от </w:t>
      </w:r>
      <w:r w:rsidR="00EF79FF">
        <w:rPr>
          <w:rFonts w:ascii="Times New Roman" w:hAnsi="Times New Roman"/>
          <w:sz w:val="26"/>
          <w:szCs w:val="26"/>
        </w:rPr>
        <w:t>98</w:t>
      </w:r>
      <w:r w:rsidRPr="00FC5949">
        <w:rPr>
          <w:rFonts w:ascii="Times New Roman" w:hAnsi="Times New Roman"/>
          <w:sz w:val="26"/>
          <w:szCs w:val="26"/>
        </w:rPr>
        <w:t xml:space="preserve">% до </w:t>
      </w:r>
      <w:r w:rsidR="00EF79FF">
        <w:rPr>
          <w:rFonts w:ascii="Times New Roman" w:hAnsi="Times New Roman"/>
          <w:sz w:val="26"/>
          <w:szCs w:val="26"/>
        </w:rPr>
        <w:t>100</w:t>
      </w:r>
      <w:r w:rsidRPr="00FC5949">
        <w:rPr>
          <w:rFonts w:ascii="Times New Roman" w:hAnsi="Times New Roman"/>
          <w:sz w:val="26"/>
          <w:szCs w:val="26"/>
        </w:rPr>
        <w:t xml:space="preserve"> 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36"/>
        <w:gridCol w:w="1985"/>
        <w:gridCol w:w="1842"/>
      </w:tblGrid>
      <w:tr w:rsidR="000C15F3" w:rsidRPr="000C15F3" w:rsidTr="00152245">
        <w:trPr>
          <w:trHeight w:val="109"/>
        </w:trPr>
        <w:tc>
          <w:tcPr>
            <w:tcW w:w="959" w:type="dxa"/>
          </w:tcPr>
          <w:p w:rsidR="000C15F3" w:rsidRPr="000C15F3" w:rsidRDefault="000C15F3" w:rsidP="000C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0C15F3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lastRenderedPageBreak/>
              <w:t>№</w:t>
            </w:r>
          </w:p>
        </w:tc>
        <w:tc>
          <w:tcPr>
            <w:tcW w:w="4536" w:type="dxa"/>
          </w:tcPr>
          <w:p w:rsidR="000C15F3" w:rsidRPr="000C15F3" w:rsidRDefault="000C15F3" w:rsidP="000C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0C15F3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985" w:type="dxa"/>
          </w:tcPr>
          <w:p w:rsidR="000C15F3" w:rsidRPr="000C15F3" w:rsidRDefault="000C15F3" w:rsidP="000C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0C15F3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Максимальный балл</w:t>
            </w:r>
          </w:p>
        </w:tc>
        <w:tc>
          <w:tcPr>
            <w:tcW w:w="1842" w:type="dxa"/>
          </w:tcPr>
          <w:p w:rsidR="000C15F3" w:rsidRPr="000C15F3" w:rsidRDefault="000C15F3" w:rsidP="000C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0C15F3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Средний балл</w:t>
            </w:r>
          </w:p>
        </w:tc>
      </w:tr>
      <w:tr w:rsidR="000C15F3" w:rsidRPr="000C15F3" w:rsidTr="00152245">
        <w:trPr>
          <w:trHeight w:val="523"/>
        </w:trPr>
        <w:tc>
          <w:tcPr>
            <w:tcW w:w="959" w:type="dxa"/>
          </w:tcPr>
          <w:p w:rsidR="000C15F3" w:rsidRPr="000C15F3" w:rsidRDefault="000C15F3" w:rsidP="000C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0C15F3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4 </w:t>
            </w:r>
          </w:p>
        </w:tc>
        <w:tc>
          <w:tcPr>
            <w:tcW w:w="4536" w:type="dxa"/>
          </w:tcPr>
          <w:p w:rsidR="000C15F3" w:rsidRPr="000C15F3" w:rsidRDefault="000C15F3" w:rsidP="000C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0C15F3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</w:p>
        </w:tc>
        <w:tc>
          <w:tcPr>
            <w:tcW w:w="1985" w:type="dxa"/>
            <w:vAlign w:val="center"/>
          </w:tcPr>
          <w:p w:rsidR="000C15F3" w:rsidRPr="000C15F3" w:rsidRDefault="000C15F3" w:rsidP="000C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1842" w:type="dxa"/>
            <w:vAlign w:val="center"/>
          </w:tcPr>
          <w:p w:rsidR="000C15F3" w:rsidRPr="00D510E6" w:rsidRDefault="00E769EE" w:rsidP="000C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D510E6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27,61</w:t>
            </w:r>
          </w:p>
        </w:tc>
      </w:tr>
      <w:tr w:rsidR="000C15F3" w:rsidRPr="000C15F3" w:rsidTr="00152245">
        <w:trPr>
          <w:trHeight w:val="385"/>
        </w:trPr>
        <w:tc>
          <w:tcPr>
            <w:tcW w:w="959" w:type="dxa"/>
          </w:tcPr>
          <w:p w:rsidR="000C15F3" w:rsidRPr="000C15F3" w:rsidRDefault="000C15F3" w:rsidP="000C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0C15F3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4.1 </w:t>
            </w:r>
          </w:p>
        </w:tc>
        <w:tc>
          <w:tcPr>
            <w:tcW w:w="4536" w:type="dxa"/>
          </w:tcPr>
          <w:p w:rsidR="000C15F3" w:rsidRPr="000C15F3" w:rsidRDefault="000C15F3" w:rsidP="000C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0C15F3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Оценка удовлетворения материально-техническим обеспечением организации </w:t>
            </w:r>
          </w:p>
        </w:tc>
        <w:tc>
          <w:tcPr>
            <w:tcW w:w="1985" w:type="dxa"/>
            <w:vAlign w:val="center"/>
          </w:tcPr>
          <w:p w:rsidR="000C15F3" w:rsidRPr="000C15F3" w:rsidRDefault="000C15F3" w:rsidP="000C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842" w:type="dxa"/>
            <w:vAlign w:val="center"/>
          </w:tcPr>
          <w:p w:rsidR="000C15F3" w:rsidRPr="000C15F3" w:rsidRDefault="000C15F3" w:rsidP="000F2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9,0</w:t>
            </w:r>
            <w:r w:rsidR="000F2DE7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0C15F3" w:rsidRPr="000C15F3" w:rsidTr="00152245">
        <w:trPr>
          <w:trHeight w:val="385"/>
        </w:trPr>
        <w:tc>
          <w:tcPr>
            <w:tcW w:w="959" w:type="dxa"/>
          </w:tcPr>
          <w:p w:rsidR="000C15F3" w:rsidRPr="000C15F3" w:rsidRDefault="000C15F3" w:rsidP="000C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0C15F3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4.2 </w:t>
            </w:r>
          </w:p>
        </w:tc>
        <w:tc>
          <w:tcPr>
            <w:tcW w:w="4536" w:type="dxa"/>
          </w:tcPr>
          <w:p w:rsidR="000C15F3" w:rsidRPr="000C15F3" w:rsidRDefault="000C15F3" w:rsidP="000C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0C15F3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Оценка удовлетворения качеством предоставляемых образовательных услуг </w:t>
            </w:r>
          </w:p>
        </w:tc>
        <w:tc>
          <w:tcPr>
            <w:tcW w:w="1985" w:type="dxa"/>
            <w:vAlign w:val="center"/>
          </w:tcPr>
          <w:p w:rsidR="000C15F3" w:rsidRPr="000C15F3" w:rsidRDefault="000C15F3" w:rsidP="000C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842" w:type="dxa"/>
            <w:vAlign w:val="center"/>
          </w:tcPr>
          <w:p w:rsidR="000C15F3" w:rsidRPr="000C15F3" w:rsidRDefault="000C15F3" w:rsidP="000C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9,25</w:t>
            </w:r>
          </w:p>
        </w:tc>
      </w:tr>
      <w:tr w:rsidR="000C15F3" w:rsidRPr="000C15F3" w:rsidTr="00152245">
        <w:trPr>
          <w:trHeight w:val="316"/>
        </w:trPr>
        <w:tc>
          <w:tcPr>
            <w:tcW w:w="959" w:type="dxa"/>
          </w:tcPr>
          <w:p w:rsidR="000C15F3" w:rsidRPr="000C15F3" w:rsidRDefault="000C15F3" w:rsidP="000C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0C15F3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4.3 </w:t>
            </w:r>
          </w:p>
        </w:tc>
        <w:tc>
          <w:tcPr>
            <w:tcW w:w="4536" w:type="dxa"/>
          </w:tcPr>
          <w:p w:rsidR="000C15F3" w:rsidRPr="000C15F3" w:rsidRDefault="000C15F3" w:rsidP="000C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0C15F3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Оценка готовности рекомендовать организацию родственникам и знакомым </w:t>
            </w:r>
          </w:p>
        </w:tc>
        <w:tc>
          <w:tcPr>
            <w:tcW w:w="1985" w:type="dxa"/>
            <w:vAlign w:val="center"/>
          </w:tcPr>
          <w:p w:rsidR="000C15F3" w:rsidRPr="000C15F3" w:rsidRDefault="000C15F3" w:rsidP="000C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842" w:type="dxa"/>
            <w:vAlign w:val="center"/>
          </w:tcPr>
          <w:p w:rsidR="000C15F3" w:rsidRPr="000C15F3" w:rsidRDefault="000C15F3" w:rsidP="000C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9,33</w:t>
            </w:r>
          </w:p>
        </w:tc>
      </w:tr>
    </w:tbl>
    <w:p w:rsidR="00152CE8" w:rsidRDefault="00152CE8" w:rsidP="00757B92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в процентном соотношении</w:t>
      </w:r>
      <w:r w:rsidR="00A51F8F">
        <w:rPr>
          <w:rFonts w:ascii="Times New Roman" w:hAnsi="Times New Roman"/>
          <w:sz w:val="26"/>
          <w:szCs w:val="26"/>
        </w:rPr>
        <w:t xml:space="preserve"> (доля положительных ответов)</w:t>
      </w:r>
      <w:r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86"/>
        <w:gridCol w:w="2977"/>
      </w:tblGrid>
      <w:tr w:rsidR="001621BB" w:rsidRPr="001621BB" w:rsidTr="00152245">
        <w:trPr>
          <w:trHeight w:val="109"/>
        </w:trPr>
        <w:tc>
          <w:tcPr>
            <w:tcW w:w="959" w:type="dxa"/>
          </w:tcPr>
          <w:p w:rsidR="001621BB" w:rsidRPr="001621BB" w:rsidRDefault="001621BB" w:rsidP="00A51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1621BB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5386" w:type="dxa"/>
          </w:tcPr>
          <w:p w:rsidR="001621BB" w:rsidRPr="001621BB" w:rsidRDefault="001621BB" w:rsidP="00A51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1621BB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2977" w:type="dxa"/>
          </w:tcPr>
          <w:p w:rsidR="001621BB" w:rsidRPr="001621BB" w:rsidRDefault="001621BB" w:rsidP="00A51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1621BB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Удовлетворенность</w:t>
            </w:r>
          </w:p>
        </w:tc>
      </w:tr>
      <w:tr w:rsidR="001621BB" w:rsidRPr="001621BB" w:rsidTr="00152245">
        <w:trPr>
          <w:trHeight w:val="523"/>
        </w:trPr>
        <w:tc>
          <w:tcPr>
            <w:tcW w:w="959" w:type="dxa"/>
          </w:tcPr>
          <w:p w:rsidR="001621BB" w:rsidRPr="001621BB" w:rsidRDefault="001621BB" w:rsidP="0016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1621B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4 </w:t>
            </w:r>
          </w:p>
        </w:tc>
        <w:tc>
          <w:tcPr>
            <w:tcW w:w="5386" w:type="dxa"/>
          </w:tcPr>
          <w:p w:rsidR="001621BB" w:rsidRPr="001621BB" w:rsidRDefault="001621BB" w:rsidP="0016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1621B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</w:p>
        </w:tc>
        <w:tc>
          <w:tcPr>
            <w:tcW w:w="2977" w:type="dxa"/>
            <w:vAlign w:val="center"/>
          </w:tcPr>
          <w:p w:rsidR="001621BB" w:rsidRPr="001621BB" w:rsidRDefault="00A51F8F" w:rsidP="0016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276,1</w:t>
            </w:r>
          </w:p>
        </w:tc>
      </w:tr>
      <w:tr w:rsidR="001621BB" w:rsidRPr="001621BB" w:rsidTr="00152245">
        <w:trPr>
          <w:trHeight w:val="385"/>
        </w:trPr>
        <w:tc>
          <w:tcPr>
            <w:tcW w:w="959" w:type="dxa"/>
          </w:tcPr>
          <w:p w:rsidR="001621BB" w:rsidRPr="001621BB" w:rsidRDefault="001621BB" w:rsidP="0016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1621B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4.1 </w:t>
            </w:r>
          </w:p>
        </w:tc>
        <w:tc>
          <w:tcPr>
            <w:tcW w:w="5386" w:type="dxa"/>
          </w:tcPr>
          <w:p w:rsidR="001621BB" w:rsidRPr="001621BB" w:rsidRDefault="001621BB" w:rsidP="0016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1621B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</w:t>
            </w:r>
          </w:p>
        </w:tc>
        <w:tc>
          <w:tcPr>
            <w:tcW w:w="2977" w:type="dxa"/>
            <w:vAlign w:val="center"/>
          </w:tcPr>
          <w:p w:rsidR="001621BB" w:rsidRPr="001621BB" w:rsidRDefault="00A51F8F" w:rsidP="0016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90,36</w:t>
            </w:r>
          </w:p>
        </w:tc>
      </w:tr>
      <w:tr w:rsidR="001621BB" w:rsidRPr="001621BB" w:rsidTr="00152245">
        <w:trPr>
          <w:trHeight w:val="385"/>
        </w:trPr>
        <w:tc>
          <w:tcPr>
            <w:tcW w:w="959" w:type="dxa"/>
          </w:tcPr>
          <w:p w:rsidR="001621BB" w:rsidRPr="001621BB" w:rsidRDefault="001621BB" w:rsidP="0016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1621B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4.2 </w:t>
            </w:r>
          </w:p>
        </w:tc>
        <w:tc>
          <w:tcPr>
            <w:tcW w:w="5386" w:type="dxa"/>
          </w:tcPr>
          <w:p w:rsidR="001621BB" w:rsidRPr="001621BB" w:rsidRDefault="001621BB" w:rsidP="0016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1621B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</w:t>
            </w:r>
          </w:p>
        </w:tc>
        <w:tc>
          <w:tcPr>
            <w:tcW w:w="2977" w:type="dxa"/>
            <w:vAlign w:val="center"/>
          </w:tcPr>
          <w:p w:rsidR="001621BB" w:rsidRPr="001621BB" w:rsidRDefault="00A51F8F" w:rsidP="0016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92,54</w:t>
            </w:r>
          </w:p>
        </w:tc>
      </w:tr>
      <w:tr w:rsidR="001621BB" w:rsidRPr="001621BB" w:rsidTr="00152245">
        <w:trPr>
          <w:trHeight w:val="385"/>
        </w:trPr>
        <w:tc>
          <w:tcPr>
            <w:tcW w:w="959" w:type="dxa"/>
          </w:tcPr>
          <w:p w:rsidR="001621BB" w:rsidRPr="001621BB" w:rsidRDefault="001621BB" w:rsidP="0016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1621B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4.3 </w:t>
            </w:r>
          </w:p>
        </w:tc>
        <w:tc>
          <w:tcPr>
            <w:tcW w:w="5386" w:type="dxa"/>
          </w:tcPr>
          <w:p w:rsidR="001621BB" w:rsidRPr="001621BB" w:rsidRDefault="001621BB" w:rsidP="0016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1621B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</w:t>
            </w:r>
          </w:p>
        </w:tc>
        <w:tc>
          <w:tcPr>
            <w:tcW w:w="2977" w:type="dxa"/>
            <w:vAlign w:val="center"/>
          </w:tcPr>
          <w:p w:rsidR="001621BB" w:rsidRPr="001621BB" w:rsidRDefault="00A51F8F" w:rsidP="0016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93,35</w:t>
            </w:r>
          </w:p>
        </w:tc>
      </w:tr>
    </w:tbl>
    <w:p w:rsidR="00210C4B" w:rsidRPr="00FC5949" w:rsidRDefault="00210C4B" w:rsidP="00757B9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C5949">
        <w:rPr>
          <w:rFonts w:ascii="Times New Roman" w:hAnsi="Times New Roman"/>
          <w:bCs/>
          <w:color w:val="000000"/>
          <w:sz w:val="26"/>
          <w:szCs w:val="26"/>
        </w:rPr>
        <w:t>Анализ получен</w:t>
      </w:r>
      <w:r>
        <w:rPr>
          <w:rFonts w:ascii="Times New Roman" w:hAnsi="Times New Roman"/>
          <w:bCs/>
          <w:color w:val="000000"/>
          <w:sz w:val="26"/>
          <w:szCs w:val="26"/>
        </w:rPr>
        <w:t>ных результатов свидетельствует о следующем.</w:t>
      </w:r>
    </w:p>
    <w:p w:rsidR="00EF79FF" w:rsidRPr="00757B92" w:rsidRDefault="00210C4B" w:rsidP="00757B92">
      <w:pPr>
        <w:spacing w:after="0" w:line="360" w:lineRule="auto"/>
        <w:ind w:firstLine="68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1. </w:t>
      </w:r>
      <w:r w:rsidRPr="002452EE">
        <w:rPr>
          <w:rFonts w:ascii="Times New Roman" w:hAnsi="Times New Roman"/>
          <w:bCs/>
          <w:i/>
          <w:color w:val="000000"/>
          <w:sz w:val="26"/>
          <w:szCs w:val="26"/>
        </w:rPr>
        <w:t>О высоком уровне удовлетворенности обучающихся и родителей образовательными организациями</w:t>
      </w:r>
      <w:r w:rsidRPr="00FC5949">
        <w:rPr>
          <w:rFonts w:ascii="Times New Roman" w:hAnsi="Times New Roman"/>
          <w:bCs/>
          <w:color w:val="000000"/>
          <w:sz w:val="26"/>
          <w:szCs w:val="26"/>
        </w:rPr>
        <w:t>. Большинству респондентов (</w:t>
      </w:r>
      <w:r>
        <w:rPr>
          <w:rFonts w:ascii="Times New Roman" w:hAnsi="Times New Roman"/>
          <w:bCs/>
          <w:color w:val="000000"/>
          <w:sz w:val="26"/>
          <w:szCs w:val="26"/>
        </w:rPr>
        <w:t>98</w:t>
      </w:r>
      <w:r w:rsidRPr="00FC5949">
        <w:rPr>
          <w:rFonts w:ascii="Times New Roman" w:hAnsi="Times New Roman"/>
          <w:bCs/>
          <w:color w:val="000000"/>
          <w:sz w:val="26"/>
          <w:szCs w:val="26"/>
        </w:rPr>
        <w:t xml:space="preserve">%) нравится образовательная организация, в которой они  получают образовательные услуги.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98 </w:t>
      </w:r>
      <w:r w:rsidRPr="00FC5949">
        <w:rPr>
          <w:rFonts w:ascii="Times New Roman" w:hAnsi="Times New Roman"/>
          <w:bCs/>
          <w:color w:val="000000"/>
          <w:sz w:val="26"/>
          <w:szCs w:val="26"/>
        </w:rPr>
        <w:t>% родителей удовлетворены материально-техниче</w:t>
      </w:r>
      <w:r w:rsidR="00757B92">
        <w:rPr>
          <w:rFonts w:ascii="Times New Roman" w:hAnsi="Times New Roman"/>
          <w:bCs/>
          <w:color w:val="000000"/>
          <w:sz w:val="26"/>
          <w:szCs w:val="26"/>
        </w:rPr>
        <w:t xml:space="preserve">ским обеспечением организаций. </w:t>
      </w:r>
      <w:r w:rsidRPr="00FC5949">
        <w:rPr>
          <w:rFonts w:ascii="Times New Roman" w:hAnsi="Times New Roman"/>
          <w:bCs/>
          <w:color w:val="000000"/>
          <w:sz w:val="26"/>
          <w:szCs w:val="26"/>
        </w:rPr>
        <w:t>Родители едины во мнении, а именно в том, что им больше всего  нравится в образовательных организациях: наличие хорошего компьютерного класса, е</w:t>
      </w:r>
      <w:r w:rsidR="00BA076C">
        <w:rPr>
          <w:rFonts w:ascii="Times New Roman" w:hAnsi="Times New Roman"/>
          <w:bCs/>
          <w:color w:val="000000"/>
          <w:sz w:val="26"/>
          <w:szCs w:val="26"/>
        </w:rPr>
        <w:t xml:space="preserve"> собственного сайта,  качественное питание</w:t>
      </w:r>
      <w:r w:rsidRPr="00FC5949">
        <w:rPr>
          <w:rFonts w:ascii="Times New Roman" w:hAnsi="Times New Roman"/>
          <w:bCs/>
          <w:color w:val="000000"/>
          <w:sz w:val="26"/>
          <w:szCs w:val="26"/>
        </w:rPr>
        <w:t>, оснащенность организации новой мебелью, наличие спортивного зала. Однако в отдельных образовательных организациях выявлена большая доля респондентов, не удовлетворен</w:t>
      </w:r>
      <w:r>
        <w:rPr>
          <w:rFonts w:ascii="Times New Roman" w:hAnsi="Times New Roman"/>
          <w:bCs/>
          <w:color w:val="000000"/>
          <w:sz w:val="26"/>
          <w:szCs w:val="26"/>
        </w:rPr>
        <w:t>ных</w:t>
      </w:r>
      <w:r w:rsidRPr="00FC5949">
        <w:rPr>
          <w:rFonts w:ascii="Times New Roman" w:hAnsi="Times New Roman"/>
          <w:bCs/>
          <w:color w:val="000000"/>
          <w:sz w:val="26"/>
          <w:szCs w:val="26"/>
        </w:rPr>
        <w:t xml:space="preserve"> их материально-технической оснащенностью.</w:t>
      </w:r>
    </w:p>
    <w:p w:rsidR="003961A5" w:rsidRPr="00757B92" w:rsidRDefault="00A458FE" w:rsidP="00757B92">
      <w:pPr>
        <w:spacing w:after="0" w:line="360" w:lineRule="auto"/>
        <w:ind w:firstLine="689"/>
        <w:jc w:val="both"/>
        <w:rPr>
          <w:rFonts w:ascii="Times New Roman" w:hAnsi="Times New Roman"/>
          <w:bCs/>
          <w:i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lastRenderedPageBreak/>
        <w:t>2.</w:t>
      </w:r>
      <w:r w:rsidRPr="00FC594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452EE">
        <w:rPr>
          <w:rFonts w:ascii="Times New Roman" w:hAnsi="Times New Roman"/>
          <w:bCs/>
          <w:i/>
          <w:color w:val="000000"/>
          <w:sz w:val="26"/>
          <w:szCs w:val="26"/>
        </w:rPr>
        <w:t>О высоком уровне удовлетворенности качеством</w:t>
      </w:r>
      <w:r w:rsidR="00757B92">
        <w:rPr>
          <w:rFonts w:ascii="Times New Roman" w:hAnsi="Times New Roman"/>
          <w:bCs/>
          <w:i/>
          <w:color w:val="000000"/>
          <w:sz w:val="26"/>
          <w:szCs w:val="26"/>
        </w:rPr>
        <w:t xml:space="preserve"> образовательной деятельности. </w:t>
      </w:r>
      <w:r w:rsidRPr="00FC5949">
        <w:rPr>
          <w:rFonts w:ascii="Times New Roman" w:hAnsi="Times New Roman"/>
          <w:bCs/>
          <w:color w:val="000000"/>
          <w:sz w:val="26"/>
          <w:szCs w:val="26"/>
        </w:rPr>
        <w:t>Большинство получателей образовательных услуг (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99 </w:t>
      </w:r>
      <w:r w:rsidRPr="00FC5949">
        <w:rPr>
          <w:rFonts w:ascii="Times New Roman" w:hAnsi="Times New Roman"/>
          <w:bCs/>
          <w:color w:val="000000"/>
          <w:sz w:val="26"/>
          <w:szCs w:val="26"/>
        </w:rPr>
        <w:t>%) удовлетворен</w:t>
      </w:r>
      <w:r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FC5949">
        <w:rPr>
          <w:rFonts w:ascii="Times New Roman" w:hAnsi="Times New Roman"/>
          <w:bCs/>
          <w:color w:val="000000"/>
          <w:sz w:val="26"/>
          <w:szCs w:val="26"/>
        </w:rPr>
        <w:t xml:space="preserve"> качеством образовательной деятельности. </w:t>
      </w:r>
      <w:r w:rsidR="003961A5" w:rsidRPr="00FC5949">
        <w:rPr>
          <w:rFonts w:ascii="Times New Roman" w:hAnsi="Times New Roman"/>
          <w:bCs/>
          <w:color w:val="000000"/>
          <w:sz w:val="26"/>
          <w:szCs w:val="26"/>
        </w:rPr>
        <w:t>В среднем, 9</w:t>
      </w:r>
      <w:r w:rsidR="003961A5">
        <w:rPr>
          <w:rFonts w:ascii="Times New Roman" w:hAnsi="Times New Roman"/>
          <w:bCs/>
          <w:color w:val="000000"/>
          <w:sz w:val="26"/>
          <w:szCs w:val="26"/>
        </w:rPr>
        <w:t>9</w:t>
      </w:r>
      <w:r w:rsidR="003961A5" w:rsidRPr="00FC5949">
        <w:rPr>
          <w:rFonts w:ascii="Times New Roman" w:hAnsi="Times New Roman"/>
          <w:bCs/>
          <w:color w:val="000000"/>
          <w:sz w:val="26"/>
          <w:szCs w:val="26"/>
        </w:rPr>
        <w:t xml:space="preserve"> % </w:t>
      </w:r>
      <w:proofErr w:type="gramStart"/>
      <w:r w:rsidR="003961A5" w:rsidRPr="00FC5949">
        <w:rPr>
          <w:rFonts w:ascii="Times New Roman" w:hAnsi="Times New Roman"/>
          <w:bCs/>
          <w:color w:val="000000"/>
          <w:sz w:val="26"/>
          <w:szCs w:val="26"/>
        </w:rPr>
        <w:t>опрошенных</w:t>
      </w:r>
      <w:proofErr w:type="gramEnd"/>
      <w:r w:rsidR="003961A5" w:rsidRPr="00FC5949">
        <w:rPr>
          <w:rFonts w:ascii="Times New Roman" w:hAnsi="Times New Roman"/>
          <w:bCs/>
          <w:color w:val="000000"/>
          <w:sz w:val="26"/>
          <w:szCs w:val="26"/>
        </w:rPr>
        <w:t xml:space="preserve"> порекомендовал</w:t>
      </w:r>
      <w:r w:rsidR="003961A5">
        <w:rPr>
          <w:rFonts w:ascii="Times New Roman" w:hAnsi="Times New Roman"/>
          <w:bCs/>
          <w:color w:val="000000"/>
          <w:sz w:val="26"/>
          <w:szCs w:val="26"/>
        </w:rPr>
        <w:t>и</w:t>
      </w:r>
      <w:r w:rsidR="003961A5" w:rsidRPr="00FC5949">
        <w:rPr>
          <w:rFonts w:ascii="Times New Roman" w:hAnsi="Times New Roman"/>
          <w:bCs/>
          <w:color w:val="000000"/>
          <w:sz w:val="26"/>
          <w:szCs w:val="26"/>
        </w:rPr>
        <w:t xml:space="preserve"> бы образовательную  организацию с</w:t>
      </w:r>
      <w:r w:rsidR="003961A5">
        <w:rPr>
          <w:rFonts w:ascii="Times New Roman" w:hAnsi="Times New Roman"/>
          <w:bCs/>
          <w:color w:val="000000"/>
          <w:sz w:val="26"/>
          <w:szCs w:val="26"/>
        </w:rPr>
        <w:t>воим родственникам или знакомым.</w:t>
      </w:r>
    </w:p>
    <w:p w:rsidR="002468F3" w:rsidRPr="00757B92" w:rsidRDefault="00757B92" w:rsidP="00757B9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Р</w:t>
      </w:r>
      <w:r w:rsidRPr="0084135B">
        <w:rPr>
          <w:rFonts w:ascii="Times New Roman" w:hAnsi="Times New Roman"/>
          <w:i/>
          <w:sz w:val="26"/>
          <w:szCs w:val="26"/>
        </w:rPr>
        <w:t>езультаты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7713">
        <w:rPr>
          <w:rFonts w:ascii="Times New Roman" w:hAnsi="Times New Roman"/>
          <w:i/>
          <w:sz w:val="26"/>
          <w:szCs w:val="26"/>
        </w:rPr>
        <w:t xml:space="preserve">НОК ОД по критерию </w:t>
      </w:r>
      <w:r>
        <w:rPr>
          <w:rFonts w:ascii="Times New Roman" w:hAnsi="Times New Roman"/>
          <w:i/>
          <w:sz w:val="26"/>
          <w:szCs w:val="26"/>
        </w:rPr>
        <w:t>«</w:t>
      </w:r>
      <w:r w:rsidRPr="00757B92">
        <w:rPr>
          <w:rFonts w:ascii="Times New Roman" w:hAnsi="Times New Roman"/>
          <w:i/>
          <w:sz w:val="26"/>
          <w:szCs w:val="26"/>
        </w:rPr>
        <w:t>Удовлетворенность качеством образовательной деятельности организаций</w:t>
      </w:r>
      <w:r w:rsidRPr="00557CAF">
        <w:rPr>
          <w:rFonts w:ascii="Times New Roman" w:hAnsi="Times New Roman"/>
          <w:i/>
          <w:sz w:val="26"/>
          <w:szCs w:val="26"/>
        </w:rPr>
        <w:t>»</w:t>
      </w:r>
      <w:r>
        <w:rPr>
          <w:rFonts w:ascii="Times New Roman" w:hAnsi="Times New Roman"/>
          <w:i/>
          <w:sz w:val="26"/>
          <w:szCs w:val="26"/>
        </w:rPr>
        <w:t xml:space="preserve"> в разрезе каждой образовательной организации представлены в таблице: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1701"/>
        <w:gridCol w:w="1418"/>
        <w:gridCol w:w="1701"/>
      </w:tblGrid>
      <w:tr w:rsidR="002468F3" w:rsidRPr="006458D1" w:rsidTr="00D40B6B">
        <w:trPr>
          <w:trHeight w:val="279"/>
        </w:trPr>
        <w:tc>
          <w:tcPr>
            <w:tcW w:w="2802" w:type="dxa"/>
            <w:vMerge w:val="restart"/>
          </w:tcPr>
          <w:p w:rsidR="002468F3" w:rsidRPr="00793CE4" w:rsidRDefault="002468F3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458D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Наименование учреждения</w:t>
            </w:r>
          </w:p>
        </w:tc>
        <w:tc>
          <w:tcPr>
            <w:tcW w:w="4961" w:type="dxa"/>
            <w:gridSpan w:val="3"/>
          </w:tcPr>
          <w:p w:rsidR="002468F3" w:rsidRPr="006458D1" w:rsidRDefault="002468F3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458D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2468F3" w:rsidRPr="00793CE4" w:rsidRDefault="002468F3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458D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Общий показатель</w:t>
            </w:r>
          </w:p>
        </w:tc>
      </w:tr>
      <w:tr w:rsidR="002468F3" w:rsidRPr="006458D1" w:rsidTr="00D40B6B">
        <w:trPr>
          <w:trHeight w:val="109"/>
        </w:trPr>
        <w:tc>
          <w:tcPr>
            <w:tcW w:w="2802" w:type="dxa"/>
            <w:vMerge/>
          </w:tcPr>
          <w:p w:rsidR="002468F3" w:rsidRPr="006458D1" w:rsidRDefault="002468F3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:rsidR="002468F3" w:rsidRPr="00793CE4" w:rsidRDefault="002468F3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4</w:t>
            </w:r>
            <w:r w:rsidRPr="006458D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.1</w:t>
            </w:r>
          </w:p>
        </w:tc>
        <w:tc>
          <w:tcPr>
            <w:tcW w:w="1701" w:type="dxa"/>
          </w:tcPr>
          <w:p w:rsidR="002468F3" w:rsidRPr="00793CE4" w:rsidRDefault="002468F3" w:rsidP="0099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4</w:t>
            </w:r>
            <w:r w:rsidRPr="006458D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.2</w:t>
            </w:r>
          </w:p>
        </w:tc>
        <w:tc>
          <w:tcPr>
            <w:tcW w:w="1418" w:type="dxa"/>
          </w:tcPr>
          <w:p w:rsidR="002468F3" w:rsidRPr="002468F3" w:rsidRDefault="002468F3" w:rsidP="00246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2468F3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4.3</w:t>
            </w:r>
          </w:p>
        </w:tc>
        <w:tc>
          <w:tcPr>
            <w:tcW w:w="1701" w:type="dxa"/>
            <w:vMerge/>
          </w:tcPr>
          <w:p w:rsidR="002468F3" w:rsidRPr="006458D1" w:rsidRDefault="002468F3" w:rsidP="0099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D70D09" w:rsidRPr="006458D1" w:rsidTr="00D40B6B">
        <w:trPr>
          <w:trHeight w:val="109"/>
        </w:trPr>
        <w:tc>
          <w:tcPr>
            <w:tcW w:w="2802" w:type="dxa"/>
          </w:tcPr>
          <w:p w:rsidR="00D70D09" w:rsidRPr="006458D1" w:rsidRDefault="00D70D09" w:rsidP="0092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 СОШ №1 </w:t>
            </w:r>
          </w:p>
        </w:tc>
        <w:tc>
          <w:tcPr>
            <w:tcW w:w="1842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8,93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8,91</w:t>
            </w:r>
          </w:p>
        </w:tc>
        <w:tc>
          <w:tcPr>
            <w:tcW w:w="1418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8,98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26,81</w:t>
            </w:r>
          </w:p>
        </w:tc>
      </w:tr>
      <w:tr w:rsidR="00D70D09" w:rsidRPr="006458D1" w:rsidTr="00D40B6B">
        <w:trPr>
          <w:trHeight w:val="109"/>
        </w:trPr>
        <w:tc>
          <w:tcPr>
            <w:tcW w:w="2802" w:type="dxa"/>
          </w:tcPr>
          <w:p w:rsidR="00D70D09" w:rsidRPr="006458D1" w:rsidRDefault="00D70D09" w:rsidP="0092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ОУ СОШ №3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8,70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9,14</w:t>
            </w:r>
          </w:p>
        </w:tc>
        <w:tc>
          <w:tcPr>
            <w:tcW w:w="1418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9,08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26,92</w:t>
            </w:r>
          </w:p>
        </w:tc>
      </w:tr>
      <w:tr w:rsidR="00D70D09" w:rsidRPr="006458D1" w:rsidTr="00D40B6B">
        <w:trPr>
          <w:trHeight w:val="109"/>
        </w:trPr>
        <w:tc>
          <w:tcPr>
            <w:tcW w:w="2802" w:type="dxa"/>
          </w:tcPr>
          <w:p w:rsidR="00D70D09" w:rsidRPr="006458D1" w:rsidRDefault="00D70D09" w:rsidP="0092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ОУ СОШ №4</w:t>
            </w:r>
          </w:p>
        </w:tc>
        <w:tc>
          <w:tcPr>
            <w:tcW w:w="1842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9,14</w:t>
            </w:r>
          </w:p>
        </w:tc>
        <w:tc>
          <w:tcPr>
            <w:tcW w:w="1418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9,28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26,72</w:t>
            </w:r>
          </w:p>
        </w:tc>
      </w:tr>
      <w:tr w:rsidR="00D70D09" w:rsidRPr="006458D1" w:rsidTr="00D40B6B">
        <w:trPr>
          <w:trHeight w:val="109"/>
        </w:trPr>
        <w:tc>
          <w:tcPr>
            <w:tcW w:w="2802" w:type="dxa"/>
          </w:tcPr>
          <w:p w:rsidR="00D70D09" w:rsidRPr="006458D1" w:rsidRDefault="00D70D09" w:rsidP="0092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ОУ СОШ №5</w:t>
            </w:r>
          </w:p>
        </w:tc>
        <w:tc>
          <w:tcPr>
            <w:tcW w:w="1842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9,63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9,73</w:t>
            </w:r>
          </w:p>
        </w:tc>
        <w:tc>
          <w:tcPr>
            <w:tcW w:w="1418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9,73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29,09</w:t>
            </w:r>
          </w:p>
        </w:tc>
      </w:tr>
      <w:tr w:rsidR="00D70D09" w:rsidRPr="006458D1" w:rsidTr="00D40B6B">
        <w:trPr>
          <w:trHeight w:val="109"/>
        </w:trPr>
        <w:tc>
          <w:tcPr>
            <w:tcW w:w="2802" w:type="dxa"/>
          </w:tcPr>
          <w:p w:rsidR="00D70D09" w:rsidRPr="006458D1" w:rsidRDefault="00D70D09" w:rsidP="0092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ОУ СОШ №11</w:t>
            </w:r>
          </w:p>
        </w:tc>
        <w:tc>
          <w:tcPr>
            <w:tcW w:w="1842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8,36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418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8,31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24,68</w:t>
            </w:r>
          </w:p>
        </w:tc>
      </w:tr>
      <w:tr w:rsidR="00D70D09" w:rsidRPr="006458D1" w:rsidTr="00D40B6B">
        <w:trPr>
          <w:trHeight w:val="304"/>
        </w:trPr>
        <w:tc>
          <w:tcPr>
            <w:tcW w:w="2802" w:type="dxa"/>
          </w:tcPr>
          <w:p w:rsidR="00D70D09" w:rsidRPr="006458D1" w:rsidRDefault="00D70D09" w:rsidP="0092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У СОШ №1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8,36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8,63</w:t>
            </w:r>
          </w:p>
        </w:tc>
        <w:tc>
          <w:tcPr>
            <w:tcW w:w="1418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8,81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25,81</w:t>
            </w:r>
          </w:p>
        </w:tc>
      </w:tr>
      <w:tr w:rsidR="00D70D09" w:rsidRPr="006458D1" w:rsidTr="00D40B6B">
        <w:trPr>
          <w:trHeight w:val="109"/>
        </w:trPr>
        <w:tc>
          <w:tcPr>
            <w:tcW w:w="2802" w:type="dxa"/>
          </w:tcPr>
          <w:p w:rsidR="00D70D09" w:rsidRPr="006458D1" w:rsidRDefault="00D70D09" w:rsidP="0092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ОУ СОШ №14</w:t>
            </w:r>
          </w:p>
        </w:tc>
        <w:tc>
          <w:tcPr>
            <w:tcW w:w="1842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7,84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8,45</w:t>
            </w:r>
          </w:p>
        </w:tc>
        <w:tc>
          <w:tcPr>
            <w:tcW w:w="1418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8,51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24,80</w:t>
            </w:r>
          </w:p>
        </w:tc>
      </w:tr>
      <w:tr w:rsidR="00D70D09" w:rsidRPr="006458D1" w:rsidTr="00D40B6B">
        <w:trPr>
          <w:trHeight w:val="109"/>
        </w:trPr>
        <w:tc>
          <w:tcPr>
            <w:tcW w:w="2802" w:type="dxa"/>
          </w:tcPr>
          <w:p w:rsidR="00D70D09" w:rsidRPr="006458D1" w:rsidRDefault="00D70D09" w:rsidP="0092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У СОШ №1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8,53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7,84</w:t>
            </w:r>
          </w:p>
        </w:tc>
        <w:tc>
          <w:tcPr>
            <w:tcW w:w="1418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9,58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25,95</w:t>
            </w:r>
          </w:p>
        </w:tc>
      </w:tr>
      <w:tr w:rsidR="00D70D09" w:rsidRPr="006458D1" w:rsidTr="00D40B6B">
        <w:trPr>
          <w:trHeight w:val="109"/>
        </w:trPr>
        <w:tc>
          <w:tcPr>
            <w:tcW w:w="2802" w:type="dxa"/>
          </w:tcPr>
          <w:p w:rsidR="00D70D09" w:rsidRPr="006458D1" w:rsidRDefault="00D70D09" w:rsidP="0092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«Гимназия»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9,04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9,29</w:t>
            </w:r>
          </w:p>
        </w:tc>
        <w:tc>
          <w:tcPr>
            <w:tcW w:w="1418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9,34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27,67</w:t>
            </w:r>
          </w:p>
        </w:tc>
      </w:tr>
      <w:tr w:rsidR="002468F3" w:rsidRPr="006458D1" w:rsidTr="00D40B6B">
        <w:trPr>
          <w:trHeight w:val="109"/>
        </w:trPr>
        <w:tc>
          <w:tcPr>
            <w:tcW w:w="2802" w:type="dxa"/>
          </w:tcPr>
          <w:p w:rsidR="002468F3" w:rsidRDefault="002468F3" w:rsidP="0092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:rsidR="002468F3" w:rsidRPr="00D70D09" w:rsidRDefault="002468F3" w:rsidP="00D7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8F3" w:rsidRPr="00D70D09" w:rsidRDefault="002468F3" w:rsidP="00D7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68F3" w:rsidRPr="00D70D09" w:rsidRDefault="002468F3" w:rsidP="00D7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8F3" w:rsidRPr="00D70D09" w:rsidRDefault="002468F3" w:rsidP="00D7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D09" w:rsidRPr="006458D1" w:rsidTr="00D40B6B">
        <w:trPr>
          <w:trHeight w:val="249"/>
        </w:trPr>
        <w:tc>
          <w:tcPr>
            <w:tcW w:w="2802" w:type="dxa"/>
            <w:vAlign w:val="bottom"/>
          </w:tcPr>
          <w:p w:rsidR="00D70D09" w:rsidRPr="00004B24" w:rsidRDefault="00D70D09" w:rsidP="00920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</w:t>
            </w:r>
          </w:p>
        </w:tc>
        <w:tc>
          <w:tcPr>
            <w:tcW w:w="1842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8,94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9,33</w:t>
            </w:r>
          </w:p>
        </w:tc>
        <w:tc>
          <w:tcPr>
            <w:tcW w:w="1418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9,25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27,52</w:t>
            </w:r>
          </w:p>
        </w:tc>
      </w:tr>
      <w:tr w:rsidR="00D70D09" w:rsidRPr="006458D1" w:rsidTr="00D40B6B">
        <w:trPr>
          <w:trHeight w:val="300"/>
        </w:trPr>
        <w:tc>
          <w:tcPr>
            <w:tcW w:w="2802" w:type="dxa"/>
            <w:vAlign w:val="bottom"/>
          </w:tcPr>
          <w:p w:rsidR="00D70D09" w:rsidRPr="00004B24" w:rsidRDefault="00D70D09" w:rsidP="00920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2</w:t>
            </w:r>
          </w:p>
        </w:tc>
        <w:tc>
          <w:tcPr>
            <w:tcW w:w="1842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7,79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7,83</w:t>
            </w:r>
          </w:p>
        </w:tc>
        <w:tc>
          <w:tcPr>
            <w:tcW w:w="1418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7,92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23,54</w:t>
            </w:r>
          </w:p>
        </w:tc>
      </w:tr>
      <w:tr w:rsidR="00D70D09" w:rsidRPr="006458D1" w:rsidTr="00D40B6B">
        <w:trPr>
          <w:trHeight w:val="109"/>
        </w:trPr>
        <w:tc>
          <w:tcPr>
            <w:tcW w:w="2802" w:type="dxa"/>
            <w:vAlign w:val="bottom"/>
          </w:tcPr>
          <w:p w:rsidR="00D70D09" w:rsidRPr="00004B24" w:rsidRDefault="00D70D09" w:rsidP="00920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3</w:t>
            </w:r>
          </w:p>
        </w:tc>
        <w:tc>
          <w:tcPr>
            <w:tcW w:w="1842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9,93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9,97</w:t>
            </w:r>
          </w:p>
        </w:tc>
        <w:tc>
          <w:tcPr>
            <w:tcW w:w="1418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9,99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29,89</w:t>
            </w:r>
          </w:p>
        </w:tc>
      </w:tr>
      <w:tr w:rsidR="00D70D09" w:rsidRPr="006458D1" w:rsidTr="00D40B6B">
        <w:trPr>
          <w:trHeight w:val="109"/>
        </w:trPr>
        <w:tc>
          <w:tcPr>
            <w:tcW w:w="2802" w:type="dxa"/>
            <w:vAlign w:val="bottom"/>
          </w:tcPr>
          <w:p w:rsidR="00D70D09" w:rsidRPr="00004B24" w:rsidRDefault="00D70D09" w:rsidP="00920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4</w:t>
            </w:r>
          </w:p>
        </w:tc>
        <w:tc>
          <w:tcPr>
            <w:tcW w:w="1842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9,75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9,79</w:t>
            </w:r>
          </w:p>
        </w:tc>
        <w:tc>
          <w:tcPr>
            <w:tcW w:w="1418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9,82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29,36</w:t>
            </w:r>
          </w:p>
        </w:tc>
      </w:tr>
      <w:tr w:rsidR="00D70D09" w:rsidRPr="006458D1" w:rsidTr="00D40B6B">
        <w:trPr>
          <w:trHeight w:val="109"/>
        </w:trPr>
        <w:tc>
          <w:tcPr>
            <w:tcW w:w="2802" w:type="dxa"/>
            <w:vAlign w:val="bottom"/>
          </w:tcPr>
          <w:p w:rsidR="00D70D09" w:rsidRPr="00004B24" w:rsidRDefault="00D70D09" w:rsidP="00920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5</w:t>
            </w:r>
          </w:p>
        </w:tc>
        <w:tc>
          <w:tcPr>
            <w:tcW w:w="1842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9,99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9,99</w:t>
            </w:r>
          </w:p>
        </w:tc>
        <w:tc>
          <w:tcPr>
            <w:tcW w:w="1418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29,98</w:t>
            </w:r>
          </w:p>
        </w:tc>
      </w:tr>
      <w:tr w:rsidR="00D70D09" w:rsidRPr="006458D1" w:rsidTr="00D40B6B">
        <w:trPr>
          <w:trHeight w:val="109"/>
        </w:trPr>
        <w:tc>
          <w:tcPr>
            <w:tcW w:w="2802" w:type="dxa"/>
            <w:vAlign w:val="bottom"/>
          </w:tcPr>
          <w:p w:rsidR="00D70D09" w:rsidRPr="00004B24" w:rsidRDefault="00D70D09" w:rsidP="00920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7</w:t>
            </w:r>
          </w:p>
        </w:tc>
        <w:tc>
          <w:tcPr>
            <w:tcW w:w="1842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7,69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9,43</w:t>
            </w:r>
          </w:p>
        </w:tc>
        <w:tc>
          <w:tcPr>
            <w:tcW w:w="1418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9,49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26,60</w:t>
            </w:r>
          </w:p>
        </w:tc>
      </w:tr>
      <w:tr w:rsidR="00D70D09" w:rsidRPr="006458D1" w:rsidTr="00D40B6B">
        <w:trPr>
          <w:trHeight w:val="109"/>
        </w:trPr>
        <w:tc>
          <w:tcPr>
            <w:tcW w:w="2802" w:type="dxa"/>
            <w:vAlign w:val="bottom"/>
          </w:tcPr>
          <w:p w:rsidR="00D70D09" w:rsidRPr="00004B24" w:rsidRDefault="00D70D09" w:rsidP="00920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10</w:t>
            </w:r>
          </w:p>
        </w:tc>
        <w:tc>
          <w:tcPr>
            <w:tcW w:w="1842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9,04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9,10</w:t>
            </w:r>
          </w:p>
        </w:tc>
        <w:tc>
          <w:tcPr>
            <w:tcW w:w="1418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8,96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27,10</w:t>
            </w:r>
          </w:p>
        </w:tc>
      </w:tr>
      <w:tr w:rsidR="00D70D09" w:rsidRPr="006458D1" w:rsidTr="00D40B6B">
        <w:trPr>
          <w:trHeight w:val="109"/>
        </w:trPr>
        <w:tc>
          <w:tcPr>
            <w:tcW w:w="2802" w:type="dxa"/>
            <w:vAlign w:val="bottom"/>
          </w:tcPr>
          <w:p w:rsidR="00D70D09" w:rsidRPr="00004B24" w:rsidRDefault="00D70D09" w:rsidP="00920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14</w:t>
            </w:r>
          </w:p>
        </w:tc>
        <w:tc>
          <w:tcPr>
            <w:tcW w:w="1842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9,17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1418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28,14</w:t>
            </w:r>
          </w:p>
        </w:tc>
      </w:tr>
      <w:tr w:rsidR="00D70D09" w:rsidRPr="006458D1" w:rsidTr="00D40B6B">
        <w:trPr>
          <w:trHeight w:val="109"/>
        </w:trPr>
        <w:tc>
          <w:tcPr>
            <w:tcW w:w="2802" w:type="dxa"/>
            <w:vAlign w:val="bottom"/>
          </w:tcPr>
          <w:p w:rsidR="00D70D09" w:rsidRPr="00004B24" w:rsidRDefault="00D70D09" w:rsidP="00920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16</w:t>
            </w:r>
          </w:p>
        </w:tc>
        <w:tc>
          <w:tcPr>
            <w:tcW w:w="1842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8,06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1418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8,25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24,64</w:t>
            </w:r>
          </w:p>
        </w:tc>
      </w:tr>
      <w:tr w:rsidR="00D70D09" w:rsidRPr="006458D1" w:rsidTr="00D40B6B">
        <w:trPr>
          <w:trHeight w:val="109"/>
        </w:trPr>
        <w:tc>
          <w:tcPr>
            <w:tcW w:w="2802" w:type="dxa"/>
            <w:vAlign w:val="bottom"/>
          </w:tcPr>
          <w:p w:rsidR="00D70D09" w:rsidRPr="00004B24" w:rsidRDefault="00D70D09" w:rsidP="00920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17</w:t>
            </w:r>
          </w:p>
        </w:tc>
        <w:tc>
          <w:tcPr>
            <w:tcW w:w="1842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8,21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9,06</w:t>
            </w:r>
          </w:p>
        </w:tc>
        <w:tc>
          <w:tcPr>
            <w:tcW w:w="1418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9,03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26,29</w:t>
            </w:r>
          </w:p>
        </w:tc>
      </w:tr>
      <w:tr w:rsidR="00D70D09" w:rsidRPr="006458D1" w:rsidTr="00D40B6B">
        <w:trPr>
          <w:trHeight w:val="109"/>
        </w:trPr>
        <w:tc>
          <w:tcPr>
            <w:tcW w:w="2802" w:type="dxa"/>
            <w:vAlign w:val="bottom"/>
          </w:tcPr>
          <w:p w:rsidR="00D70D09" w:rsidRPr="00004B24" w:rsidRDefault="00D70D09" w:rsidP="00920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18</w:t>
            </w:r>
          </w:p>
        </w:tc>
        <w:tc>
          <w:tcPr>
            <w:tcW w:w="1842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9,89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9,89</w:t>
            </w:r>
          </w:p>
        </w:tc>
        <w:tc>
          <w:tcPr>
            <w:tcW w:w="1418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9,77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29,55</w:t>
            </w:r>
          </w:p>
        </w:tc>
      </w:tr>
      <w:tr w:rsidR="00D70D09" w:rsidRPr="006458D1" w:rsidTr="00D40B6B">
        <w:trPr>
          <w:trHeight w:val="109"/>
        </w:trPr>
        <w:tc>
          <w:tcPr>
            <w:tcW w:w="2802" w:type="dxa"/>
            <w:vAlign w:val="bottom"/>
          </w:tcPr>
          <w:p w:rsidR="00D70D09" w:rsidRPr="00004B24" w:rsidRDefault="00D70D09" w:rsidP="00920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23</w:t>
            </w:r>
          </w:p>
        </w:tc>
        <w:tc>
          <w:tcPr>
            <w:tcW w:w="1842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9,67</w:t>
            </w:r>
          </w:p>
        </w:tc>
        <w:tc>
          <w:tcPr>
            <w:tcW w:w="1418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9,67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28,91</w:t>
            </w:r>
          </w:p>
        </w:tc>
      </w:tr>
      <w:tr w:rsidR="00D70D09" w:rsidRPr="006458D1" w:rsidTr="00D40B6B">
        <w:trPr>
          <w:trHeight w:val="109"/>
        </w:trPr>
        <w:tc>
          <w:tcPr>
            <w:tcW w:w="2802" w:type="dxa"/>
            <w:vAlign w:val="bottom"/>
          </w:tcPr>
          <w:p w:rsidR="00D70D09" w:rsidRPr="00004B24" w:rsidRDefault="00D70D09" w:rsidP="00920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26</w:t>
            </w:r>
          </w:p>
        </w:tc>
        <w:tc>
          <w:tcPr>
            <w:tcW w:w="1842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9,59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9,67</w:t>
            </w:r>
          </w:p>
        </w:tc>
        <w:tc>
          <w:tcPr>
            <w:tcW w:w="1418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9,66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28,92</w:t>
            </w:r>
          </w:p>
        </w:tc>
      </w:tr>
      <w:tr w:rsidR="00D70D09" w:rsidRPr="006458D1" w:rsidTr="00D40B6B">
        <w:trPr>
          <w:trHeight w:val="109"/>
        </w:trPr>
        <w:tc>
          <w:tcPr>
            <w:tcW w:w="2802" w:type="dxa"/>
            <w:vAlign w:val="bottom"/>
          </w:tcPr>
          <w:p w:rsidR="00D70D09" w:rsidRPr="00004B24" w:rsidRDefault="00D70D09" w:rsidP="00920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27</w:t>
            </w:r>
          </w:p>
        </w:tc>
        <w:tc>
          <w:tcPr>
            <w:tcW w:w="1842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9,79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8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29,79</w:t>
            </w:r>
          </w:p>
        </w:tc>
      </w:tr>
      <w:tr w:rsidR="002468F3" w:rsidRPr="006458D1" w:rsidTr="00D40B6B">
        <w:trPr>
          <w:trHeight w:val="109"/>
        </w:trPr>
        <w:tc>
          <w:tcPr>
            <w:tcW w:w="2802" w:type="dxa"/>
            <w:vAlign w:val="bottom"/>
          </w:tcPr>
          <w:p w:rsidR="002468F3" w:rsidRPr="00004B24" w:rsidRDefault="002468F3" w:rsidP="00920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8F3" w:rsidRPr="00D70D09" w:rsidRDefault="002468F3" w:rsidP="00D7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8F3" w:rsidRPr="00D70D09" w:rsidRDefault="002468F3" w:rsidP="00D7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68F3" w:rsidRPr="00D70D09" w:rsidRDefault="002468F3" w:rsidP="00D7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8F3" w:rsidRPr="00D70D09" w:rsidRDefault="002468F3" w:rsidP="00D7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D09" w:rsidRPr="006458D1" w:rsidTr="00D40B6B">
        <w:trPr>
          <w:trHeight w:val="109"/>
        </w:trPr>
        <w:tc>
          <w:tcPr>
            <w:tcW w:w="2802" w:type="dxa"/>
            <w:vAlign w:val="bottom"/>
          </w:tcPr>
          <w:p w:rsidR="00D70D09" w:rsidRPr="00004B24" w:rsidRDefault="00D70D09" w:rsidP="00920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ДО 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1842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9,90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9,90</w:t>
            </w:r>
          </w:p>
        </w:tc>
        <w:tc>
          <w:tcPr>
            <w:tcW w:w="1418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9,91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29,70</w:t>
            </w:r>
          </w:p>
        </w:tc>
      </w:tr>
      <w:tr w:rsidR="00D70D09" w:rsidRPr="006458D1" w:rsidTr="00D40B6B">
        <w:trPr>
          <w:trHeight w:val="109"/>
        </w:trPr>
        <w:tc>
          <w:tcPr>
            <w:tcW w:w="2802" w:type="dxa"/>
            <w:vAlign w:val="bottom"/>
          </w:tcPr>
          <w:p w:rsidR="00D70D09" w:rsidRPr="00004B24" w:rsidRDefault="00D70D09" w:rsidP="00BF3C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45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Созвездие</w:t>
            </w:r>
          </w:p>
        </w:tc>
        <w:tc>
          <w:tcPr>
            <w:tcW w:w="1842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9,99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9,99</w:t>
            </w:r>
          </w:p>
        </w:tc>
        <w:tc>
          <w:tcPr>
            <w:tcW w:w="1418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9,99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29,96</w:t>
            </w:r>
          </w:p>
        </w:tc>
      </w:tr>
      <w:tr w:rsidR="00D70D09" w:rsidRPr="006458D1" w:rsidTr="00D40B6B">
        <w:trPr>
          <w:trHeight w:val="109"/>
        </w:trPr>
        <w:tc>
          <w:tcPr>
            <w:tcW w:w="2802" w:type="dxa"/>
            <w:vAlign w:val="bottom"/>
          </w:tcPr>
          <w:p w:rsidR="00D70D09" w:rsidRPr="00004B24" w:rsidRDefault="00D70D09" w:rsidP="00920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ДО 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ДООСЦ</w:t>
            </w:r>
          </w:p>
        </w:tc>
        <w:tc>
          <w:tcPr>
            <w:tcW w:w="1842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9,99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9,99</w:t>
            </w:r>
          </w:p>
        </w:tc>
        <w:tc>
          <w:tcPr>
            <w:tcW w:w="1418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bottom"/>
          </w:tcPr>
          <w:p w:rsidR="00D70D09" w:rsidRPr="00D70D09" w:rsidRDefault="00D70D09" w:rsidP="00D70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09">
              <w:rPr>
                <w:rFonts w:ascii="Times New Roman" w:hAnsi="Times New Roman"/>
                <w:color w:val="000000"/>
                <w:sz w:val="24"/>
                <w:szCs w:val="24"/>
              </w:rPr>
              <w:t>29,99</w:t>
            </w:r>
          </w:p>
        </w:tc>
      </w:tr>
    </w:tbl>
    <w:p w:rsidR="002468F3" w:rsidRDefault="002468F3" w:rsidP="00A458FE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562B33" w:rsidRDefault="00562B33" w:rsidP="00757B9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949">
        <w:rPr>
          <w:rFonts w:ascii="Times New Roman" w:hAnsi="Times New Roman"/>
          <w:sz w:val="26"/>
          <w:szCs w:val="26"/>
        </w:rPr>
        <w:t xml:space="preserve">Представленные данные позволяют сделать вывод о том, что результаты независимой </w:t>
      </w:r>
      <w:r w:rsidR="00D40B6B" w:rsidRPr="00FC5949">
        <w:rPr>
          <w:rFonts w:ascii="Times New Roman" w:hAnsi="Times New Roman"/>
          <w:sz w:val="26"/>
          <w:szCs w:val="26"/>
        </w:rPr>
        <w:t>оценки по</w:t>
      </w:r>
      <w:r w:rsidRPr="00FC5949">
        <w:rPr>
          <w:rFonts w:ascii="Times New Roman" w:hAnsi="Times New Roman"/>
          <w:sz w:val="26"/>
          <w:szCs w:val="26"/>
        </w:rPr>
        <w:t xml:space="preserve"> критерию удовлетворенности качеством образовательной деятельности организаций свидетельствуют о достаточно высоком уровне удовлетворенности получателей образовательных услуг (</w:t>
      </w:r>
      <w:r>
        <w:rPr>
          <w:rFonts w:ascii="Times New Roman" w:hAnsi="Times New Roman"/>
          <w:sz w:val="26"/>
          <w:szCs w:val="26"/>
        </w:rPr>
        <w:t>99 %</w:t>
      </w:r>
      <w:r w:rsidRPr="00FC5949">
        <w:rPr>
          <w:rFonts w:ascii="Times New Roman" w:hAnsi="Times New Roman"/>
          <w:sz w:val="26"/>
          <w:szCs w:val="26"/>
        </w:rPr>
        <w:t>).</w:t>
      </w:r>
    </w:p>
    <w:p w:rsidR="00E44AD4" w:rsidRPr="00E44AD4" w:rsidRDefault="00E44AD4" w:rsidP="004A0D78">
      <w:pPr>
        <w:spacing w:before="480"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E44AD4">
        <w:rPr>
          <w:rFonts w:ascii="Times New Roman" w:hAnsi="Times New Roman"/>
          <w:b/>
          <w:sz w:val="26"/>
          <w:szCs w:val="26"/>
          <w:shd w:val="clear" w:color="auto" w:fill="FFFFFF"/>
        </w:rPr>
        <w:lastRenderedPageBreak/>
        <w:t>ЗАКЛЮЧЕНИЕ</w:t>
      </w:r>
    </w:p>
    <w:p w:rsidR="00E44AD4" w:rsidRPr="00E44AD4" w:rsidRDefault="00E44AD4" w:rsidP="004A0D78">
      <w:pPr>
        <w:spacing w:after="0" w:line="240" w:lineRule="auto"/>
        <w:ind w:firstLine="689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E44AD4" w:rsidRPr="00E44AD4" w:rsidRDefault="00E44AD4" w:rsidP="004A0D78">
      <w:pPr>
        <w:pStyle w:val="1"/>
        <w:shd w:val="clear" w:color="auto" w:fill="auto"/>
        <w:spacing w:line="360" w:lineRule="auto"/>
        <w:ind w:firstLine="689"/>
      </w:pPr>
      <w:r w:rsidRPr="00E44AD4">
        <w:t xml:space="preserve">Представленные результаты </w:t>
      </w:r>
      <w:r w:rsidR="004A0D78">
        <w:t xml:space="preserve">НОК ОД образовательных организаций </w:t>
      </w:r>
      <w:r w:rsidRPr="00E44AD4">
        <w:t xml:space="preserve">свидетельствуют о положительном опыте организации </w:t>
      </w:r>
      <w:r w:rsidR="00593E90">
        <w:t xml:space="preserve">и проведения данных мероприятий. </w:t>
      </w:r>
      <w:r w:rsidRPr="00E44AD4">
        <w:t xml:space="preserve"> Полученный опыт в целом позволяет использовать данный механизм для проведения полноценной процедуры </w:t>
      </w:r>
      <w:r w:rsidR="004A0D78">
        <w:t>НОК ОД образовательных организаций</w:t>
      </w:r>
      <w:r w:rsidRPr="00E44AD4">
        <w:t>.</w:t>
      </w:r>
    </w:p>
    <w:p w:rsidR="00E44AD4" w:rsidRPr="00E44AD4" w:rsidRDefault="009705FA" w:rsidP="004A0D78">
      <w:pPr>
        <w:spacing w:after="0" w:line="360" w:lineRule="auto"/>
        <w:ind w:firstLine="68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E44AD4" w:rsidRPr="00E44AD4">
        <w:rPr>
          <w:rFonts w:ascii="Times New Roman" w:hAnsi="Times New Roman"/>
          <w:sz w:val="26"/>
          <w:szCs w:val="26"/>
        </w:rPr>
        <w:t>ак инструмент внешней оценки качества образования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E44AD4">
        <w:rPr>
          <w:rFonts w:ascii="Times New Roman" w:hAnsi="Times New Roman"/>
          <w:sz w:val="26"/>
          <w:szCs w:val="26"/>
        </w:rPr>
        <w:t xml:space="preserve">роведение стандартизированной </w:t>
      </w:r>
      <w:r w:rsidRPr="009705FA">
        <w:rPr>
          <w:rFonts w:ascii="Times New Roman" w:hAnsi="Times New Roman"/>
          <w:sz w:val="26"/>
          <w:szCs w:val="26"/>
        </w:rPr>
        <w:t xml:space="preserve">процедуры </w:t>
      </w:r>
      <w:r w:rsidRPr="009705FA">
        <w:rPr>
          <w:rFonts w:ascii="Times New Roman" w:hAnsi="Times New Roman"/>
          <w:sz w:val="26"/>
        </w:rPr>
        <w:t>НОК ОД образовательных организаций</w:t>
      </w:r>
      <w:r w:rsidR="00E44AD4" w:rsidRPr="009705FA">
        <w:rPr>
          <w:rFonts w:ascii="Times New Roman" w:hAnsi="Times New Roman"/>
          <w:sz w:val="26"/>
          <w:szCs w:val="26"/>
        </w:rPr>
        <w:t>:</w:t>
      </w:r>
    </w:p>
    <w:p w:rsidR="00E44AD4" w:rsidRPr="00152245" w:rsidRDefault="00152245" w:rsidP="004A0D78">
      <w:pPr>
        <w:tabs>
          <w:tab w:val="left" w:pos="851"/>
        </w:tabs>
        <w:spacing w:after="0" w:line="360" w:lineRule="auto"/>
        <w:ind w:firstLine="68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E44AD4" w:rsidRPr="00152245">
        <w:rPr>
          <w:rFonts w:ascii="Times New Roman" w:hAnsi="Times New Roman"/>
          <w:sz w:val="26"/>
          <w:szCs w:val="26"/>
        </w:rPr>
        <w:t>обеспечит родителей достоверной информацией по ключевым вопросам качества образовательных услуг в образовательных орг</w:t>
      </w:r>
      <w:r w:rsidR="009705FA">
        <w:rPr>
          <w:rFonts w:ascii="Times New Roman" w:hAnsi="Times New Roman"/>
          <w:sz w:val="26"/>
          <w:szCs w:val="26"/>
        </w:rPr>
        <w:t>анизациях</w:t>
      </w:r>
      <w:r w:rsidR="00E44AD4" w:rsidRPr="00152245">
        <w:rPr>
          <w:rFonts w:ascii="Times New Roman" w:hAnsi="Times New Roman"/>
          <w:sz w:val="26"/>
          <w:szCs w:val="26"/>
        </w:rPr>
        <w:t>;</w:t>
      </w:r>
    </w:p>
    <w:p w:rsidR="009705FA" w:rsidRDefault="00152245" w:rsidP="009705FA">
      <w:pPr>
        <w:tabs>
          <w:tab w:val="left" w:pos="851"/>
        </w:tabs>
        <w:spacing w:after="0" w:line="360" w:lineRule="auto"/>
        <w:ind w:firstLine="68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E44AD4" w:rsidRPr="00152245">
        <w:rPr>
          <w:rFonts w:ascii="Times New Roman" w:hAnsi="Times New Roman"/>
          <w:sz w:val="26"/>
          <w:szCs w:val="26"/>
        </w:rPr>
        <w:t xml:space="preserve">предоставит общественности возможность сравнения качества образования в образовательных организациях единого кластера для выявления сильных и слабых сторон, анализа причин отставания и определения приоритетных направлений развития, получения доказательности суждений об </w:t>
      </w:r>
      <w:r w:rsidR="009705FA">
        <w:rPr>
          <w:rFonts w:ascii="Times New Roman" w:hAnsi="Times New Roman"/>
          <w:sz w:val="26"/>
          <w:szCs w:val="26"/>
        </w:rPr>
        <w:t>оценке;</w:t>
      </w:r>
    </w:p>
    <w:p w:rsidR="00E44AD4" w:rsidRPr="009705FA" w:rsidRDefault="009705FA" w:rsidP="009705FA">
      <w:pPr>
        <w:tabs>
          <w:tab w:val="left" w:pos="851"/>
        </w:tabs>
        <w:spacing w:after="0" w:line="360" w:lineRule="auto"/>
        <w:ind w:firstLine="68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44AD4" w:rsidRPr="009705FA">
        <w:rPr>
          <w:rFonts w:ascii="Times New Roman" w:hAnsi="Times New Roman"/>
          <w:sz w:val="26"/>
          <w:szCs w:val="26"/>
        </w:rPr>
        <w:t xml:space="preserve">обеспечит руководителя и специалистов управления образования </w:t>
      </w:r>
      <w:r w:rsidR="00593E90" w:rsidRPr="009705FA">
        <w:rPr>
          <w:rFonts w:ascii="Times New Roman" w:hAnsi="Times New Roman"/>
          <w:sz w:val="26"/>
          <w:szCs w:val="26"/>
        </w:rPr>
        <w:t>городского округа Спасск-Дальний</w:t>
      </w:r>
      <w:r w:rsidR="00E44AD4" w:rsidRPr="009705FA">
        <w:rPr>
          <w:rFonts w:ascii="Times New Roman" w:hAnsi="Times New Roman"/>
          <w:sz w:val="26"/>
          <w:szCs w:val="26"/>
        </w:rPr>
        <w:t xml:space="preserve"> корректной сравнительной оценкой деятельности подведомственных организаций в области обеспечения качества образования на муниципальном уровне для анализа и принятия эффективных управленческих решений.</w:t>
      </w:r>
    </w:p>
    <w:p w:rsidR="00E44AD4" w:rsidRPr="00E44AD4" w:rsidRDefault="00E44AD4" w:rsidP="004A0D78">
      <w:pPr>
        <w:pStyle w:val="1"/>
        <w:shd w:val="clear" w:color="auto" w:fill="auto"/>
        <w:spacing w:line="360" w:lineRule="auto"/>
        <w:ind w:firstLine="689"/>
      </w:pPr>
      <w:r w:rsidRPr="00E44AD4">
        <w:t xml:space="preserve">По результатам </w:t>
      </w:r>
      <w:r w:rsidR="009705FA">
        <w:t>НОК ОД</w:t>
      </w:r>
      <w:r w:rsidRPr="00E44AD4">
        <w:t xml:space="preserve"> управлению образования </w:t>
      </w:r>
      <w:r w:rsidR="00593E90">
        <w:t>А</w:t>
      </w:r>
      <w:r w:rsidRPr="00E44AD4">
        <w:t xml:space="preserve">дминистрации </w:t>
      </w:r>
      <w:r w:rsidR="00593E90" w:rsidRPr="00593E90">
        <w:t>городского округа Спасск-Дальний</w:t>
      </w:r>
      <w:r w:rsidRPr="00E44AD4">
        <w:t>, а также руководителям образовательных организаций, принявших участие в данной процедуре, следует обсудить и детально проанализировать полученные оценки по каждому критерию и наметить стратегию дальнейшего развития и планы мероприятий по улучшению качества работы образовательных организаций.</w:t>
      </w:r>
    </w:p>
    <w:p w:rsidR="00E44AD4" w:rsidRDefault="00E44AD4" w:rsidP="004A0D78">
      <w:pPr>
        <w:pStyle w:val="1"/>
        <w:shd w:val="clear" w:color="auto" w:fill="auto"/>
        <w:spacing w:line="360" w:lineRule="auto"/>
        <w:ind w:firstLine="689"/>
      </w:pPr>
      <w:r w:rsidRPr="00E44AD4">
        <w:t xml:space="preserve">Руководителям </w:t>
      </w:r>
      <w:r w:rsidR="009705FA">
        <w:t xml:space="preserve">образовательных организаций </w:t>
      </w:r>
      <w:r w:rsidRPr="00E44AD4">
        <w:t xml:space="preserve">также необходимо обратить внимание на обеспечение не только открытости, доступности информации о своей деятельности согласно действующему законодательству (в том числе подготовку </w:t>
      </w:r>
      <w:r w:rsidR="009705FA">
        <w:t xml:space="preserve">отчётов по </w:t>
      </w:r>
      <w:proofErr w:type="spellStart"/>
      <w:r w:rsidR="009705FA">
        <w:t>самообследованию</w:t>
      </w:r>
      <w:proofErr w:type="spellEnd"/>
      <w:r w:rsidRPr="00E44AD4">
        <w:t xml:space="preserve"> и размещение их в открытом доступе) на официальных электронных ресурсах образовательных организаций в сети Интернет, но и актуальность, полноценность и достоверность этих сведений.</w:t>
      </w:r>
    </w:p>
    <w:p w:rsidR="009705FA" w:rsidRDefault="009705FA" w:rsidP="004A0D78">
      <w:pPr>
        <w:pStyle w:val="1"/>
        <w:shd w:val="clear" w:color="auto" w:fill="auto"/>
        <w:spacing w:line="360" w:lineRule="auto"/>
        <w:ind w:firstLine="689"/>
        <w:rPr>
          <w:i/>
        </w:rPr>
      </w:pPr>
    </w:p>
    <w:p w:rsidR="009705FA" w:rsidRDefault="009705FA" w:rsidP="004A0D78">
      <w:pPr>
        <w:pStyle w:val="1"/>
        <w:shd w:val="clear" w:color="auto" w:fill="auto"/>
        <w:spacing w:line="360" w:lineRule="auto"/>
        <w:ind w:firstLine="689"/>
        <w:rPr>
          <w:i/>
        </w:rPr>
      </w:pPr>
    </w:p>
    <w:p w:rsidR="00191ADB" w:rsidRDefault="00191ADB" w:rsidP="004A0D78">
      <w:pPr>
        <w:pStyle w:val="1"/>
        <w:shd w:val="clear" w:color="auto" w:fill="auto"/>
        <w:spacing w:line="360" w:lineRule="auto"/>
        <w:ind w:firstLine="689"/>
        <w:rPr>
          <w:i/>
        </w:rPr>
      </w:pPr>
      <w:r w:rsidRPr="000704C6">
        <w:rPr>
          <w:i/>
        </w:rPr>
        <w:lastRenderedPageBreak/>
        <w:t xml:space="preserve">Средняя оценка показателей деятельности образовательных </w:t>
      </w:r>
      <w:r w:rsidR="009705FA">
        <w:rPr>
          <w:i/>
        </w:rPr>
        <w:t>организаций</w:t>
      </w:r>
      <w:r w:rsidRPr="000704C6">
        <w:rPr>
          <w:i/>
        </w:rPr>
        <w:t>:</w:t>
      </w:r>
    </w:p>
    <w:p w:rsidR="00D26797" w:rsidRPr="000704C6" w:rsidRDefault="00D26797" w:rsidP="004A0D78">
      <w:pPr>
        <w:pStyle w:val="1"/>
        <w:shd w:val="clear" w:color="auto" w:fill="auto"/>
        <w:spacing w:line="360" w:lineRule="auto"/>
        <w:ind w:firstLine="689"/>
        <w:rPr>
          <w:i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1985"/>
        <w:gridCol w:w="2299"/>
        <w:gridCol w:w="1528"/>
      </w:tblGrid>
      <w:tr w:rsidR="000704C6" w:rsidRPr="000704C6" w:rsidTr="00D40B6B">
        <w:trPr>
          <w:trHeight w:val="109"/>
        </w:trPr>
        <w:tc>
          <w:tcPr>
            <w:tcW w:w="426" w:type="dxa"/>
          </w:tcPr>
          <w:p w:rsidR="000704C6" w:rsidRPr="000704C6" w:rsidRDefault="000704C6" w:rsidP="004E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0704C6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3118" w:type="dxa"/>
          </w:tcPr>
          <w:p w:rsidR="000704C6" w:rsidRPr="000704C6" w:rsidRDefault="000704C6" w:rsidP="004E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0704C6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Показатели</w:t>
            </w:r>
          </w:p>
        </w:tc>
        <w:tc>
          <w:tcPr>
            <w:tcW w:w="1985" w:type="dxa"/>
          </w:tcPr>
          <w:p w:rsidR="000704C6" w:rsidRPr="004E716F" w:rsidRDefault="000704C6" w:rsidP="004E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4E716F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Максимальный балл</w:t>
            </w:r>
          </w:p>
        </w:tc>
        <w:tc>
          <w:tcPr>
            <w:tcW w:w="2299" w:type="dxa"/>
          </w:tcPr>
          <w:p w:rsidR="000704C6" w:rsidRPr="000704C6" w:rsidRDefault="000704C6" w:rsidP="004E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0704C6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Средний балл</w:t>
            </w:r>
          </w:p>
        </w:tc>
        <w:tc>
          <w:tcPr>
            <w:tcW w:w="1528" w:type="dxa"/>
          </w:tcPr>
          <w:p w:rsidR="000704C6" w:rsidRPr="000704C6" w:rsidRDefault="000704C6" w:rsidP="004E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0704C6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 xml:space="preserve">Эффективность, </w:t>
            </w:r>
            <w:r w:rsidR="004E716F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(</w:t>
            </w:r>
            <w:r w:rsidRPr="000704C6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%</w:t>
            </w:r>
            <w:r w:rsidR="004E716F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)</w:t>
            </w:r>
          </w:p>
        </w:tc>
      </w:tr>
      <w:tr w:rsidR="000704C6" w:rsidRPr="000704C6" w:rsidTr="009705FA">
        <w:trPr>
          <w:trHeight w:val="385"/>
        </w:trPr>
        <w:tc>
          <w:tcPr>
            <w:tcW w:w="426" w:type="dxa"/>
          </w:tcPr>
          <w:p w:rsidR="000704C6" w:rsidRPr="000704C6" w:rsidRDefault="000704C6" w:rsidP="0007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0704C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1 </w:t>
            </w:r>
          </w:p>
        </w:tc>
        <w:tc>
          <w:tcPr>
            <w:tcW w:w="3118" w:type="dxa"/>
          </w:tcPr>
          <w:p w:rsidR="000704C6" w:rsidRPr="000704C6" w:rsidRDefault="000704C6" w:rsidP="0007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0704C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Показатели, характеризующие полноту, открытость и доступность информации об образовательной организации на сайте </w:t>
            </w:r>
          </w:p>
        </w:tc>
        <w:tc>
          <w:tcPr>
            <w:tcW w:w="1985" w:type="dxa"/>
          </w:tcPr>
          <w:p w:rsidR="000704C6" w:rsidRPr="000704C6" w:rsidRDefault="000704C6" w:rsidP="0097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40</w:t>
            </w:r>
          </w:p>
        </w:tc>
        <w:tc>
          <w:tcPr>
            <w:tcW w:w="2299" w:type="dxa"/>
          </w:tcPr>
          <w:p w:rsidR="000704C6" w:rsidRPr="000704C6" w:rsidRDefault="007659B0" w:rsidP="0097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31,32</w:t>
            </w:r>
          </w:p>
        </w:tc>
        <w:tc>
          <w:tcPr>
            <w:tcW w:w="1528" w:type="dxa"/>
          </w:tcPr>
          <w:p w:rsidR="000704C6" w:rsidRPr="000704C6" w:rsidRDefault="007659B0" w:rsidP="0097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78,3</w:t>
            </w:r>
          </w:p>
        </w:tc>
      </w:tr>
      <w:tr w:rsidR="000704C6" w:rsidRPr="000704C6" w:rsidTr="009705FA">
        <w:trPr>
          <w:trHeight w:val="937"/>
        </w:trPr>
        <w:tc>
          <w:tcPr>
            <w:tcW w:w="426" w:type="dxa"/>
          </w:tcPr>
          <w:p w:rsidR="000704C6" w:rsidRPr="000704C6" w:rsidRDefault="000704C6" w:rsidP="0007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0704C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2 </w:t>
            </w:r>
          </w:p>
        </w:tc>
        <w:tc>
          <w:tcPr>
            <w:tcW w:w="3118" w:type="dxa"/>
          </w:tcPr>
          <w:p w:rsidR="000704C6" w:rsidRPr="000704C6" w:rsidRDefault="000704C6" w:rsidP="0007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0704C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Показатели, характеризующие общий критерий оценки качества образовательной деятел</w:t>
            </w:r>
            <w:r w:rsidR="00D510E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ьности организаций, осуществляю</w:t>
            </w:r>
            <w:r w:rsidRPr="000704C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щих образовательную деятельность, касающийся комфортности условий, в которых осуществляется образовательная деятельность </w:t>
            </w:r>
          </w:p>
        </w:tc>
        <w:tc>
          <w:tcPr>
            <w:tcW w:w="1985" w:type="dxa"/>
          </w:tcPr>
          <w:p w:rsidR="000704C6" w:rsidRPr="000704C6" w:rsidRDefault="000704C6" w:rsidP="0097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70</w:t>
            </w:r>
          </w:p>
        </w:tc>
        <w:tc>
          <w:tcPr>
            <w:tcW w:w="2299" w:type="dxa"/>
          </w:tcPr>
          <w:p w:rsidR="000704C6" w:rsidRPr="000704C6" w:rsidRDefault="00D510E6" w:rsidP="0097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0C73E9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42,</w:t>
            </w:r>
            <w:r w:rsidR="00D40B6B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35</w:t>
            </w:r>
          </w:p>
        </w:tc>
        <w:tc>
          <w:tcPr>
            <w:tcW w:w="1528" w:type="dxa"/>
          </w:tcPr>
          <w:p w:rsidR="000704C6" w:rsidRPr="000704C6" w:rsidRDefault="00D510E6" w:rsidP="0097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60,</w:t>
            </w:r>
            <w:r w:rsidR="00D40B6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0704C6" w:rsidRPr="000704C6" w:rsidTr="009705FA">
        <w:trPr>
          <w:trHeight w:val="799"/>
        </w:trPr>
        <w:tc>
          <w:tcPr>
            <w:tcW w:w="426" w:type="dxa"/>
          </w:tcPr>
          <w:p w:rsidR="000704C6" w:rsidRPr="000704C6" w:rsidRDefault="000704C6" w:rsidP="0007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0704C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3 </w:t>
            </w:r>
          </w:p>
        </w:tc>
        <w:tc>
          <w:tcPr>
            <w:tcW w:w="3118" w:type="dxa"/>
          </w:tcPr>
          <w:p w:rsidR="000704C6" w:rsidRPr="000704C6" w:rsidRDefault="000704C6" w:rsidP="0007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0704C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Показатели, характеризующие общий критерий оценки качества образовательной деятельности организаций,</w:t>
            </w:r>
            <w:r w:rsidR="00D510E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осуществляю</w:t>
            </w:r>
            <w:r w:rsidRPr="000704C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щих образовательную деятельность, касаю</w:t>
            </w:r>
            <w:r w:rsidR="00D510E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щийся доброжелательности, вежли</w:t>
            </w:r>
            <w:r w:rsidRPr="000704C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вости, компетентности работников </w:t>
            </w:r>
          </w:p>
        </w:tc>
        <w:tc>
          <w:tcPr>
            <w:tcW w:w="1985" w:type="dxa"/>
          </w:tcPr>
          <w:p w:rsidR="000704C6" w:rsidRPr="000704C6" w:rsidRDefault="000704C6" w:rsidP="0097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2299" w:type="dxa"/>
          </w:tcPr>
          <w:p w:rsidR="000704C6" w:rsidRPr="000704C6" w:rsidRDefault="00D510E6" w:rsidP="0097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0C73E9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18,7</w:t>
            </w:r>
            <w:r w:rsidR="00D40B6B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528" w:type="dxa"/>
          </w:tcPr>
          <w:p w:rsidR="000704C6" w:rsidRPr="000704C6" w:rsidRDefault="00D510E6" w:rsidP="0097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93,</w:t>
            </w:r>
            <w:r w:rsidR="00D40B6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9</w:t>
            </w:r>
          </w:p>
        </w:tc>
      </w:tr>
      <w:tr w:rsidR="000704C6" w:rsidRPr="000704C6" w:rsidTr="009705FA">
        <w:trPr>
          <w:trHeight w:val="799"/>
        </w:trPr>
        <w:tc>
          <w:tcPr>
            <w:tcW w:w="426" w:type="dxa"/>
          </w:tcPr>
          <w:p w:rsidR="000704C6" w:rsidRPr="000704C6" w:rsidRDefault="000704C6" w:rsidP="0007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0704C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4 </w:t>
            </w:r>
          </w:p>
        </w:tc>
        <w:tc>
          <w:tcPr>
            <w:tcW w:w="3118" w:type="dxa"/>
          </w:tcPr>
          <w:p w:rsidR="000704C6" w:rsidRPr="000704C6" w:rsidRDefault="000704C6" w:rsidP="0007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0704C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Показатели, характеризующие общий критерий оценки качества образовательной деятельности организ</w:t>
            </w:r>
            <w:r w:rsidR="00D510E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аций, осуществляю</w:t>
            </w:r>
            <w:r w:rsidRPr="000704C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щих образовательную деятельность, касающиеся удовлетворенности качеством образовательной деятельности организаций </w:t>
            </w:r>
          </w:p>
        </w:tc>
        <w:tc>
          <w:tcPr>
            <w:tcW w:w="1985" w:type="dxa"/>
          </w:tcPr>
          <w:p w:rsidR="000704C6" w:rsidRPr="000704C6" w:rsidRDefault="00D510E6" w:rsidP="0097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3</w:t>
            </w:r>
            <w:r w:rsidR="000704C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2299" w:type="dxa"/>
          </w:tcPr>
          <w:p w:rsidR="000704C6" w:rsidRPr="000704C6" w:rsidRDefault="00D510E6" w:rsidP="0097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0C73E9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27,61</w:t>
            </w:r>
          </w:p>
        </w:tc>
        <w:tc>
          <w:tcPr>
            <w:tcW w:w="1528" w:type="dxa"/>
          </w:tcPr>
          <w:p w:rsidR="000704C6" w:rsidRPr="000704C6" w:rsidRDefault="00D510E6" w:rsidP="0097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92,03</w:t>
            </w:r>
          </w:p>
        </w:tc>
      </w:tr>
    </w:tbl>
    <w:p w:rsidR="00191ADB" w:rsidRPr="00191ADB" w:rsidRDefault="00191ADB" w:rsidP="00E44AD4">
      <w:pPr>
        <w:pStyle w:val="1"/>
        <w:shd w:val="clear" w:color="auto" w:fill="auto"/>
        <w:spacing w:line="300" w:lineRule="auto"/>
        <w:ind w:left="20" w:right="40" w:firstLine="689"/>
      </w:pPr>
    </w:p>
    <w:p w:rsidR="00EE3FA9" w:rsidRDefault="004B52BB" w:rsidP="009705FA">
      <w:pPr>
        <w:pStyle w:val="1"/>
        <w:shd w:val="clear" w:color="auto" w:fill="auto"/>
        <w:spacing w:line="360" w:lineRule="auto"/>
        <w:ind w:firstLine="692"/>
      </w:pPr>
      <w:r w:rsidRPr="004B52BB">
        <w:t xml:space="preserve">Общая оценка эффективности деятельности </w:t>
      </w:r>
      <w:r w:rsidR="009705FA">
        <w:t>образовательных организаций</w:t>
      </w:r>
      <w:r w:rsidRPr="004B52BB">
        <w:t xml:space="preserve"> составляет </w:t>
      </w:r>
      <w:r w:rsidR="00EE2129" w:rsidRPr="00EE2129">
        <w:t>75</w:t>
      </w:r>
      <w:r w:rsidR="00511247" w:rsidRPr="00EE2129">
        <w:t xml:space="preserve"> </w:t>
      </w:r>
      <w:r w:rsidR="004A0D78">
        <w:t>%.</w:t>
      </w:r>
    </w:p>
    <w:p w:rsidR="009705FA" w:rsidRDefault="009705FA" w:rsidP="009705FA">
      <w:pPr>
        <w:pStyle w:val="1"/>
        <w:shd w:val="clear" w:color="auto" w:fill="auto"/>
        <w:spacing w:line="360" w:lineRule="auto"/>
        <w:ind w:firstLine="692"/>
      </w:pPr>
    </w:p>
    <w:p w:rsidR="009705FA" w:rsidRPr="004A0D78" w:rsidRDefault="009705FA" w:rsidP="009705FA">
      <w:pPr>
        <w:pStyle w:val="1"/>
        <w:shd w:val="clear" w:color="auto" w:fill="auto"/>
        <w:spacing w:line="360" w:lineRule="auto"/>
        <w:ind w:firstLine="692"/>
      </w:pPr>
    </w:p>
    <w:p w:rsidR="00EE3FA9" w:rsidRDefault="00EE3FA9" w:rsidP="0026105F">
      <w:pPr>
        <w:spacing w:after="0" w:line="240" w:lineRule="auto"/>
        <w:ind w:firstLine="689"/>
        <w:jc w:val="right"/>
        <w:rPr>
          <w:rFonts w:ascii="Times New Roman" w:hAnsi="Times New Roman"/>
          <w:b/>
          <w:sz w:val="28"/>
          <w:szCs w:val="28"/>
        </w:rPr>
      </w:pPr>
    </w:p>
    <w:p w:rsidR="0052265C" w:rsidRPr="00F21E17" w:rsidRDefault="0052265C" w:rsidP="005226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1E17">
        <w:rPr>
          <w:rFonts w:ascii="Times New Roman" w:hAnsi="Times New Roman"/>
          <w:b/>
          <w:sz w:val="24"/>
          <w:szCs w:val="24"/>
        </w:rPr>
        <w:t>ПРИЛОЖЕНИЯ</w:t>
      </w:r>
    </w:p>
    <w:p w:rsidR="0052265C" w:rsidRPr="00287B97" w:rsidRDefault="0052265C" w:rsidP="005226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287B97">
        <w:rPr>
          <w:rFonts w:ascii="Times New Roman" w:hAnsi="Times New Roman"/>
          <w:b/>
          <w:sz w:val="24"/>
          <w:szCs w:val="24"/>
        </w:rPr>
        <w:t>Приложение 1</w:t>
      </w:r>
    </w:p>
    <w:p w:rsidR="0026105F" w:rsidRDefault="0026105F" w:rsidP="0026105F">
      <w:pPr>
        <w:spacing w:after="0" w:line="240" w:lineRule="auto"/>
        <w:ind w:firstLine="689"/>
        <w:jc w:val="right"/>
        <w:rPr>
          <w:rFonts w:ascii="Times New Roman" w:hAnsi="Times New Roman"/>
          <w:b/>
          <w:sz w:val="28"/>
          <w:szCs w:val="28"/>
        </w:rPr>
      </w:pPr>
    </w:p>
    <w:p w:rsidR="0026105F" w:rsidRDefault="0026105F" w:rsidP="0026105F">
      <w:pPr>
        <w:spacing w:after="0" w:line="240" w:lineRule="auto"/>
        <w:ind w:firstLine="689"/>
        <w:jc w:val="right"/>
        <w:rPr>
          <w:rFonts w:ascii="Times New Roman" w:hAnsi="Times New Roman"/>
          <w:b/>
          <w:sz w:val="28"/>
          <w:szCs w:val="28"/>
        </w:rPr>
      </w:pPr>
    </w:p>
    <w:p w:rsidR="00EE2129" w:rsidRDefault="00EE2129" w:rsidP="0026105F">
      <w:pPr>
        <w:spacing w:after="0" w:line="240" w:lineRule="auto"/>
        <w:ind w:firstLine="692"/>
        <w:jc w:val="center"/>
        <w:rPr>
          <w:rFonts w:ascii="Times New Roman" w:hAnsi="Times New Roman"/>
          <w:sz w:val="28"/>
          <w:szCs w:val="28"/>
        </w:rPr>
      </w:pPr>
    </w:p>
    <w:p w:rsidR="0026105F" w:rsidRDefault="0026105F" w:rsidP="0026105F">
      <w:pPr>
        <w:spacing w:after="0" w:line="240" w:lineRule="auto"/>
        <w:ind w:firstLine="6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26105F" w:rsidRDefault="0026105F" w:rsidP="0026105F">
      <w:pPr>
        <w:spacing w:after="0" w:line="240" w:lineRule="auto"/>
        <w:ind w:firstLine="6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3B2F13">
        <w:rPr>
          <w:rFonts w:ascii="Times New Roman" w:hAnsi="Times New Roman"/>
          <w:sz w:val="28"/>
          <w:szCs w:val="28"/>
        </w:rPr>
        <w:t xml:space="preserve">организаций </w:t>
      </w:r>
      <w:r>
        <w:rPr>
          <w:rFonts w:ascii="Times New Roman" w:hAnsi="Times New Roman"/>
          <w:sz w:val="28"/>
          <w:szCs w:val="28"/>
        </w:rPr>
        <w:t>городского округа Спасск-Дальний</w:t>
      </w:r>
      <w:r w:rsidRPr="003B2F13">
        <w:rPr>
          <w:rFonts w:ascii="Times New Roman" w:hAnsi="Times New Roman"/>
          <w:sz w:val="28"/>
          <w:szCs w:val="28"/>
        </w:rPr>
        <w:t xml:space="preserve">, задействованных в процедуре независимой оценки качества </w:t>
      </w:r>
    </w:p>
    <w:p w:rsidR="0026105F" w:rsidRDefault="0026105F" w:rsidP="0026105F">
      <w:pPr>
        <w:spacing w:after="0" w:line="240" w:lineRule="auto"/>
        <w:ind w:firstLine="692"/>
        <w:jc w:val="center"/>
        <w:rPr>
          <w:rFonts w:ascii="Times New Roman" w:hAnsi="Times New Roman"/>
          <w:sz w:val="28"/>
          <w:szCs w:val="28"/>
        </w:rPr>
      </w:pPr>
      <w:r w:rsidRPr="003B2F13">
        <w:rPr>
          <w:rFonts w:ascii="Times New Roman" w:hAnsi="Times New Roman"/>
          <w:sz w:val="28"/>
          <w:szCs w:val="28"/>
        </w:rPr>
        <w:t>образовательной деятельности</w:t>
      </w:r>
    </w:p>
    <w:p w:rsidR="003961A5" w:rsidRPr="00FC5949" w:rsidRDefault="003961A5" w:rsidP="0059114C">
      <w:pPr>
        <w:spacing w:after="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89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373"/>
        <w:gridCol w:w="2759"/>
        <w:gridCol w:w="2268"/>
      </w:tblGrid>
      <w:tr w:rsidR="00B25F83" w:rsidRPr="0009333D" w:rsidTr="0059114C">
        <w:tc>
          <w:tcPr>
            <w:tcW w:w="596" w:type="dxa"/>
            <w:shd w:val="clear" w:color="auto" w:fill="auto"/>
          </w:tcPr>
          <w:p w:rsidR="00B25F83" w:rsidRPr="0009333D" w:rsidRDefault="00B25F83" w:rsidP="00993459">
            <w:pPr>
              <w:rPr>
                <w:rFonts w:ascii="Times New Roman" w:hAnsi="Times New Roman"/>
                <w:sz w:val="24"/>
                <w:szCs w:val="24"/>
              </w:rPr>
            </w:pPr>
            <w:r w:rsidRPr="0009333D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373" w:type="dxa"/>
            <w:shd w:val="clear" w:color="auto" w:fill="auto"/>
          </w:tcPr>
          <w:p w:rsidR="00B25F83" w:rsidRPr="0009333D" w:rsidRDefault="00B25F83" w:rsidP="0099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33D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759" w:type="dxa"/>
          </w:tcPr>
          <w:p w:rsidR="00B25F83" w:rsidRPr="0009333D" w:rsidRDefault="00B25F83" w:rsidP="0099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33D">
              <w:rPr>
                <w:rFonts w:ascii="Times New Roman" w:hAnsi="Times New Roman"/>
                <w:sz w:val="24"/>
                <w:szCs w:val="24"/>
              </w:rPr>
              <w:t>Адреса, справочные телефоны, руководители организаций</w:t>
            </w:r>
          </w:p>
        </w:tc>
        <w:tc>
          <w:tcPr>
            <w:tcW w:w="2268" w:type="dxa"/>
            <w:shd w:val="clear" w:color="auto" w:fill="auto"/>
          </w:tcPr>
          <w:p w:rsidR="00B25F83" w:rsidRPr="0009333D" w:rsidRDefault="00B25F83" w:rsidP="0099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33D">
              <w:rPr>
                <w:rFonts w:ascii="Times New Roman" w:hAnsi="Times New Roman"/>
                <w:sz w:val="24"/>
                <w:szCs w:val="24"/>
              </w:rPr>
              <w:t>Адрес сайта образовательной организации</w:t>
            </w:r>
          </w:p>
        </w:tc>
      </w:tr>
      <w:tr w:rsidR="00B25F83" w:rsidRPr="0009333D" w:rsidTr="009705FA">
        <w:trPr>
          <w:trHeight w:val="1585"/>
        </w:trPr>
        <w:tc>
          <w:tcPr>
            <w:tcW w:w="596" w:type="dxa"/>
            <w:shd w:val="clear" w:color="auto" w:fill="auto"/>
          </w:tcPr>
          <w:p w:rsidR="00B25F83" w:rsidRPr="0009333D" w:rsidRDefault="00B25F83" w:rsidP="00993459">
            <w:pPr>
              <w:rPr>
                <w:rFonts w:ascii="Times New Roman" w:hAnsi="Times New Roman"/>
                <w:sz w:val="24"/>
                <w:szCs w:val="24"/>
              </w:rPr>
            </w:pPr>
            <w:r w:rsidRPr="000933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3" w:type="dxa"/>
            <w:shd w:val="clear" w:color="auto" w:fill="auto"/>
          </w:tcPr>
          <w:p w:rsidR="00B25F83" w:rsidRPr="0059114C" w:rsidRDefault="00B25F83" w:rsidP="00993459">
            <w:pPr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1» городского округа Спасск-Дальний</w:t>
            </w:r>
          </w:p>
        </w:tc>
        <w:tc>
          <w:tcPr>
            <w:tcW w:w="2759" w:type="dxa"/>
          </w:tcPr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692245, Приморский край, г. Спасск-Дальний, ул. Советская, 64-а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тел. 2 22 64,  2 42 62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F83" w:rsidRPr="0059114C" w:rsidRDefault="000F03A4" w:rsidP="00993459">
            <w:pPr>
              <w:rPr>
                <w:rFonts w:ascii="Times New Roman" w:hAnsi="Times New Roman"/>
              </w:rPr>
            </w:pPr>
            <w:hyperlink r:id="rId21" w:tgtFrame="_blank" w:history="1">
              <w:r w:rsidR="00B25F83" w:rsidRPr="0059114C">
                <w:rPr>
                  <w:rStyle w:val="a5"/>
                  <w:rFonts w:ascii="Times New Roman" w:hAnsi="Times New Roman"/>
                </w:rPr>
                <w:t>https://sites.google.com/site/spdschool1sd/</w:t>
              </w:r>
            </w:hyperlink>
          </w:p>
        </w:tc>
      </w:tr>
      <w:tr w:rsidR="00B25F83" w:rsidRPr="0009333D" w:rsidTr="0059114C">
        <w:tc>
          <w:tcPr>
            <w:tcW w:w="596" w:type="dxa"/>
            <w:shd w:val="clear" w:color="auto" w:fill="auto"/>
          </w:tcPr>
          <w:p w:rsidR="00B25F83" w:rsidRPr="0009333D" w:rsidRDefault="00B25F83" w:rsidP="00993459">
            <w:pPr>
              <w:rPr>
                <w:rFonts w:ascii="Times New Roman" w:hAnsi="Times New Roman"/>
                <w:sz w:val="24"/>
                <w:szCs w:val="24"/>
              </w:rPr>
            </w:pPr>
            <w:r w:rsidRPr="000933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3" w:type="dxa"/>
            <w:shd w:val="clear" w:color="auto" w:fill="auto"/>
          </w:tcPr>
          <w:p w:rsidR="00B25F83" w:rsidRPr="0059114C" w:rsidRDefault="00B25F83" w:rsidP="00993459">
            <w:pPr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3» городского округа Спасск-Дальний</w:t>
            </w:r>
          </w:p>
        </w:tc>
        <w:tc>
          <w:tcPr>
            <w:tcW w:w="2759" w:type="dxa"/>
          </w:tcPr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 xml:space="preserve">692239, Приморский край, г. Спасск-Дальний, ул. </w:t>
            </w:r>
            <w:proofErr w:type="spellStart"/>
            <w:r w:rsidRPr="0059114C">
              <w:rPr>
                <w:rFonts w:ascii="Times New Roman" w:hAnsi="Times New Roman"/>
              </w:rPr>
              <w:t>Дербенёва</w:t>
            </w:r>
            <w:proofErr w:type="spellEnd"/>
            <w:r w:rsidRPr="0059114C">
              <w:rPr>
                <w:rFonts w:ascii="Times New Roman" w:hAnsi="Times New Roman"/>
              </w:rPr>
              <w:t>, 25-а,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 xml:space="preserve">тел. 3 18 84, 3 13 38   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F83" w:rsidRPr="0059114C" w:rsidRDefault="000F03A4" w:rsidP="00993459">
            <w:pPr>
              <w:rPr>
                <w:rFonts w:ascii="Times New Roman" w:hAnsi="Times New Roman"/>
              </w:rPr>
            </w:pPr>
            <w:hyperlink r:id="rId22" w:tgtFrame="_blank" w:history="1">
              <w:r w:rsidR="00B25F83" w:rsidRPr="0059114C">
                <w:rPr>
                  <w:rStyle w:val="a5"/>
                  <w:rFonts w:ascii="Times New Roman" w:hAnsi="Times New Roman"/>
                </w:rPr>
                <w:t>https://sites.google.com/site/mbo3spassk/</w:t>
              </w:r>
            </w:hyperlink>
          </w:p>
        </w:tc>
      </w:tr>
      <w:tr w:rsidR="00B25F83" w:rsidRPr="0009333D" w:rsidTr="0059114C">
        <w:tc>
          <w:tcPr>
            <w:tcW w:w="596" w:type="dxa"/>
            <w:shd w:val="clear" w:color="auto" w:fill="auto"/>
          </w:tcPr>
          <w:p w:rsidR="00B25F83" w:rsidRPr="0009333D" w:rsidRDefault="00B25F83" w:rsidP="00993459">
            <w:pPr>
              <w:rPr>
                <w:rFonts w:ascii="Times New Roman" w:hAnsi="Times New Roman"/>
                <w:sz w:val="24"/>
                <w:szCs w:val="24"/>
              </w:rPr>
            </w:pPr>
            <w:r w:rsidRPr="000933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73" w:type="dxa"/>
            <w:shd w:val="clear" w:color="auto" w:fill="auto"/>
          </w:tcPr>
          <w:p w:rsidR="00B25F83" w:rsidRPr="0059114C" w:rsidRDefault="00B25F83" w:rsidP="00993459">
            <w:pPr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 xml:space="preserve"> Муниципальное бюджетное общеобразовательное учреждение «Средняя общеобразовательная школа № 4» городского округа Спасск-Дальний</w:t>
            </w:r>
          </w:p>
        </w:tc>
        <w:tc>
          <w:tcPr>
            <w:tcW w:w="2759" w:type="dxa"/>
          </w:tcPr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692245, Приморский край, г. Спасск-Дальний, ул. Ленинская, 47,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тел. 2 43 58, 2 47 88, 2-43-47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F83" w:rsidRPr="0059114C" w:rsidRDefault="000F03A4" w:rsidP="00993459">
            <w:pPr>
              <w:rPr>
                <w:rFonts w:ascii="Times New Roman" w:hAnsi="Times New Roman"/>
              </w:rPr>
            </w:pPr>
            <w:hyperlink r:id="rId23" w:history="1">
              <w:r w:rsidR="00B25F83" w:rsidRPr="0059114C">
                <w:rPr>
                  <w:rStyle w:val="a5"/>
                  <w:rFonts w:ascii="Times New Roman" w:hAnsi="Times New Roman"/>
                </w:rPr>
                <w:t>https://school4spd.ucoz.com</w:t>
              </w:r>
            </w:hyperlink>
            <w:r w:rsidR="00B25F83" w:rsidRPr="0059114C">
              <w:rPr>
                <w:rFonts w:ascii="Times New Roman" w:hAnsi="Times New Roman"/>
              </w:rPr>
              <w:t xml:space="preserve">   </w:t>
            </w:r>
          </w:p>
        </w:tc>
      </w:tr>
      <w:tr w:rsidR="00B25F83" w:rsidRPr="0009333D" w:rsidTr="0059114C">
        <w:tc>
          <w:tcPr>
            <w:tcW w:w="596" w:type="dxa"/>
            <w:shd w:val="clear" w:color="auto" w:fill="auto"/>
          </w:tcPr>
          <w:p w:rsidR="00B25F83" w:rsidRPr="0009333D" w:rsidRDefault="00B25F83" w:rsidP="00993459">
            <w:pPr>
              <w:rPr>
                <w:rFonts w:ascii="Times New Roman" w:hAnsi="Times New Roman"/>
                <w:sz w:val="24"/>
                <w:szCs w:val="24"/>
              </w:rPr>
            </w:pPr>
            <w:r w:rsidRPr="000933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73" w:type="dxa"/>
            <w:shd w:val="clear" w:color="auto" w:fill="auto"/>
          </w:tcPr>
          <w:p w:rsidR="00B25F83" w:rsidRPr="0059114C" w:rsidRDefault="00B25F83" w:rsidP="00993459">
            <w:pPr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5» городского округа Спасск-Дальний</w:t>
            </w:r>
          </w:p>
        </w:tc>
        <w:tc>
          <w:tcPr>
            <w:tcW w:w="2759" w:type="dxa"/>
          </w:tcPr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692245, Приморский край, г. Спасск-Дальний, ул. Советская, 110-а,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тел. 2 35 40, 5 15 24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F83" w:rsidRPr="0059114C" w:rsidRDefault="000F03A4" w:rsidP="00993459">
            <w:pPr>
              <w:rPr>
                <w:rFonts w:ascii="Times New Roman" w:hAnsi="Times New Roman"/>
              </w:rPr>
            </w:pPr>
            <w:hyperlink r:id="rId24" w:tgtFrame="_blank" w:history="1">
              <w:r w:rsidR="00B25F83" w:rsidRPr="0059114C">
                <w:rPr>
                  <w:rStyle w:val="a5"/>
                  <w:rFonts w:ascii="Times New Roman" w:hAnsi="Times New Roman"/>
                </w:rPr>
                <w:t>https://sites.google.com/site/siteschool5spassk/</w:t>
              </w:r>
            </w:hyperlink>
          </w:p>
        </w:tc>
      </w:tr>
      <w:tr w:rsidR="00B25F83" w:rsidRPr="0009333D" w:rsidTr="0059114C">
        <w:tc>
          <w:tcPr>
            <w:tcW w:w="596" w:type="dxa"/>
            <w:shd w:val="clear" w:color="auto" w:fill="auto"/>
          </w:tcPr>
          <w:p w:rsidR="00B25F83" w:rsidRPr="0009333D" w:rsidRDefault="00B25F83" w:rsidP="00993459">
            <w:pPr>
              <w:rPr>
                <w:rFonts w:ascii="Times New Roman" w:hAnsi="Times New Roman"/>
                <w:sz w:val="24"/>
                <w:szCs w:val="24"/>
              </w:rPr>
            </w:pPr>
            <w:r w:rsidRPr="000933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73" w:type="dxa"/>
            <w:shd w:val="clear" w:color="auto" w:fill="auto"/>
          </w:tcPr>
          <w:p w:rsidR="00B25F83" w:rsidRPr="0059114C" w:rsidRDefault="00B25F83" w:rsidP="00993459">
            <w:pPr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11» городского округа Спасск-Дальний</w:t>
            </w:r>
          </w:p>
        </w:tc>
        <w:tc>
          <w:tcPr>
            <w:tcW w:w="2759" w:type="dxa"/>
          </w:tcPr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692238, Приморский край, г. Спасск-Дальний, ул. Красногвардейская,73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тел. 2 77 08, 2 73 00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B4D0B" w:rsidRDefault="000F03A4" w:rsidP="00993459">
            <w:pPr>
              <w:rPr>
                <w:rFonts w:ascii="Times New Roman" w:hAnsi="Times New Roman"/>
                <w:lang w:val="en-US"/>
              </w:rPr>
            </w:pPr>
            <w:hyperlink r:id="rId25" w:history="1">
              <w:r w:rsidR="00EE3FA9" w:rsidRPr="00C24657">
                <w:rPr>
                  <w:rStyle w:val="a5"/>
                  <w:rFonts w:ascii="Times New Roman" w:hAnsi="Times New Roman"/>
                  <w:lang w:val="en-US"/>
                </w:rPr>
                <w:t>http://spasskschool11.lbihost.ru/</w:t>
              </w:r>
            </w:hyperlink>
          </w:p>
          <w:p w:rsidR="00EE3FA9" w:rsidRPr="009B4D0B" w:rsidRDefault="00EE3FA9" w:rsidP="00993459">
            <w:pPr>
              <w:rPr>
                <w:rFonts w:ascii="Times New Roman" w:hAnsi="Times New Roman"/>
              </w:rPr>
            </w:pPr>
          </w:p>
          <w:p w:rsidR="00B25F83" w:rsidRPr="0059114C" w:rsidRDefault="00B25F83" w:rsidP="00993459">
            <w:pPr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B25F83" w:rsidRPr="0009333D" w:rsidTr="0059114C">
        <w:tc>
          <w:tcPr>
            <w:tcW w:w="596" w:type="dxa"/>
            <w:shd w:val="clear" w:color="auto" w:fill="auto"/>
          </w:tcPr>
          <w:p w:rsidR="00B25F83" w:rsidRPr="0009333D" w:rsidRDefault="00B25F83" w:rsidP="00993459">
            <w:pPr>
              <w:rPr>
                <w:rFonts w:ascii="Times New Roman" w:hAnsi="Times New Roman"/>
                <w:sz w:val="24"/>
                <w:szCs w:val="24"/>
              </w:rPr>
            </w:pPr>
            <w:r w:rsidRPr="0009333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73" w:type="dxa"/>
            <w:shd w:val="clear" w:color="auto" w:fill="auto"/>
          </w:tcPr>
          <w:p w:rsidR="00B25F83" w:rsidRPr="0059114C" w:rsidRDefault="00B25F83" w:rsidP="00993459">
            <w:pPr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12» городского округа Спасск-Дальний</w:t>
            </w:r>
          </w:p>
        </w:tc>
        <w:tc>
          <w:tcPr>
            <w:tcW w:w="2759" w:type="dxa"/>
          </w:tcPr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692245, Приморский край, г. Спасск-Дальний, ул. Краснознамённая, 38,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тел. 2 35 72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F83" w:rsidRPr="0059114C" w:rsidRDefault="000F03A4" w:rsidP="00993459">
            <w:pPr>
              <w:rPr>
                <w:rFonts w:ascii="Times New Roman" w:hAnsi="Times New Roman"/>
                <w:color w:val="4BACC6"/>
              </w:rPr>
            </w:pPr>
            <w:hyperlink r:id="rId26" w:history="1">
              <w:r w:rsidR="00B25F83" w:rsidRPr="0059114C">
                <w:rPr>
                  <w:rStyle w:val="a5"/>
                  <w:rFonts w:ascii="Times New Roman" w:hAnsi="Times New Roman"/>
                  <w:lang w:val="en-US"/>
                </w:rPr>
                <w:t>http</w:t>
              </w:r>
              <w:r w:rsidR="00B25F83" w:rsidRPr="0059114C">
                <w:rPr>
                  <w:rStyle w:val="a5"/>
                  <w:rFonts w:ascii="Times New Roman" w:hAnsi="Times New Roman"/>
                </w:rPr>
                <w:t>://</w:t>
              </w:r>
              <w:r w:rsidR="00B25F83" w:rsidRPr="0059114C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B25F83" w:rsidRPr="0059114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B25F83" w:rsidRPr="0059114C">
                <w:rPr>
                  <w:rStyle w:val="a5"/>
                  <w:rFonts w:ascii="Times New Roman" w:hAnsi="Times New Roman"/>
                  <w:lang w:val="en-US"/>
                </w:rPr>
                <w:t>Spdschool</w:t>
              </w:r>
              <w:proofErr w:type="spellEnd"/>
              <w:r w:rsidR="00B25F83" w:rsidRPr="0059114C">
                <w:rPr>
                  <w:rStyle w:val="a5"/>
                  <w:rFonts w:ascii="Times New Roman" w:hAnsi="Times New Roman"/>
                </w:rPr>
                <w:t>12.</w:t>
              </w:r>
              <w:proofErr w:type="spellStart"/>
              <w:r w:rsidR="00B25F83" w:rsidRPr="0059114C">
                <w:rPr>
                  <w:rStyle w:val="a5"/>
                  <w:rFonts w:ascii="Times New Roman" w:hAnsi="Times New Roman"/>
                  <w:lang w:val="en-US"/>
                </w:rPr>
                <w:t>vov</w:t>
              </w:r>
              <w:proofErr w:type="spellEnd"/>
              <w:r w:rsidR="00B25F83" w:rsidRPr="0059114C">
                <w:rPr>
                  <w:rStyle w:val="a5"/>
                  <w:rFonts w:ascii="Times New Roman" w:hAnsi="Times New Roman"/>
                </w:rPr>
                <w:t>.</w:t>
              </w:r>
              <w:r w:rsidR="00B25F83" w:rsidRPr="0059114C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 w:rsidR="00B25F83" w:rsidRPr="0059114C">
              <w:rPr>
                <w:rFonts w:ascii="Times New Roman" w:hAnsi="Times New Roman"/>
                <w:color w:val="4BACC6"/>
              </w:rPr>
              <w:t xml:space="preserve"> </w:t>
            </w:r>
          </w:p>
          <w:p w:rsidR="00B25F83" w:rsidRPr="0059114C" w:rsidRDefault="00B25F83" w:rsidP="00993459">
            <w:pPr>
              <w:rPr>
                <w:rFonts w:ascii="Times New Roman" w:hAnsi="Times New Roman"/>
              </w:rPr>
            </w:pPr>
          </w:p>
        </w:tc>
      </w:tr>
      <w:tr w:rsidR="00B25F83" w:rsidRPr="0009333D" w:rsidTr="0059114C">
        <w:tc>
          <w:tcPr>
            <w:tcW w:w="596" w:type="dxa"/>
            <w:shd w:val="clear" w:color="auto" w:fill="auto"/>
          </w:tcPr>
          <w:p w:rsidR="00B25F83" w:rsidRPr="0009333D" w:rsidRDefault="00B25F83" w:rsidP="00993459">
            <w:pPr>
              <w:rPr>
                <w:rFonts w:ascii="Times New Roman" w:hAnsi="Times New Roman"/>
                <w:sz w:val="24"/>
                <w:szCs w:val="24"/>
              </w:rPr>
            </w:pPr>
            <w:r w:rsidRPr="0009333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73" w:type="dxa"/>
            <w:shd w:val="clear" w:color="auto" w:fill="auto"/>
          </w:tcPr>
          <w:p w:rsidR="00B25F83" w:rsidRPr="0059114C" w:rsidRDefault="00B25F83" w:rsidP="00993459">
            <w:pPr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14» городского округа Спасск-Дальний</w:t>
            </w:r>
          </w:p>
        </w:tc>
        <w:tc>
          <w:tcPr>
            <w:tcW w:w="2759" w:type="dxa"/>
          </w:tcPr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692239, Приморский край, г. Спасск-Дальний, ул. Герцена, 2, тел. 3 21 77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F83" w:rsidRPr="0059114C" w:rsidRDefault="000F03A4" w:rsidP="00993459">
            <w:pPr>
              <w:rPr>
                <w:rFonts w:ascii="Times New Roman" w:hAnsi="Times New Roman"/>
              </w:rPr>
            </w:pPr>
            <w:hyperlink r:id="rId27" w:history="1">
              <w:r w:rsidR="00B25F83" w:rsidRPr="0059114C">
                <w:rPr>
                  <w:rStyle w:val="a5"/>
                  <w:rFonts w:ascii="Times New Roman" w:hAnsi="Times New Roman"/>
                  <w:lang w:val="en-US"/>
                </w:rPr>
                <w:t>http</w:t>
              </w:r>
              <w:r w:rsidR="00B25F83" w:rsidRPr="0059114C">
                <w:rPr>
                  <w:rStyle w:val="a5"/>
                  <w:rFonts w:ascii="Times New Roman" w:hAnsi="Times New Roman"/>
                </w:rPr>
                <w:t>://</w:t>
              </w:r>
              <w:r w:rsidR="00B25F83" w:rsidRPr="0059114C">
                <w:rPr>
                  <w:rStyle w:val="a5"/>
                  <w:rFonts w:ascii="Times New Roman" w:hAnsi="Times New Roman"/>
                  <w:lang w:val="en-US"/>
                </w:rPr>
                <w:t>school</w:t>
              </w:r>
              <w:r w:rsidR="00B25F83" w:rsidRPr="0059114C">
                <w:rPr>
                  <w:rStyle w:val="a5"/>
                  <w:rFonts w:ascii="Times New Roman" w:hAnsi="Times New Roman"/>
                </w:rPr>
                <w:t>14</w:t>
              </w:r>
              <w:r w:rsidR="00B25F83" w:rsidRPr="0059114C">
                <w:rPr>
                  <w:rStyle w:val="a5"/>
                  <w:rFonts w:ascii="Times New Roman" w:hAnsi="Times New Roman"/>
                  <w:lang w:val="en-US"/>
                </w:rPr>
                <w:t>spasskd</w:t>
              </w:r>
              <w:r w:rsidR="00B25F83" w:rsidRPr="0059114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B25F83" w:rsidRPr="0059114C">
                <w:rPr>
                  <w:rStyle w:val="a5"/>
                  <w:rFonts w:ascii="Times New Roman" w:hAnsi="Times New Roman"/>
                  <w:lang w:val="en-US"/>
                </w:rPr>
                <w:t>ucoz</w:t>
              </w:r>
              <w:proofErr w:type="spellEnd"/>
              <w:r w:rsidR="00B25F83" w:rsidRPr="0059114C">
                <w:rPr>
                  <w:rStyle w:val="a5"/>
                  <w:rFonts w:ascii="Times New Roman" w:hAnsi="Times New Roman"/>
                </w:rPr>
                <w:t>.</w:t>
              </w:r>
              <w:r w:rsidR="00B25F83" w:rsidRPr="0059114C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  <w:p w:rsidR="00B25F83" w:rsidRPr="0059114C" w:rsidRDefault="00B25F83" w:rsidP="00993459">
            <w:pPr>
              <w:rPr>
                <w:rFonts w:ascii="Times New Roman" w:hAnsi="Times New Roman"/>
              </w:rPr>
            </w:pPr>
          </w:p>
        </w:tc>
      </w:tr>
      <w:tr w:rsidR="00B25F83" w:rsidRPr="0009333D" w:rsidTr="0059114C">
        <w:tc>
          <w:tcPr>
            <w:tcW w:w="596" w:type="dxa"/>
            <w:shd w:val="clear" w:color="auto" w:fill="auto"/>
          </w:tcPr>
          <w:p w:rsidR="00B25F83" w:rsidRPr="0009333D" w:rsidRDefault="00B25F83" w:rsidP="00993459">
            <w:pPr>
              <w:rPr>
                <w:rFonts w:ascii="Times New Roman" w:hAnsi="Times New Roman"/>
                <w:sz w:val="24"/>
                <w:szCs w:val="24"/>
              </w:rPr>
            </w:pPr>
            <w:r w:rsidRPr="0009333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73" w:type="dxa"/>
            <w:shd w:val="clear" w:color="auto" w:fill="auto"/>
          </w:tcPr>
          <w:p w:rsidR="00B25F83" w:rsidRPr="0059114C" w:rsidRDefault="00B25F83" w:rsidP="00993459">
            <w:pPr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15» городского округа Спасск-Дальний</w:t>
            </w:r>
          </w:p>
        </w:tc>
        <w:tc>
          <w:tcPr>
            <w:tcW w:w="2759" w:type="dxa"/>
          </w:tcPr>
          <w:p w:rsidR="00B25F83" w:rsidRPr="0059114C" w:rsidRDefault="00B25F83" w:rsidP="0059114C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 xml:space="preserve">692238, Приморский край, г. Спасск-Дальний, ул. Красногвардейская, 104 / 6, тел. 5 82 14, 2 77 40, </w:t>
            </w:r>
          </w:p>
        </w:tc>
        <w:tc>
          <w:tcPr>
            <w:tcW w:w="2268" w:type="dxa"/>
            <w:shd w:val="clear" w:color="auto" w:fill="auto"/>
          </w:tcPr>
          <w:p w:rsidR="00B25F83" w:rsidRPr="0059114C" w:rsidRDefault="000F03A4" w:rsidP="00993459">
            <w:pPr>
              <w:rPr>
                <w:rFonts w:ascii="Times New Roman" w:hAnsi="Times New Roman"/>
              </w:rPr>
            </w:pPr>
            <w:hyperlink r:id="rId28" w:history="1">
              <w:r w:rsidR="00B25F83" w:rsidRPr="0059114C">
                <w:rPr>
                  <w:rStyle w:val="a5"/>
                  <w:rFonts w:ascii="Times New Roman" w:hAnsi="Times New Roman"/>
                  <w:lang w:val="en-US"/>
                </w:rPr>
                <w:t>http</w:t>
              </w:r>
              <w:r w:rsidR="00B25F83" w:rsidRPr="0059114C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 w:rsidR="00B25F83" w:rsidRPr="0059114C">
                <w:rPr>
                  <w:rStyle w:val="a5"/>
                  <w:rFonts w:ascii="Times New Roman" w:hAnsi="Times New Roman"/>
                  <w:lang w:val="en-US"/>
                </w:rPr>
                <w:t>shkola</w:t>
              </w:r>
              <w:proofErr w:type="spellEnd"/>
              <w:r w:rsidR="00B25F83" w:rsidRPr="0059114C">
                <w:rPr>
                  <w:rStyle w:val="a5"/>
                  <w:rFonts w:ascii="Times New Roman" w:hAnsi="Times New Roman"/>
                </w:rPr>
                <w:t>15</w:t>
              </w:r>
              <w:proofErr w:type="spellStart"/>
              <w:r w:rsidR="00B25F83" w:rsidRPr="0059114C">
                <w:rPr>
                  <w:rStyle w:val="a5"/>
                  <w:rFonts w:ascii="Times New Roman" w:hAnsi="Times New Roman"/>
                  <w:lang w:val="en-US"/>
                </w:rPr>
                <w:t>spassk</w:t>
              </w:r>
              <w:proofErr w:type="spellEnd"/>
              <w:r w:rsidR="00B25F83" w:rsidRPr="0059114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B25F83" w:rsidRPr="0059114C">
                <w:rPr>
                  <w:rStyle w:val="a5"/>
                  <w:rFonts w:ascii="Times New Roman" w:hAnsi="Times New Roman"/>
                  <w:lang w:val="en-US"/>
                </w:rPr>
                <w:t>ucoz</w:t>
              </w:r>
              <w:proofErr w:type="spellEnd"/>
              <w:r w:rsidR="00B25F83" w:rsidRPr="0059114C">
                <w:rPr>
                  <w:rStyle w:val="a5"/>
                  <w:rFonts w:ascii="Times New Roman" w:hAnsi="Times New Roman"/>
                </w:rPr>
                <w:t>.</w:t>
              </w:r>
              <w:r w:rsidR="00B25F83" w:rsidRPr="0059114C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  <w:p w:rsidR="00B25F83" w:rsidRPr="0059114C" w:rsidRDefault="00B25F83" w:rsidP="00993459">
            <w:pPr>
              <w:rPr>
                <w:rFonts w:ascii="Times New Roman" w:hAnsi="Times New Roman"/>
              </w:rPr>
            </w:pPr>
          </w:p>
        </w:tc>
      </w:tr>
      <w:tr w:rsidR="00B25F83" w:rsidRPr="0009333D" w:rsidTr="0059114C">
        <w:tc>
          <w:tcPr>
            <w:tcW w:w="596" w:type="dxa"/>
            <w:shd w:val="clear" w:color="auto" w:fill="auto"/>
          </w:tcPr>
          <w:p w:rsidR="00B25F83" w:rsidRPr="0009333D" w:rsidRDefault="00B25F83" w:rsidP="00993459">
            <w:pPr>
              <w:rPr>
                <w:rFonts w:ascii="Times New Roman" w:hAnsi="Times New Roman"/>
                <w:sz w:val="24"/>
                <w:szCs w:val="24"/>
              </w:rPr>
            </w:pPr>
            <w:r w:rsidRPr="0009333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73" w:type="dxa"/>
            <w:shd w:val="clear" w:color="auto" w:fill="auto"/>
          </w:tcPr>
          <w:p w:rsidR="00B25F83" w:rsidRPr="0059114C" w:rsidRDefault="00B25F83" w:rsidP="00993459">
            <w:pPr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Муниципальное бюджетное общеобразовательное учреждение «Гимназия» городского округа Спасск-Дальний</w:t>
            </w:r>
          </w:p>
        </w:tc>
        <w:tc>
          <w:tcPr>
            <w:tcW w:w="2759" w:type="dxa"/>
          </w:tcPr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692245, Приморский край, г. Спасск-Дальний, ул. Советская, 108/1,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тел. 2 18 92, 2-43-27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F83" w:rsidRPr="0059114C" w:rsidRDefault="000F03A4" w:rsidP="00993459">
            <w:pPr>
              <w:rPr>
                <w:rFonts w:ascii="Times New Roman" w:hAnsi="Times New Roman"/>
              </w:rPr>
            </w:pPr>
            <w:hyperlink r:id="rId29" w:history="1">
              <w:r w:rsidR="00B25F83" w:rsidRPr="0059114C">
                <w:rPr>
                  <w:rStyle w:val="a5"/>
                  <w:rFonts w:ascii="Times New Roman" w:hAnsi="Times New Roman"/>
                  <w:lang w:val="en-US"/>
                </w:rPr>
                <w:t>http</w:t>
              </w:r>
              <w:r w:rsidR="00B25F83" w:rsidRPr="0059114C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 w:rsidR="00B25F83" w:rsidRPr="0059114C">
                <w:rPr>
                  <w:rStyle w:val="a5"/>
                  <w:rFonts w:ascii="Times New Roman" w:hAnsi="Times New Roman"/>
                  <w:lang w:val="en-US"/>
                </w:rPr>
                <w:t>gimnaz</w:t>
              </w:r>
              <w:proofErr w:type="spellEnd"/>
              <w:r w:rsidR="00B25F83" w:rsidRPr="0059114C">
                <w:rPr>
                  <w:rStyle w:val="a5"/>
                  <w:rFonts w:ascii="Times New Roman" w:hAnsi="Times New Roman"/>
                </w:rPr>
                <w:t>1.</w:t>
              </w:r>
              <w:r w:rsidR="00B25F83" w:rsidRPr="0059114C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  <w:p w:rsidR="00B25F83" w:rsidRPr="0059114C" w:rsidRDefault="00B25F83" w:rsidP="00993459">
            <w:pPr>
              <w:rPr>
                <w:rFonts w:ascii="Times New Roman" w:hAnsi="Times New Roman"/>
              </w:rPr>
            </w:pPr>
          </w:p>
        </w:tc>
      </w:tr>
      <w:tr w:rsidR="00B25F83" w:rsidRPr="0009333D" w:rsidTr="0059114C">
        <w:tc>
          <w:tcPr>
            <w:tcW w:w="596" w:type="dxa"/>
            <w:shd w:val="clear" w:color="auto" w:fill="auto"/>
          </w:tcPr>
          <w:p w:rsidR="00B25F83" w:rsidRPr="0009333D" w:rsidRDefault="00B25F83" w:rsidP="00993459">
            <w:pPr>
              <w:rPr>
                <w:rFonts w:ascii="Times New Roman" w:hAnsi="Times New Roman"/>
                <w:sz w:val="24"/>
                <w:szCs w:val="24"/>
              </w:rPr>
            </w:pPr>
            <w:r w:rsidRPr="0009333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73" w:type="dxa"/>
            <w:shd w:val="clear" w:color="auto" w:fill="auto"/>
          </w:tcPr>
          <w:p w:rsidR="00B25F83" w:rsidRPr="0059114C" w:rsidRDefault="00B25F83" w:rsidP="00993459">
            <w:pPr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общеразвивающего вида № 1 «Светлячок» городского округа Спасск-Дальний</w:t>
            </w:r>
          </w:p>
        </w:tc>
        <w:tc>
          <w:tcPr>
            <w:tcW w:w="2759" w:type="dxa"/>
          </w:tcPr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692239, Приморский край, г. Спасск-Дальний, ул. Маяковского, 9а,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 xml:space="preserve">тел.  3-16-88, 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F83" w:rsidRPr="0059114C" w:rsidRDefault="000F03A4" w:rsidP="00993459">
            <w:pPr>
              <w:rPr>
                <w:rFonts w:ascii="Times New Roman" w:hAnsi="Times New Roman"/>
              </w:rPr>
            </w:pPr>
            <w:hyperlink r:id="rId30" w:history="1">
              <w:r w:rsidR="00B25F83" w:rsidRPr="0059114C">
                <w:rPr>
                  <w:rStyle w:val="a5"/>
                  <w:rFonts w:ascii="Times New Roman" w:hAnsi="Times New Roman"/>
                </w:rPr>
                <w:t>http://svetle4ek.wix.com/svetle4ek</w:t>
              </w:r>
            </w:hyperlink>
          </w:p>
        </w:tc>
      </w:tr>
      <w:tr w:rsidR="00B25F83" w:rsidRPr="0009333D" w:rsidTr="0059114C">
        <w:tc>
          <w:tcPr>
            <w:tcW w:w="596" w:type="dxa"/>
            <w:shd w:val="clear" w:color="auto" w:fill="auto"/>
          </w:tcPr>
          <w:p w:rsidR="00B25F83" w:rsidRPr="0009333D" w:rsidRDefault="00B25F83" w:rsidP="00993459">
            <w:pPr>
              <w:rPr>
                <w:rFonts w:ascii="Times New Roman" w:hAnsi="Times New Roman"/>
                <w:sz w:val="24"/>
                <w:szCs w:val="24"/>
              </w:rPr>
            </w:pPr>
            <w:r w:rsidRPr="0009333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73" w:type="dxa"/>
            <w:shd w:val="clear" w:color="auto" w:fill="auto"/>
          </w:tcPr>
          <w:p w:rsidR="00B25F83" w:rsidRPr="0059114C" w:rsidRDefault="00B25F83" w:rsidP="00993459">
            <w:pPr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общеразвивающего вида № 2 «Капелька» городского округа Спасск-Дальний</w:t>
            </w:r>
          </w:p>
        </w:tc>
        <w:tc>
          <w:tcPr>
            <w:tcW w:w="2759" w:type="dxa"/>
          </w:tcPr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692243, Приморский край, г. Спасск- Дальний, ул. Складская, 6,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 xml:space="preserve">тел. 2- 42 -87, 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F83" w:rsidRPr="0059114C" w:rsidRDefault="000F03A4" w:rsidP="00993459">
            <w:pPr>
              <w:rPr>
                <w:rFonts w:ascii="Times New Roman" w:hAnsi="Times New Roman"/>
              </w:rPr>
            </w:pPr>
            <w:hyperlink r:id="rId31" w:history="1">
              <w:r w:rsidR="00B25F83" w:rsidRPr="0059114C">
                <w:rPr>
                  <w:rStyle w:val="a5"/>
                  <w:rFonts w:ascii="Times New Roman" w:hAnsi="Times New Roman"/>
                </w:rPr>
                <w:t>www.капелька-спасск.рф</w:t>
              </w:r>
            </w:hyperlink>
          </w:p>
        </w:tc>
      </w:tr>
      <w:tr w:rsidR="00B25F83" w:rsidRPr="0009333D" w:rsidTr="0059114C">
        <w:tc>
          <w:tcPr>
            <w:tcW w:w="596" w:type="dxa"/>
            <w:shd w:val="clear" w:color="auto" w:fill="auto"/>
          </w:tcPr>
          <w:p w:rsidR="00B25F83" w:rsidRPr="0009333D" w:rsidRDefault="00B25F83" w:rsidP="00993459">
            <w:pPr>
              <w:rPr>
                <w:rFonts w:ascii="Times New Roman" w:hAnsi="Times New Roman"/>
                <w:sz w:val="24"/>
                <w:szCs w:val="24"/>
              </w:rPr>
            </w:pPr>
            <w:r w:rsidRPr="0009333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73" w:type="dxa"/>
            <w:shd w:val="clear" w:color="auto" w:fill="auto"/>
          </w:tcPr>
          <w:p w:rsidR="00B25F83" w:rsidRPr="0059114C" w:rsidRDefault="00B25F83" w:rsidP="00993459">
            <w:pPr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общеразвивающего вида № 3 «Радуга» городского округа Спасск-Дальний</w:t>
            </w:r>
          </w:p>
        </w:tc>
        <w:tc>
          <w:tcPr>
            <w:tcW w:w="2759" w:type="dxa"/>
          </w:tcPr>
          <w:p w:rsidR="00B25F83" w:rsidRPr="0059114C" w:rsidRDefault="00B25F83" w:rsidP="0059114C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 xml:space="preserve">692245, Приморский край, г. Спасск-Дальний, ул. Советская, 18, тел. 9-24-77, </w:t>
            </w:r>
          </w:p>
        </w:tc>
        <w:tc>
          <w:tcPr>
            <w:tcW w:w="2268" w:type="dxa"/>
            <w:shd w:val="clear" w:color="auto" w:fill="auto"/>
          </w:tcPr>
          <w:p w:rsidR="00B25F83" w:rsidRPr="0059114C" w:rsidRDefault="000F03A4" w:rsidP="00993459">
            <w:pPr>
              <w:rPr>
                <w:rFonts w:ascii="Times New Roman" w:hAnsi="Times New Roman"/>
              </w:rPr>
            </w:pPr>
            <w:hyperlink r:id="rId32" w:tgtFrame="_blank" w:history="1">
              <w:r w:rsidR="00B25F83" w:rsidRPr="0059114C">
                <w:rPr>
                  <w:rStyle w:val="a5"/>
                  <w:rFonts w:ascii="Times New Roman" w:hAnsi="Times New Roman"/>
                </w:rPr>
                <w:t>http://42352radyga.ucoz.ru</w:t>
              </w:r>
            </w:hyperlink>
          </w:p>
        </w:tc>
      </w:tr>
      <w:tr w:rsidR="00B25F83" w:rsidRPr="0009333D" w:rsidTr="0059114C">
        <w:tc>
          <w:tcPr>
            <w:tcW w:w="596" w:type="dxa"/>
            <w:shd w:val="clear" w:color="auto" w:fill="auto"/>
          </w:tcPr>
          <w:p w:rsidR="00B25F83" w:rsidRPr="0009333D" w:rsidRDefault="00B25F83" w:rsidP="00993459">
            <w:pPr>
              <w:rPr>
                <w:rFonts w:ascii="Times New Roman" w:hAnsi="Times New Roman"/>
                <w:sz w:val="24"/>
                <w:szCs w:val="24"/>
              </w:rPr>
            </w:pPr>
            <w:r w:rsidRPr="0009333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73" w:type="dxa"/>
            <w:shd w:val="clear" w:color="auto" w:fill="auto"/>
          </w:tcPr>
          <w:p w:rsidR="00B25F83" w:rsidRPr="0059114C" w:rsidRDefault="00B25F83" w:rsidP="00993459">
            <w:pPr>
              <w:rPr>
                <w:rFonts w:ascii="Times New Roman" w:hAnsi="Times New Roman"/>
                <w:i/>
              </w:rPr>
            </w:pPr>
            <w:r w:rsidRPr="0059114C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«Центр развития </w:t>
            </w:r>
            <w:r w:rsidRPr="0059114C">
              <w:rPr>
                <w:rFonts w:ascii="Times New Roman" w:hAnsi="Times New Roman"/>
              </w:rPr>
              <w:lastRenderedPageBreak/>
              <w:t>ребенка детский сад № 4 «Солнышко»</w:t>
            </w:r>
            <w:r w:rsidRPr="0059114C">
              <w:rPr>
                <w:rFonts w:ascii="Times New Roman" w:hAnsi="Times New Roman"/>
                <w:i/>
              </w:rPr>
              <w:t xml:space="preserve"> </w:t>
            </w:r>
            <w:r w:rsidRPr="0059114C">
              <w:rPr>
                <w:rFonts w:ascii="Times New Roman" w:hAnsi="Times New Roman"/>
              </w:rPr>
              <w:t>городского округа Спасск-Дальний</w:t>
            </w:r>
          </w:p>
        </w:tc>
        <w:tc>
          <w:tcPr>
            <w:tcW w:w="2759" w:type="dxa"/>
          </w:tcPr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lastRenderedPageBreak/>
              <w:t xml:space="preserve">692238, Приморский край, г. Спасск-Дальний, ул. Красногвардейская, 87/3а, </w:t>
            </w:r>
            <w:r w:rsidRPr="0059114C">
              <w:rPr>
                <w:rFonts w:ascii="Times New Roman" w:hAnsi="Times New Roman"/>
              </w:rPr>
              <w:lastRenderedPageBreak/>
              <w:t>тел. 2-73-66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F83" w:rsidRPr="0059114C" w:rsidRDefault="000F03A4" w:rsidP="00993459">
            <w:pPr>
              <w:rPr>
                <w:rFonts w:ascii="Times New Roman" w:hAnsi="Times New Roman"/>
              </w:rPr>
            </w:pPr>
            <w:hyperlink r:id="rId33" w:tgtFrame="_blank" w:history="1">
              <w:r w:rsidR="00B25F83" w:rsidRPr="0059114C">
                <w:rPr>
                  <w:rStyle w:val="a5"/>
                  <w:rFonts w:ascii="Times New Roman" w:hAnsi="Times New Roman"/>
                  <w:bCs/>
                </w:rPr>
                <w:t>http://mbdoy4.esy.es/index.html</w:t>
              </w:r>
            </w:hyperlink>
          </w:p>
        </w:tc>
      </w:tr>
      <w:tr w:rsidR="00B25F83" w:rsidRPr="0009333D" w:rsidTr="0059114C">
        <w:tc>
          <w:tcPr>
            <w:tcW w:w="596" w:type="dxa"/>
            <w:shd w:val="clear" w:color="auto" w:fill="auto"/>
          </w:tcPr>
          <w:p w:rsidR="00B25F83" w:rsidRPr="0009333D" w:rsidRDefault="00B25F83" w:rsidP="00993459">
            <w:pPr>
              <w:rPr>
                <w:rFonts w:ascii="Times New Roman" w:hAnsi="Times New Roman"/>
                <w:sz w:val="24"/>
                <w:szCs w:val="24"/>
              </w:rPr>
            </w:pPr>
            <w:r w:rsidRPr="0009333D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373" w:type="dxa"/>
            <w:shd w:val="clear" w:color="auto" w:fill="auto"/>
          </w:tcPr>
          <w:p w:rsidR="00B25F83" w:rsidRPr="0059114C" w:rsidRDefault="00B25F83" w:rsidP="00993459">
            <w:pPr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«Центр развития ребенка детский сад № 5 «Гнездышко» городского округа Спасск-Дальний </w:t>
            </w:r>
          </w:p>
        </w:tc>
        <w:tc>
          <w:tcPr>
            <w:tcW w:w="2759" w:type="dxa"/>
          </w:tcPr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 xml:space="preserve">692245, Приморский край, г. Спасск-Дальний, Крестьянский переулок, 5 – </w:t>
            </w:r>
            <w:proofErr w:type="spellStart"/>
            <w:r w:rsidRPr="0059114C">
              <w:rPr>
                <w:rFonts w:ascii="Times New Roman" w:hAnsi="Times New Roman"/>
              </w:rPr>
              <w:t>юрид</w:t>
            </w:r>
            <w:proofErr w:type="spellEnd"/>
            <w:r w:rsidRPr="0059114C">
              <w:rPr>
                <w:rFonts w:ascii="Times New Roman" w:hAnsi="Times New Roman"/>
              </w:rPr>
              <w:t>. адрес, Ленинская, 34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 xml:space="preserve">тел. 2-45-51, 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68" w:type="dxa"/>
            <w:shd w:val="clear" w:color="auto" w:fill="auto"/>
          </w:tcPr>
          <w:p w:rsidR="00B25F83" w:rsidRPr="0059114C" w:rsidRDefault="000F03A4" w:rsidP="00993459">
            <w:pPr>
              <w:rPr>
                <w:rFonts w:ascii="Times New Roman" w:hAnsi="Times New Roman"/>
                <w:lang w:val="en-US"/>
              </w:rPr>
            </w:pPr>
            <w:hyperlink r:id="rId34" w:history="1">
              <w:r w:rsidR="00B25F83" w:rsidRPr="0059114C">
                <w:rPr>
                  <w:rStyle w:val="a5"/>
                  <w:rFonts w:ascii="Times New Roman" w:hAnsi="Times New Roman"/>
                  <w:lang w:val="en-US"/>
                </w:rPr>
                <w:t>http://5.42352.ds.3535.ru</w:t>
              </w:r>
            </w:hyperlink>
            <w:r w:rsidR="00B25F83" w:rsidRPr="0059114C">
              <w:rPr>
                <w:rFonts w:ascii="Times New Roman" w:hAnsi="Times New Roman"/>
                <w:lang w:val="en-US"/>
              </w:rPr>
              <w:t xml:space="preserve"> </w:t>
            </w:r>
          </w:p>
          <w:p w:rsidR="00B25F83" w:rsidRPr="0059114C" w:rsidRDefault="00B25F83" w:rsidP="00993459">
            <w:pPr>
              <w:rPr>
                <w:rFonts w:ascii="Times New Roman" w:hAnsi="Times New Roman"/>
              </w:rPr>
            </w:pPr>
          </w:p>
        </w:tc>
      </w:tr>
      <w:tr w:rsidR="00B25F83" w:rsidRPr="0009333D" w:rsidTr="0059114C">
        <w:tc>
          <w:tcPr>
            <w:tcW w:w="596" w:type="dxa"/>
            <w:shd w:val="clear" w:color="auto" w:fill="auto"/>
          </w:tcPr>
          <w:p w:rsidR="00B25F83" w:rsidRPr="0009333D" w:rsidRDefault="00B25F83" w:rsidP="00993459">
            <w:pPr>
              <w:rPr>
                <w:rFonts w:ascii="Times New Roman" w:hAnsi="Times New Roman"/>
                <w:sz w:val="24"/>
                <w:szCs w:val="24"/>
              </w:rPr>
            </w:pPr>
            <w:r w:rsidRPr="0009333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73" w:type="dxa"/>
            <w:shd w:val="clear" w:color="auto" w:fill="auto"/>
          </w:tcPr>
          <w:p w:rsidR="00B25F83" w:rsidRPr="0059114C" w:rsidRDefault="00B25F83" w:rsidP="00993459">
            <w:pPr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общеразвивающего вида № 7 «Сказка» городского округа Спасск-Дальний</w:t>
            </w:r>
          </w:p>
        </w:tc>
        <w:tc>
          <w:tcPr>
            <w:tcW w:w="2759" w:type="dxa"/>
          </w:tcPr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692245, Приморский край, г. Спасск-Дальний, ул. Ленинская,7,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тел. 2-47-10, 2-53-60,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F83" w:rsidRPr="0059114C" w:rsidRDefault="000F03A4" w:rsidP="00993459">
            <w:pPr>
              <w:rPr>
                <w:rFonts w:ascii="Times New Roman" w:hAnsi="Times New Roman"/>
              </w:rPr>
            </w:pPr>
            <w:hyperlink r:id="rId35" w:tgtFrame="_blank" w:history="1">
              <w:r w:rsidR="00B25F83" w:rsidRPr="0059114C">
                <w:rPr>
                  <w:rStyle w:val="a5"/>
                  <w:rFonts w:ascii="Times New Roman" w:hAnsi="Times New Roman"/>
                </w:rPr>
                <w:t>http://7.42352.ds.3535.ru</w:t>
              </w:r>
            </w:hyperlink>
            <w:r w:rsidR="00B25F83" w:rsidRPr="0059114C">
              <w:rPr>
                <w:rFonts w:ascii="Times New Roman" w:hAnsi="Times New Roman"/>
              </w:rPr>
              <w:t xml:space="preserve"> </w:t>
            </w:r>
          </w:p>
        </w:tc>
      </w:tr>
      <w:tr w:rsidR="00B25F83" w:rsidRPr="0009333D" w:rsidTr="0059114C">
        <w:tc>
          <w:tcPr>
            <w:tcW w:w="596" w:type="dxa"/>
            <w:shd w:val="clear" w:color="auto" w:fill="auto"/>
          </w:tcPr>
          <w:p w:rsidR="00B25F83" w:rsidRPr="0009333D" w:rsidRDefault="00B25F83" w:rsidP="00993459">
            <w:pPr>
              <w:rPr>
                <w:rFonts w:ascii="Times New Roman" w:hAnsi="Times New Roman"/>
                <w:sz w:val="24"/>
                <w:szCs w:val="24"/>
              </w:rPr>
            </w:pPr>
            <w:r w:rsidRPr="0009333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73" w:type="dxa"/>
            <w:shd w:val="clear" w:color="auto" w:fill="auto"/>
          </w:tcPr>
          <w:p w:rsidR="00B25F83" w:rsidRPr="0059114C" w:rsidRDefault="00B25F83" w:rsidP="00993459">
            <w:pPr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 xml:space="preserve"> Муниципальное бюджетное дошкольное образовательное учреждение «Детский сад общеразвивающего вида № 10 «Малышка» городского округа Спасск-Дальний</w:t>
            </w:r>
          </w:p>
        </w:tc>
        <w:tc>
          <w:tcPr>
            <w:tcW w:w="2759" w:type="dxa"/>
          </w:tcPr>
          <w:p w:rsidR="00B25F83" w:rsidRPr="0059114C" w:rsidRDefault="00B25F83" w:rsidP="0059114C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 xml:space="preserve">692239, Приморский край, г. Спасск-Дальний, ул. Герцена, д.12, тел. 3-26-91, </w:t>
            </w:r>
          </w:p>
        </w:tc>
        <w:tc>
          <w:tcPr>
            <w:tcW w:w="2268" w:type="dxa"/>
            <w:shd w:val="clear" w:color="auto" w:fill="auto"/>
          </w:tcPr>
          <w:p w:rsidR="00B25F83" w:rsidRPr="0059114C" w:rsidRDefault="000F03A4" w:rsidP="00993459">
            <w:pPr>
              <w:rPr>
                <w:rFonts w:ascii="Times New Roman" w:hAnsi="Times New Roman"/>
                <w:bCs/>
              </w:rPr>
            </w:pPr>
            <w:hyperlink r:id="rId36" w:history="1">
              <w:r w:rsidR="00B25F83" w:rsidRPr="0059114C">
                <w:rPr>
                  <w:rStyle w:val="a5"/>
                  <w:rFonts w:ascii="Times New Roman" w:hAnsi="Times New Roman"/>
                  <w:lang w:val="en-US"/>
                </w:rPr>
                <w:t>http</w:t>
              </w:r>
              <w:r w:rsidR="00B25F83" w:rsidRPr="0059114C">
                <w:rPr>
                  <w:rStyle w:val="a5"/>
                  <w:rFonts w:ascii="Times New Roman" w:hAnsi="Times New Roman"/>
                </w:rPr>
                <w:t>://</w:t>
              </w:r>
              <w:r w:rsidR="00B25F83" w:rsidRPr="0059114C">
                <w:rPr>
                  <w:rStyle w:val="a5"/>
                  <w:rFonts w:ascii="Times New Roman" w:hAnsi="Times New Roman"/>
                  <w:bCs/>
                </w:rPr>
                <w:t>dsmalishka.com</w:t>
              </w:r>
            </w:hyperlink>
          </w:p>
          <w:p w:rsidR="00B25F83" w:rsidRPr="0059114C" w:rsidRDefault="00B25F83" w:rsidP="00993459">
            <w:pPr>
              <w:rPr>
                <w:rFonts w:ascii="Times New Roman" w:hAnsi="Times New Roman"/>
                <w:b/>
                <w:bCs/>
              </w:rPr>
            </w:pPr>
          </w:p>
          <w:p w:rsidR="00B25F83" w:rsidRPr="0059114C" w:rsidRDefault="00B25F83" w:rsidP="00993459">
            <w:pPr>
              <w:rPr>
                <w:rFonts w:ascii="Times New Roman" w:hAnsi="Times New Roman"/>
              </w:rPr>
            </w:pPr>
          </w:p>
        </w:tc>
      </w:tr>
      <w:tr w:rsidR="00B25F83" w:rsidRPr="0009333D" w:rsidTr="0059114C">
        <w:tc>
          <w:tcPr>
            <w:tcW w:w="596" w:type="dxa"/>
            <w:shd w:val="clear" w:color="auto" w:fill="auto"/>
          </w:tcPr>
          <w:p w:rsidR="00B25F83" w:rsidRPr="0009333D" w:rsidRDefault="00B25F83" w:rsidP="00993459">
            <w:pPr>
              <w:rPr>
                <w:rFonts w:ascii="Times New Roman" w:hAnsi="Times New Roman"/>
                <w:sz w:val="24"/>
                <w:szCs w:val="24"/>
              </w:rPr>
            </w:pPr>
            <w:r w:rsidRPr="0009333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73" w:type="dxa"/>
            <w:shd w:val="clear" w:color="auto" w:fill="auto"/>
          </w:tcPr>
          <w:p w:rsidR="00B25F83" w:rsidRPr="0059114C" w:rsidRDefault="00B25F83" w:rsidP="00993459">
            <w:pPr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Муниципальное бюджетное дошкольное образовательное учреждение «Центр развития ребенка детский сад № 14 «Колокольчик» городского округа Спасск-Дальний</w:t>
            </w:r>
          </w:p>
        </w:tc>
        <w:tc>
          <w:tcPr>
            <w:tcW w:w="2759" w:type="dxa"/>
          </w:tcPr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692243, Приморский край, г. Спасск-Дальний, ул. Краснознаменная, 29,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 xml:space="preserve">тел. 2-48-51, 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F83" w:rsidRPr="0059114C" w:rsidRDefault="000F03A4" w:rsidP="00993459">
            <w:pPr>
              <w:rPr>
                <w:rFonts w:ascii="Times New Roman" w:hAnsi="Times New Roman"/>
                <w:lang w:val="en-US"/>
              </w:rPr>
            </w:pPr>
            <w:hyperlink r:id="rId37" w:history="1">
              <w:r w:rsidR="00B25F83" w:rsidRPr="0059114C">
                <w:rPr>
                  <w:rStyle w:val="a5"/>
                  <w:rFonts w:ascii="Times New Roman" w:hAnsi="Times New Roman"/>
                </w:rPr>
                <w:t>http://14.42352.ds.3535.</w:t>
              </w:r>
              <w:r w:rsidR="00B25F83" w:rsidRPr="0059114C">
                <w:rPr>
                  <w:rStyle w:val="a5"/>
                  <w:rFonts w:ascii="Times New Roman" w:hAnsi="Times New Roman"/>
                  <w:lang w:val="en-US"/>
                </w:rPr>
                <w:t>ru/</w:t>
              </w:r>
            </w:hyperlink>
          </w:p>
          <w:p w:rsidR="00B25F83" w:rsidRPr="0059114C" w:rsidRDefault="00B25F83" w:rsidP="00993459">
            <w:pPr>
              <w:rPr>
                <w:rFonts w:ascii="Times New Roman" w:hAnsi="Times New Roman"/>
                <w:lang w:val="en-US"/>
              </w:rPr>
            </w:pPr>
          </w:p>
          <w:p w:rsidR="00B25F83" w:rsidRPr="0059114C" w:rsidRDefault="00B25F83" w:rsidP="00993459">
            <w:pPr>
              <w:rPr>
                <w:rFonts w:ascii="Times New Roman" w:hAnsi="Times New Roman"/>
              </w:rPr>
            </w:pPr>
          </w:p>
        </w:tc>
      </w:tr>
      <w:tr w:rsidR="00B25F83" w:rsidRPr="0009333D" w:rsidTr="0059114C">
        <w:tc>
          <w:tcPr>
            <w:tcW w:w="596" w:type="dxa"/>
            <w:shd w:val="clear" w:color="auto" w:fill="auto"/>
          </w:tcPr>
          <w:p w:rsidR="00B25F83" w:rsidRPr="0009333D" w:rsidRDefault="00B25F83" w:rsidP="00993459">
            <w:pPr>
              <w:rPr>
                <w:rFonts w:ascii="Times New Roman" w:hAnsi="Times New Roman"/>
                <w:sz w:val="24"/>
                <w:szCs w:val="24"/>
              </w:rPr>
            </w:pPr>
            <w:r w:rsidRPr="0009333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73" w:type="dxa"/>
            <w:shd w:val="clear" w:color="auto" w:fill="auto"/>
          </w:tcPr>
          <w:p w:rsidR="00B25F83" w:rsidRPr="0059114C" w:rsidRDefault="00B25F83" w:rsidP="00993459">
            <w:pPr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общеразвивающего вида № 16 «Аленка» городского округа Спасск-Дальний</w:t>
            </w:r>
          </w:p>
        </w:tc>
        <w:tc>
          <w:tcPr>
            <w:tcW w:w="2759" w:type="dxa"/>
          </w:tcPr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 xml:space="preserve">692238, Приморский край,  г. Спасск-Дальний, ул. </w:t>
            </w:r>
            <w:proofErr w:type="gramStart"/>
            <w:r w:rsidRPr="0059114C">
              <w:rPr>
                <w:rFonts w:ascii="Times New Roman" w:hAnsi="Times New Roman"/>
              </w:rPr>
              <w:t>Красногвардейская</w:t>
            </w:r>
            <w:proofErr w:type="gramEnd"/>
            <w:r w:rsidRPr="0059114C">
              <w:rPr>
                <w:rFonts w:ascii="Times New Roman" w:hAnsi="Times New Roman"/>
              </w:rPr>
              <w:t>, 112/3, тел. 2-77-15,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F83" w:rsidRPr="0059114C" w:rsidRDefault="000F03A4" w:rsidP="00993459">
            <w:pPr>
              <w:rPr>
                <w:rFonts w:ascii="Times New Roman" w:hAnsi="Times New Roman"/>
              </w:rPr>
            </w:pPr>
            <w:hyperlink r:id="rId38" w:tgtFrame="_blank" w:history="1">
              <w:r w:rsidR="00B25F83" w:rsidRPr="0059114C">
                <w:rPr>
                  <w:rStyle w:val="a5"/>
                  <w:rFonts w:ascii="Times New Roman" w:hAnsi="Times New Roman"/>
                </w:rPr>
                <w:t>http://16.42352.ds.3535.ru</w:t>
              </w:r>
            </w:hyperlink>
            <w:r w:rsidR="00B25F83" w:rsidRPr="0059114C">
              <w:rPr>
                <w:rFonts w:ascii="Times New Roman" w:hAnsi="Times New Roman"/>
              </w:rPr>
              <w:t> </w:t>
            </w:r>
          </w:p>
        </w:tc>
      </w:tr>
      <w:tr w:rsidR="00B25F83" w:rsidRPr="00EE3FA9" w:rsidTr="0059114C">
        <w:tc>
          <w:tcPr>
            <w:tcW w:w="596" w:type="dxa"/>
            <w:shd w:val="clear" w:color="auto" w:fill="auto"/>
          </w:tcPr>
          <w:p w:rsidR="00B25F83" w:rsidRPr="0009333D" w:rsidRDefault="00B25F83" w:rsidP="00993459">
            <w:pPr>
              <w:rPr>
                <w:rFonts w:ascii="Times New Roman" w:hAnsi="Times New Roman"/>
                <w:sz w:val="24"/>
                <w:szCs w:val="24"/>
              </w:rPr>
            </w:pPr>
            <w:r w:rsidRPr="0009333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73" w:type="dxa"/>
            <w:shd w:val="clear" w:color="auto" w:fill="auto"/>
          </w:tcPr>
          <w:p w:rsidR="00B25F83" w:rsidRPr="0059114C" w:rsidRDefault="00B25F83" w:rsidP="00993459">
            <w:pPr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Муниципальное бюджетное дошкольное образовательное учреждение «Центр развития ребенка детский сад № 17 «</w:t>
            </w:r>
            <w:proofErr w:type="spellStart"/>
            <w:r w:rsidRPr="0059114C">
              <w:rPr>
                <w:rFonts w:ascii="Times New Roman" w:hAnsi="Times New Roman"/>
              </w:rPr>
              <w:t>Семицветик</w:t>
            </w:r>
            <w:proofErr w:type="spellEnd"/>
            <w:r w:rsidRPr="0059114C">
              <w:rPr>
                <w:rFonts w:ascii="Times New Roman" w:hAnsi="Times New Roman"/>
              </w:rPr>
              <w:t xml:space="preserve">» городского округа Спасск-Дальний </w:t>
            </w:r>
          </w:p>
        </w:tc>
        <w:tc>
          <w:tcPr>
            <w:tcW w:w="2759" w:type="dxa"/>
          </w:tcPr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 xml:space="preserve">692239, Приморский край, г. Спасск-Дальний, ул. Цементная, 26 – </w:t>
            </w:r>
            <w:proofErr w:type="spellStart"/>
            <w:r w:rsidRPr="0059114C">
              <w:rPr>
                <w:rFonts w:ascii="Times New Roman" w:hAnsi="Times New Roman"/>
              </w:rPr>
              <w:t>юрид</w:t>
            </w:r>
            <w:proofErr w:type="spellEnd"/>
            <w:r w:rsidRPr="0059114C">
              <w:rPr>
                <w:rFonts w:ascii="Times New Roman" w:hAnsi="Times New Roman"/>
              </w:rPr>
              <w:t xml:space="preserve"> адрес тел. 3-20-00, 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ул. Дербенева, 3,</w:t>
            </w:r>
          </w:p>
          <w:p w:rsidR="00B25F83" w:rsidRPr="0059114C" w:rsidRDefault="00B25F83" w:rsidP="00545DAF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 xml:space="preserve">ул. Дербенева,17а, </w:t>
            </w:r>
          </w:p>
        </w:tc>
        <w:tc>
          <w:tcPr>
            <w:tcW w:w="2268" w:type="dxa"/>
            <w:shd w:val="clear" w:color="auto" w:fill="auto"/>
          </w:tcPr>
          <w:p w:rsidR="00B25F83" w:rsidRPr="00EE3FA9" w:rsidRDefault="000F03A4" w:rsidP="00993459">
            <w:pPr>
              <w:rPr>
                <w:rFonts w:ascii="Times New Roman" w:hAnsi="Times New Roman"/>
              </w:rPr>
            </w:pPr>
            <w:hyperlink r:id="rId39" w:history="1">
              <w:r w:rsidR="00EE3FA9" w:rsidRPr="00C24657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EE3FA9" w:rsidRPr="00EE3FA9">
                <w:rPr>
                  <w:rStyle w:val="a5"/>
                  <w:rFonts w:ascii="Times New Roman" w:hAnsi="Times New Roman"/>
                </w:rPr>
                <w:t>://</w:t>
              </w:r>
              <w:r w:rsidR="00EE3FA9" w:rsidRPr="00C24657">
                <w:rPr>
                  <w:rStyle w:val="a5"/>
                  <w:rFonts w:ascii="Times New Roman" w:hAnsi="Times New Roman"/>
                  <w:lang w:val="en-US"/>
                </w:rPr>
                <w:t>sites</w:t>
              </w:r>
              <w:r w:rsidR="00EE3FA9" w:rsidRPr="00EE3FA9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EE3FA9" w:rsidRPr="00C24657">
                <w:rPr>
                  <w:rStyle w:val="a5"/>
                  <w:rFonts w:ascii="Times New Roman" w:hAnsi="Times New Roman"/>
                  <w:lang w:val="en-US"/>
                </w:rPr>
                <w:t>google</w:t>
              </w:r>
              <w:proofErr w:type="spellEnd"/>
              <w:r w:rsidR="00EE3FA9" w:rsidRPr="00EE3FA9">
                <w:rPr>
                  <w:rStyle w:val="a5"/>
                  <w:rFonts w:ascii="Times New Roman" w:hAnsi="Times New Roman"/>
                </w:rPr>
                <w:t>.</w:t>
              </w:r>
              <w:r w:rsidR="00EE3FA9" w:rsidRPr="00C24657"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  <w:r w:rsidR="00EE3FA9" w:rsidRPr="00EE3FA9">
                <w:rPr>
                  <w:rStyle w:val="a5"/>
                  <w:rFonts w:ascii="Times New Roman" w:hAnsi="Times New Roman"/>
                </w:rPr>
                <w:t>/</w:t>
              </w:r>
              <w:r w:rsidR="00EE3FA9" w:rsidRPr="00C24657">
                <w:rPr>
                  <w:rStyle w:val="a5"/>
                  <w:rFonts w:ascii="Times New Roman" w:hAnsi="Times New Roman"/>
                  <w:lang w:val="en-US"/>
                </w:rPr>
                <w:t>site</w:t>
              </w:r>
              <w:r w:rsidR="00EE3FA9" w:rsidRPr="00EE3FA9">
                <w:rPr>
                  <w:rStyle w:val="a5"/>
                  <w:rFonts w:ascii="Times New Roman" w:hAnsi="Times New Roman"/>
                </w:rPr>
                <w:t>/</w:t>
              </w:r>
              <w:proofErr w:type="spellStart"/>
              <w:r w:rsidR="00EE3FA9" w:rsidRPr="00C24657">
                <w:rPr>
                  <w:rStyle w:val="a5"/>
                  <w:rFonts w:ascii="Times New Roman" w:hAnsi="Times New Roman"/>
                  <w:lang w:val="en-US"/>
                </w:rPr>
                <w:t>detskijsad</w:t>
              </w:r>
              <w:proofErr w:type="spellEnd"/>
              <w:r w:rsidR="00EE3FA9" w:rsidRPr="00EE3FA9">
                <w:rPr>
                  <w:rStyle w:val="a5"/>
                  <w:rFonts w:ascii="Times New Roman" w:hAnsi="Times New Roman"/>
                </w:rPr>
                <w:t>17</w:t>
              </w:r>
              <w:proofErr w:type="spellStart"/>
              <w:r w:rsidR="00EE3FA9" w:rsidRPr="00C24657">
                <w:rPr>
                  <w:rStyle w:val="a5"/>
                  <w:rFonts w:ascii="Times New Roman" w:hAnsi="Times New Roman"/>
                  <w:lang w:val="en-US"/>
                </w:rPr>
                <w:t>spasskdalnij</w:t>
              </w:r>
              <w:proofErr w:type="spellEnd"/>
              <w:r w:rsidR="00EE3FA9" w:rsidRPr="00EE3FA9">
                <w:rPr>
                  <w:rStyle w:val="a5"/>
                  <w:rFonts w:ascii="Times New Roman" w:hAnsi="Times New Roman"/>
                </w:rPr>
                <w:t>/</w:t>
              </w:r>
            </w:hyperlink>
          </w:p>
          <w:p w:rsidR="00EE3FA9" w:rsidRPr="00EE3FA9" w:rsidRDefault="00EE3FA9" w:rsidP="00993459">
            <w:pPr>
              <w:rPr>
                <w:rFonts w:ascii="Times New Roman" w:hAnsi="Times New Roman"/>
              </w:rPr>
            </w:pPr>
          </w:p>
        </w:tc>
      </w:tr>
      <w:tr w:rsidR="00B25F83" w:rsidRPr="0009333D" w:rsidTr="0059114C">
        <w:tc>
          <w:tcPr>
            <w:tcW w:w="596" w:type="dxa"/>
            <w:shd w:val="clear" w:color="auto" w:fill="auto"/>
          </w:tcPr>
          <w:p w:rsidR="00B25F83" w:rsidRPr="0009333D" w:rsidRDefault="00B25F83" w:rsidP="00993459">
            <w:pPr>
              <w:rPr>
                <w:rFonts w:ascii="Times New Roman" w:hAnsi="Times New Roman"/>
                <w:sz w:val="24"/>
                <w:szCs w:val="24"/>
              </w:rPr>
            </w:pPr>
            <w:r w:rsidRPr="0009333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373" w:type="dxa"/>
            <w:shd w:val="clear" w:color="auto" w:fill="auto"/>
          </w:tcPr>
          <w:p w:rsidR="00B25F83" w:rsidRPr="0059114C" w:rsidRDefault="00B25F83" w:rsidP="00993459">
            <w:pPr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 xml:space="preserve"> Муниципальное бюджетное дошкольное образовательное учреждение «Центр развития ребенка детский сад № 18 «Родничок» городского округа </w:t>
            </w:r>
            <w:r w:rsidRPr="0059114C">
              <w:rPr>
                <w:rFonts w:ascii="Times New Roman" w:hAnsi="Times New Roman"/>
              </w:rPr>
              <w:lastRenderedPageBreak/>
              <w:t>Спасск-Дальний</w:t>
            </w:r>
          </w:p>
        </w:tc>
        <w:tc>
          <w:tcPr>
            <w:tcW w:w="2759" w:type="dxa"/>
          </w:tcPr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lastRenderedPageBreak/>
              <w:t>692245, Приморский край, г. Спасск-Дальний, ул. Парфенова, 18,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тел. 2-38-28,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F83" w:rsidRPr="0059114C" w:rsidRDefault="000F03A4" w:rsidP="00993459">
            <w:pPr>
              <w:rPr>
                <w:rFonts w:ascii="Times New Roman" w:hAnsi="Times New Roman"/>
                <w:lang w:val="en-US"/>
              </w:rPr>
            </w:pPr>
            <w:hyperlink r:id="rId40" w:history="1">
              <w:r w:rsidR="00B25F83" w:rsidRPr="0059114C">
                <w:rPr>
                  <w:rStyle w:val="a5"/>
                  <w:rFonts w:ascii="Times New Roman" w:hAnsi="Times New Roman"/>
                  <w:lang w:val="en-US"/>
                </w:rPr>
                <w:t>http://rodnichok18.ru</w:t>
              </w:r>
            </w:hyperlink>
          </w:p>
          <w:p w:rsidR="00B25F83" w:rsidRPr="0059114C" w:rsidRDefault="00B25F83" w:rsidP="00993459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25F83" w:rsidRPr="0009333D" w:rsidTr="0059114C">
        <w:tc>
          <w:tcPr>
            <w:tcW w:w="596" w:type="dxa"/>
            <w:shd w:val="clear" w:color="auto" w:fill="auto"/>
          </w:tcPr>
          <w:p w:rsidR="00B25F83" w:rsidRPr="0009333D" w:rsidRDefault="00B25F83" w:rsidP="00993459">
            <w:pPr>
              <w:rPr>
                <w:rFonts w:ascii="Times New Roman" w:hAnsi="Times New Roman"/>
                <w:sz w:val="24"/>
                <w:szCs w:val="24"/>
              </w:rPr>
            </w:pPr>
            <w:r w:rsidRPr="0009333D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373" w:type="dxa"/>
            <w:shd w:val="clear" w:color="auto" w:fill="auto"/>
          </w:tcPr>
          <w:p w:rsidR="00B25F83" w:rsidRPr="0059114C" w:rsidRDefault="00B25F83" w:rsidP="00993459">
            <w:pPr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общеразвивающего вида № 23 «Теремок» городского округа Спасск-Дальний</w:t>
            </w:r>
          </w:p>
        </w:tc>
        <w:tc>
          <w:tcPr>
            <w:tcW w:w="2759" w:type="dxa"/>
          </w:tcPr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 xml:space="preserve">692238, Приморский край,  г. Спасск-Дальний, ул. </w:t>
            </w:r>
            <w:proofErr w:type="gramStart"/>
            <w:r w:rsidRPr="0059114C">
              <w:rPr>
                <w:rFonts w:ascii="Times New Roman" w:hAnsi="Times New Roman"/>
              </w:rPr>
              <w:t>Красногвардейская</w:t>
            </w:r>
            <w:proofErr w:type="gramEnd"/>
            <w:r w:rsidRPr="0059114C">
              <w:rPr>
                <w:rFonts w:ascii="Times New Roman" w:hAnsi="Times New Roman"/>
              </w:rPr>
              <w:t>, 73/1, тел. 2-72-71,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F83" w:rsidRPr="0059114C" w:rsidRDefault="000F03A4" w:rsidP="00993459">
            <w:pPr>
              <w:rPr>
                <w:rFonts w:ascii="Times New Roman" w:hAnsi="Times New Roman"/>
              </w:rPr>
            </w:pPr>
            <w:hyperlink r:id="rId41" w:history="1">
              <w:r w:rsidR="00B25F83" w:rsidRPr="0059114C">
                <w:rPr>
                  <w:rStyle w:val="a5"/>
                  <w:rFonts w:ascii="Times New Roman" w:hAnsi="Times New Roman"/>
                </w:rPr>
                <w:t>http://</w:t>
              </w:r>
              <w:proofErr w:type="spellStart"/>
              <w:r w:rsidR="00B25F83" w:rsidRPr="0059114C">
                <w:rPr>
                  <w:rStyle w:val="a5"/>
                  <w:rFonts w:ascii="Times New Roman" w:hAnsi="Times New Roman"/>
                  <w:lang w:val="en-US"/>
                </w:rPr>
                <w:t>mbdou</w:t>
              </w:r>
              <w:proofErr w:type="spellEnd"/>
              <w:r w:rsidR="00B25F83" w:rsidRPr="0059114C">
                <w:rPr>
                  <w:rStyle w:val="a5"/>
                  <w:rFonts w:ascii="Times New Roman" w:hAnsi="Times New Roman"/>
                </w:rPr>
                <w:t>23.ru</w:t>
              </w:r>
            </w:hyperlink>
          </w:p>
          <w:p w:rsidR="00B25F83" w:rsidRPr="0059114C" w:rsidRDefault="00B25F83" w:rsidP="00993459">
            <w:pPr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 xml:space="preserve"> </w:t>
            </w:r>
          </w:p>
          <w:p w:rsidR="00B25F83" w:rsidRPr="0059114C" w:rsidRDefault="00B25F83" w:rsidP="00545DAF">
            <w:pPr>
              <w:rPr>
                <w:rFonts w:ascii="Times New Roman" w:hAnsi="Times New Roman"/>
                <w:lang w:val="en-US"/>
              </w:rPr>
            </w:pPr>
            <w:r w:rsidRPr="0059114C">
              <w:rPr>
                <w:rFonts w:ascii="Times New Roman" w:hAnsi="Times New Roman"/>
              </w:rPr>
              <w:t xml:space="preserve"> </w:t>
            </w:r>
          </w:p>
        </w:tc>
      </w:tr>
      <w:tr w:rsidR="00B25F83" w:rsidRPr="0009333D" w:rsidTr="0059114C">
        <w:tc>
          <w:tcPr>
            <w:tcW w:w="596" w:type="dxa"/>
            <w:shd w:val="clear" w:color="auto" w:fill="auto"/>
          </w:tcPr>
          <w:p w:rsidR="00B25F83" w:rsidRPr="0009333D" w:rsidRDefault="00B25F83" w:rsidP="00993459">
            <w:pPr>
              <w:rPr>
                <w:rFonts w:ascii="Times New Roman" w:hAnsi="Times New Roman"/>
                <w:sz w:val="24"/>
                <w:szCs w:val="24"/>
              </w:rPr>
            </w:pPr>
            <w:r w:rsidRPr="0009333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373" w:type="dxa"/>
            <w:shd w:val="clear" w:color="auto" w:fill="auto"/>
          </w:tcPr>
          <w:p w:rsidR="00B25F83" w:rsidRPr="0059114C" w:rsidRDefault="00B25F83" w:rsidP="00993459">
            <w:pPr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Муниципальное бюджетное дошкольное образовательное учреждение «Центр развития ребенка детский сад № 26 «</w:t>
            </w:r>
            <w:proofErr w:type="spellStart"/>
            <w:r w:rsidRPr="0059114C">
              <w:rPr>
                <w:rFonts w:ascii="Times New Roman" w:hAnsi="Times New Roman"/>
              </w:rPr>
              <w:t>Ивушка</w:t>
            </w:r>
            <w:proofErr w:type="spellEnd"/>
            <w:r w:rsidRPr="0059114C">
              <w:rPr>
                <w:rFonts w:ascii="Times New Roman" w:hAnsi="Times New Roman"/>
              </w:rPr>
              <w:t>» городского округа Спасск-Дальний</w:t>
            </w:r>
          </w:p>
        </w:tc>
        <w:tc>
          <w:tcPr>
            <w:tcW w:w="2759" w:type="dxa"/>
          </w:tcPr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692245, Приморский край, г. Спасск-Дальний, ул. Парковая, 53,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тел. 5-10-59, 5-00-17,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F83" w:rsidRPr="0059114C" w:rsidRDefault="000F03A4" w:rsidP="00993459">
            <w:pPr>
              <w:rPr>
                <w:rFonts w:ascii="Times New Roman" w:hAnsi="Times New Roman"/>
              </w:rPr>
            </w:pPr>
            <w:hyperlink r:id="rId42" w:tgtFrame="_blank" w:history="1">
              <w:r w:rsidR="00B25F83" w:rsidRPr="0059114C">
                <w:rPr>
                  <w:rStyle w:val="a5"/>
                  <w:rFonts w:ascii="Times New Roman" w:hAnsi="Times New Roman"/>
                  <w:bCs/>
                </w:rPr>
                <w:t>http://sisso.org/reg5/ivads/Pages/default.aspx</w:t>
              </w:r>
            </w:hyperlink>
            <w:r w:rsidR="00B25F83" w:rsidRPr="0059114C">
              <w:rPr>
                <w:rFonts w:ascii="Times New Roman" w:hAnsi="Times New Roman"/>
                <w:bCs/>
              </w:rPr>
              <w:t> </w:t>
            </w:r>
          </w:p>
        </w:tc>
      </w:tr>
      <w:tr w:rsidR="00B25F83" w:rsidRPr="0009333D" w:rsidTr="0059114C">
        <w:tc>
          <w:tcPr>
            <w:tcW w:w="596" w:type="dxa"/>
            <w:shd w:val="clear" w:color="auto" w:fill="auto"/>
          </w:tcPr>
          <w:p w:rsidR="00B25F83" w:rsidRPr="0009333D" w:rsidRDefault="00B25F83" w:rsidP="00993459">
            <w:pPr>
              <w:rPr>
                <w:rFonts w:ascii="Times New Roman" w:hAnsi="Times New Roman"/>
                <w:sz w:val="24"/>
                <w:szCs w:val="24"/>
              </w:rPr>
            </w:pPr>
            <w:r w:rsidRPr="0009333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373" w:type="dxa"/>
            <w:shd w:val="clear" w:color="auto" w:fill="auto"/>
          </w:tcPr>
          <w:p w:rsidR="00B25F83" w:rsidRPr="0059114C" w:rsidRDefault="00B25F83" w:rsidP="00993459">
            <w:pPr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Муниципальное бюджетное дошкольное образовательное учреждение «Центр развития ребенка детский сад № 27 «Березка» городского округа Спасск-Дальний</w:t>
            </w:r>
          </w:p>
        </w:tc>
        <w:tc>
          <w:tcPr>
            <w:tcW w:w="2759" w:type="dxa"/>
          </w:tcPr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692245, Приморский край, г. Спасск-Дальний, ул. Парковая, 55,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тел. 2-43-77,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F83" w:rsidRPr="0059114C" w:rsidRDefault="000F03A4" w:rsidP="00993459">
            <w:pPr>
              <w:rPr>
                <w:rFonts w:ascii="Times New Roman" w:hAnsi="Times New Roman"/>
              </w:rPr>
            </w:pPr>
            <w:hyperlink r:id="rId43" w:tgtFrame="_blank" w:history="1">
              <w:r w:rsidR="00B25F83" w:rsidRPr="0059114C">
                <w:rPr>
                  <w:rStyle w:val="a5"/>
                  <w:rFonts w:ascii="Times New Roman" w:hAnsi="Times New Roman"/>
                </w:rPr>
                <w:t>http://3.42352.ds.3535.ru</w:t>
              </w:r>
            </w:hyperlink>
          </w:p>
        </w:tc>
      </w:tr>
      <w:tr w:rsidR="00B25F83" w:rsidRPr="0009333D" w:rsidTr="0059114C">
        <w:tc>
          <w:tcPr>
            <w:tcW w:w="596" w:type="dxa"/>
            <w:shd w:val="clear" w:color="auto" w:fill="auto"/>
          </w:tcPr>
          <w:p w:rsidR="00B25F83" w:rsidRPr="0009333D" w:rsidRDefault="00B25F83" w:rsidP="00993459">
            <w:pPr>
              <w:rPr>
                <w:rFonts w:ascii="Times New Roman" w:hAnsi="Times New Roman"/>
                <w:sz w:val="24"/>
                <w:szCs w:val="24"/>
              </w:rPr>
            </w:pPr>
            <w:r w:rsidRPr="0009333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373" w:type="dxa"/>
            <w:shd w:val="clear" w:color="auto" w:fill="auto"/>
          </w:tcPr>
          <w:p w:rsidR="00B25F83" w:rsidRPr="0059114C" w:rsidRDefault="00B25F83" w:rsidP="00993459">
            <w:pPr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Муниципальное бюджетное учреждение дополнительного образования «Созвездие» городского округа Спасск-Дальний</w:t>
            </w:r>
          </w:p>
        </w:tc>
        <w:tc>
          <w:tcPr>
            <w:tcW w:w="2759" w:type="dxa"/>
          </w:tcPr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 xml:space="preserve">692245,  Приморский край, г. Спасск-Дальний, ул. </w:t>
            </w:r>
            <w:proofErr w:type="gramStart"/>
            <w:r w:rsidRPr="0059114C">
              <w:rPr>
                <w:rFonts w:ascii="Times New Roman" w:hAnsi="Times New Roman"/>
              </w:rPr>
              <w:t>Красногвардейская</w:t>
            </w:r>
            <w:proofErr w:type="gramEnd"/>
            <w:r w:rsidRPr="0059114C">
              <w:rPr>
                <w:rFonts w:ascii="Times New Roman" w:hAnsi="Times New Roman"/>
              </w:rPr>
              <w:t>, 81-а, тел. 2 77 16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F83" w:rsidRPr="0059114C" w:rsidRDefault="000F03A4" w:rsidP="00993459">
            <w:pPr>
              <w:rPr>
                <w:rFonts w:ascii="Times New Roman" w:hAnsi="Times New Roman"/>
              </w:rPr>
            </w:pPr>
            <w:hyperlink r:id="rId44" w:history="1">
              <w:r w:rsidR="00B25F83" w:rsidRPr="0059114C">
                <w:rPr>
                  <w:rStyle w:val="a5"/>
                  <w:rFonts w:ascii="Times New Roman" w:hAnsi="Times New Roman"/>
                  <w:lang w:val="en-US"/>
                </w:rPr>
                <w:t>http</w:t>
              </w:r>
              <w:r w:rsidR="00B25F83" w:rsidRPr="0059114C">
                <w:rPr>
                  <w:rStyle w:val="a5"/>
                  <w:rFonts w:ascii="Times New Roman" w:hAnsi="Times New Roman"/>
                </w:rPr>
                <w:t>://</w:t>
              </w:r>
              <w:r w:rsidR="00B25F83" w:rsidRPr="0059114C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B25F83" w:rsidRPr="0059114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B25F83" w:rsidRPr="0059114C">
                <w:rPr>
                  <w:rStyle w:val="a5"/>
                  <w:rFonts w:ascii="Times New Roman" w:hAnsi="Times New Roman"/>
                  <w:lang w:val="en-US"/>
                </w:rPr>
                <w:t>sozvezdie</w:t>
              </w:r>
              <w:proofErr w:type="spellEnd"/>
              <w:r w:rsidR="00B25F83" w:rsidRPr="0059114C">
                <w:rPr>
                  <w:rStyle w:val="a5"/>
                  <w:rFonts w:ascii="Times New Roman" w:hAnsi="Times New Roman"/>
                </w:rPr>
                <w:t>-</w:t>
              </w:r>
              <w:proofErr w:type="spellStart"/>
              <w:r w:rsidR="00B25F83" w:rsidRPr="0059114C">
                <w:rPr>
                  <w:rStyle w:val="a5"/>
                  <w:rFonts w:ascii="Times New Roman" w:hAnsi="Times New Roman"/>
                  <w:lang w:val="en-US"/>
                </w:rPr>
                <w:t>spassk</w:t>
              </w:r>
              <w:proofErr w:type="spellEnd"/>
              <w:r w:rsidR="00B25F83" w:rsidRPr="0059114C">
                <w:rPr>
                  <w:rStyle w:val="a5"/>
                  <w:rFonts w:ascii="Times New Roman" w:hAnsi="Times New Roman"/>
                </w:rPr>
                <w:t>.</w:t>
              </w:r>
              <w:r w:rsidR="00B25F83" w:rsidRPr="0059114C"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  <w:r w:rsidR="00B25F83" w:rsidRPr="0059114C">
                <w:rPr>
                  <w:rStyle w:val="a5"/>
                  <w:rFonts w:ascii="Times New Roman" w:hAnsi="Times New Roman"/>
                </w:rPr>
                <w:t>/</w:t>
              </w:r>
            </w:hyperlink>
            <w:r w:rsidR="00B25F83" w:rsidRPr="0059114C">
              <w:rPr>
                <w:rFonts w:ascii="Times New Roman" w:hAnsi="Times New Roman"/>
              </w:rPr>
              <w:t xml:space="preserve"> </w:t>
            </w:r>
          </w:p>
          <w:p w:rsidR="00B25F83" w:rsidRPr="0059114C" w:rsidRDefault="00B25F83" w:rsidP="00993459">
            <w:pPr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  <w:lang w:val="en-US"/>
              </w:rPr>
              <w:t> </w:t>
            </w:r>
            <w:r w:rsidRPr="0059114C">
              <w:rPr>
                <w:rFonts w:ascii="Times New Roman" w:hAnsi="Times New Roman"/>
              </w:rPr>
              <w:t xml:space="preserve"> </w:t>
            </w:r>
          </w:p>
        </w:tc>
      </w:tr>
      <w:tr w:rsidR="00B25F83" w:rsidRPr="0009333D" w:rsidTr="0059114C">
        <w:tc>
          <w:tcPr>
            <w:tcW w:w="596" w:type="dxa"/>
            <w:shd w:val="clear" w:color="auto" w:fill="auto"/>
          </w:tcPr>
          <w:p w:rsidR="00B25F83" w:rsidRPr="0009333D" w:rsidRDefault="00B25F83" w:rsidP="00993459">
            <w:pPr>
              <w:rPr>
                <w:rFonts w:ascii="Times New Roman" w:hAnsi="Times New Roman"/>
                <w:sz w:val="24"/>
                <w:szCs w:val="24"/>
              </w:rPr>
            </w:pPr>
            <w:r w:rsidRPr="0009333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373" w:type="dxa"/>
            <w:shd w:val="clear" w:color="auto" w:fill="auto"/>
          </w:tcPr>
          <w:p w:rsidR="00B25F83" w:rsidRPr="0059114C" w:rsidRDefault="00B25F83" w:rsidP="00993459">
            <w:pPr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Муниципальное бюджетное учреждение дополнительного образования «Дом детского творчества» городского округа Спасск-Дальний</w:t>
            </w:r>
          </w:p>
        </w:tc>
        <w:tc>
          <w:tcPr>
            <w:tcW w:w="2759" w:type="dxa"/>
          </w:tcPr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692245, Приморский край, г. Спасск-Дальний, ул. Ленинская, 28,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тел. 2 11 55, 2 06 65</w:t>
            </w:r>
          </w:p>
          <w:p w:rsidR="00B25F83" w:rsidRPr="0059114C" w:rsidRDefault="00B25F83" w:rsidP="009934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F83" w:rsidRPr="0059114C" w:rsidRDefault="000F03A4" w:rsidP="00993459">
            <w:pPr>
              <w:rPr>
                <w:rFonts w:ascii="Times New Roman" w:hAnsi="Times New Roman"/>
              </w:rPr>
            </w:pPr>
            <w:hyperlink r:id="rId45" w:history="1">
              <w:r w:rsidR="00B25F83" w:rsidRPr="0059114C">
                <w:rPr>
                  <w:rStyle w:val="a5"/>
                  <w:rFonts w:ascii="Times New Roman" w:hAnsi="Times New Roman"/>
                  <w:lang w:val="en-US"/>
                </w:rPr>
                <w:t>www.garmoniyaspassk.ru</w:t>
              </w:r>
            </w:hyperlink>
            <w:r w:rsidR="00B25F83" w:rsidRPr="0059114C">
              <w:rPr>
                <w:rFonts w:ascii="Times New Roman" w:hAnsi="Times New Roman"/>
                <w:lang w:val="en-US"/>
              </w:rPr>
              <w:t xml:space="preserve">  </w:t>
            </w:r>
          </w:p>
        </w:tc>
      </w:tr>
      <w:tr w:rsidR="00B25F83" w:rsidRPr="0009333D" w:rsidTr="0059114C">
        <w:tc>
          <w:tcPr>
            <w:tcW w:w="596" w:type="dxa"/>
            <w:shd w:val="clear" w:color="auto" w:fill="auto"/>
          </w:tcPr>
          <w:p w:rsidR="00B25F83" w:rsidRPr="0009333D" w:rsidRDefault="00B25F83" w:rsidP="00993459">
            <w:pPr>
              <w:rPr>
                <w:rFonts w:ascii="Times New Roman" w:hAnsi="Times New Roman"/>
                <w:sz w:val="24"/>
                <w:szCs w:val="24"/>
              </w:rPr>
            </w:pPr>
            <w:r w:rsidRPr="0009333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373" w:type="dxa"/>
            <w:shd w:val="clear" w:color="auto" w:fill="auto"/>
          </w:tcPr>
          <w:p w:rsidR="00B25F83" w:rsidRPr="0059114C" w:rsidRDefault="00B25F83" w:rsidP="00993459">
            <w:pPr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>Муниципальное бюджетное учреждение дополнительного образования «Детский оздоровительно-образовательный спортивный центр» городского округа Спасск –Дальний</w:t>
            </w:r>
          </w:p>
        </w:tc>
        <w:tc>
          <w:tcPr>
            <w:tcW w:w="2759" w:type="dxa"/>
          </w:tcPr>
          <w:p w:rsidR="00B25F83" w:rsidRPr="0059114C" w:rsidRDefault="00B25F83" w:rsidP="0059114C">
            <w:pPr>
              <w:spacing w:after="0"/>
              <w:rPr>
                <w:rFonts w:ascii="Times New Roman" w:hAnsi="Times New Roman"/>
              </w:rPr>
            </w:pPr>
            <w:r w:rsidRPr="0059114C">
              <w:rPr>
                <w:rFonts w:ascii="Times New Roman" w:hAnsi="Times New Roman"/>
              </w:rPr>
              <w:t xml:space="preserve">692238, Приморский край, г. Спасск-Дальний, ул. Красногвардейская, 108, тел. 2 03 42 (офис), </w:t>
            </w:r>
          </w:p>
        </w:tc>
        <w:tc>
          <w:tcPr>
            <w:tcW w:w="2268" w:type="dxa"/>
            <w:shd w:val="clear" w:color="auto" w:fill="auto"/>
          </w:tcPr>
          <w:p w:rsidR="00B25F83" w:rsidRPr="0059114C" w:rsidRDefault="000F03A4" w:rsidP="00993459">
            <w:pPr>
              <w:rPr>
                <w:rFonts w:ascii="Times New Roman" w:hAnsi="Times New Roman"/>
              </w:rPr>
            </w:pPr>
            <w:hyperlink r:id="rId46" w:history="1">
              <w:r w:rsidR="00B25F83" w:rsidRPr="0059114C">
                <w:rPr>
                  <w:rStyle w:val="a5"/>
                  <w:rFonts w:ascii="Times New Roman" w:hAnsi="Times New Roman"/>
                  <w:lang w:val="en-US"/>
                </w:rPr>
                <w:t>http</w:t>
              </w:r>
              <w:r w:rsidR="00B25F83" w:rsidRPr="0059114C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 w:rsidR="00B25F83" w:rsidRPr="0059114C">
                <w:rPr>
                  <w:rStyle w:val="a5"/>
                  <w:rFonts w:ascii="Times New Roman" w:hAnsi="Times New Roman"/>
                  <w:lang w:val="en-US"/>
                </w:rPr>
                <w:t>doosc</w:t>
              </w:r>
              <w:proofErr w:type="spellEnd"/>
              <w:r w:rsidR="00B25F83" w:rsidRPr="0059114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B25F83" w:rsidRPr="0059114C">
                <w:rPr>
                  <w:rStyle w:val="a5"/>
                  <w:rFonts w:ascii="Times New Roman" w:hAnsi="Times New Roman"/>
                  <w:lang w:val="en-US"/>
                </w:rPr>
                <w:t>esy</w:t>
              </w:r>
              <w:proofErr w:type="spellEnd"/>
              <w:r w:rsidR="00B25F83" w:rsidRPr="0059114C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B25F83" w:rsidRPr="0059114C">
                <w:rPr>
                  <w:rStyle w:val="a5"/>
                  <w:rFonts w:ascii="Times New Roman" w:hAnsi="Times New Roman"/>
                  <w:lang w:val="en-US"/>
                </w:rPr>
                <w:t>es</w:t>
              </w:r>
              <w:proofErr w:type="spellEnd"/>
            </w:hyperlink>
          </w:p>
          <w:p w:rsidR="00B25F83" w:rsidRPr="0059114C" w:rsidRDefault="00B25F83" w:rsidP="00993459">
            <w:pPr>
              <w:rPr>
                <w:rFonts w:ascii="Times New Roman" w:hAnsi="Times New Roman"/>
              </w:rPr>
            </w:pPr>
          </w:p>
          <w:p w:rsidR="00B25F83" w:rsidRPr="0059114C" w:rsidRDefault="00B25F83" w:rsidP="00993459">
            <w:pPr>
              <w:rPr>
                <w:rFonts w:ascii="Times New Roman" w:hAnsi="Times New Roman"/>
              </w:rPr>
            </w:pPr>
          </w:p>
          <w:p w:rsidR="00B25F83" w:rsidRPr="0059114C" w:rsidRDefault="00B25F83" w:rsidP="00993459">
            <w:pPr>
              <w:rPr>
                <w:rFonts w:ascii="Times New Roman" w:hAnsi="Times New Roman"/>
              </w:rPr>
            </w:pPr>
          </w:p>
        </w:tc>
      </w:tr>
    </w:tbl>
    <w:p w:rsidR="00BC6F63" w:rsidRDefault="00BC6F63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BC6F63" w:rsidRDefault="00BC6F63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6179C4" w:rsidRDefault="006179C4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6179C4" w:rsidRDefault="006179C4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9705FA" w:rsidRDefault="009705FA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152245" w:rsidRDefault="00152245" w:rsidP="00090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09069B" w:rsidRPr="00287B97" w:rsidRDefault="0009069B" w:rsidP="00090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287B97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09069B" w:rsidRDefault="0009069B" w:rsidP="00522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265C" w:rsidRPr="001D77DC" w:rsidRDefault="0052265C" w:rsidP="00522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77DC">
        <w:rPr>
          <w:rFonts w:ascii="Times New Roman" w:hAnsi="Times New Roman"/>
          <w:sz w:val="24"/>
          <w:szCs w:val="24"/>
        </w:rPr>
        <w:t>Утверждены</w:t>
      </w:r>
    </w:p>
    <w:p w:rsidR="0052265C" w:rsidRPr="001D77DC" w:rsidRDefault="0052265C" w:rsidP="00522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77DC">
        <w:rPr>
          <w:rFonts w:ascii="Times New Roman" w:hAnsi="Times New Roman"/>
          <w:sz w:val="24"/>
          <w:szCs w:val="24"/>
        </w:rPr>
        <w:t>приказом Министерства образования</w:t>
      </w:r>
    </w:p>
    <w:p w:rsidR="0052265C" w:rsidRPr="001D77DC" w:rsidRDefault="0052265C" w:rsidP="00522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77DC">
        <w:rPr>
          <w:rFonts w:ascii="Times New Roman" w:hAnsi="Times New Roman"/>
          <w:sz w:val="24"/>
          <w:szCs w:val="24"/>
        </w:rPr>
        <w:t>и науки Российской Федерации</w:t>
      </w:r>
    </w:p>
    <w:p w:rsidR="0052265C" w:rsidRPr="001D77DC" w:rsidRDefault="0052265C" w:rsidP="00522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77DC">
        <w:rPr>
          <w:rFonts w:ascii="Times New Roman" w:hAnsi="Times New Roman"/>
          <w:sz w:val="24"/>
          <w:szCs w:val="24"/>
        </w:rPr>
        <w:t>от 5 декабря 2014 г. N 1547</w:t>
      </w:r>
    </w:p>
    <w:p w:rsidR="0052265C" w:rsidRPr="001D77DC" w:rsidRDefault="0052265C" w:rsidP="0052265C">
      <w:pPr>
        <w:rPr>
          <w:rFonts w:ascii="Times New Roman" w:hAnsi="Times New Roman"/>
          <w:sz w:val="24"/>
          <w:szCs w:val="24"/>
        </w:rPr>
      </w:pPr>
    </w:p>
    <w:p w:rsidR="0052265C" w:rsidRPr="001D77DC" w:rsidRDefault="0052265C" w:rsidP="00522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1"/>
      <w:bookmarkEnd w:id="0"/>
      <w:r w:rsidRPr="001D77DC">
        <w:rPr>
          <w:rFonts w:ascii="Times New Roman" w:hAnsi="Times New Roman"/>
          <w:b/>
          <w:bCs/>
          <w:sz w:val="24"/>
          <w:szCs w:val="24"/>
        </w:rPr>
        <w:t>ПОКАЗАТЕЛИ,</w:t>
      </w:r>
    </w:p>
    <w:p w:rsidR="0052265C" w:rsidRPr="001D77DC" w:rsidRDefault="0052265C" w:rsidP="00522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7DC">
        <w:rPr>
          <w:rFonts w:ascii="Times New Roman" w:hAnsi="Times New Roman"/>
          <w:b/>
          <w:bCs/>
          <w:sz w:val="24"/>
          <w:szCs w:val="24"/>
        </w:rPr>
        <w:t>ХАРАКТЕРИЗУЮЩИЕ ОБЩИЕ КРИТЕРИИ ОЦЕНКИ КАЧЕСТВА</w:t>
      </w:r>
    </w:p>
    <w:p w:rsidR="0052265C" w:rsidRPr="001D77DC" w:rsidRDefault="0052265C" w:rsidP="00522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7DC">
        <w:rPr>
          <w:rFonts w:ascii="Times New Roman" w:hAnsi="Times New Roman"/>
          <w:b/>
          <w:bCs/>
          <w:sz w:val="24"/>
          <w:szCs w:val="24"/>
        </w:rPr>
        <w:t>ОБРАЗОВАТЕЛЬНОЙ ДЕЯТЕЛЬНОСТИ ОРГАНИЗАЦИЙ, ОСУЩЕСТВЛЯЮЩИХ</w:t>
      </w:r>
    </w:p>
    <w:p w:rsidR="00BC6F63" w:rsidRPr="009705FA" w:rsidRDefault="0052265C" w:rsidP="00970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7DC">
        <w:rPr>
          <w:rFonts w:ascii="Times New Roman" w:hAnsi="Times New Roman"/>
          <w:b/>
          <w:bCs/>
          <w:sz w:val="24"/>
          <w:szCs w:val="24"/>
        </w:rPr>
        <w:t>ОБРАЗО</w:t>
      </w:r>
      <w:r w:rsidR="009705FA">
        <w:rPr>
          <w:rFonts w:ascii="Times New Roman" w:hAnsi="Times New Roman"/>
          <w:b/>
          <w:bCs/>
          <w:sz w:val="24"/>
          <w:szCs w:val="24"/>
        </w:rPr>
        <w:t>ВАТЕЛЬНУЮ ДЕЯТЕЛЬНОСТЬ</w:t>
      </w: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6802"/>
        <w:gridCol w:w="14"/>
        <w:gridCol w:w="1689"/>
      </w:tblGrid>
      <w:tr w:rsidR="0052265C" w:rsidRPr="0009333D" w:rsidTr="00EE3FA9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5C" w:rsidRPr="003C70A3" w:rsidRDefault="0052265C" w:rsidP="0052265C">
            <w:pPr>
              <w:pStyle w:val="1"/>
              <w:shd w:val="clear" w:color="auto" w:fill="auto"/>
              <w:spacing w:line="240" w:lineRule="auto"/>
              <w:ind w:firstLine="142"/>
              <w:jc w:val="center"/>
            </w:pPr>
            <w:r w:rsidRPr="003C70A3">
              <w:rPr>
                <w:rStyle w:val="11pt"/>
              </w:rPr>
              <w:t>№</w:t>
            </w:r>
          </w:p>
          <w:p w:rsidR="0052265C" w:rsidRPr="003C70A3" w:rsidRDefault="0052265C" w:rsidP="0052265C">
            <w:pPr>
              <w:pStyle w:val="1"/>
              <w:shd w:val="clear" w:color="auto" w:fill="auto"/>
              <w:spacing w:line="240" w:lineRule="auto"/>
              <w:ind w:firstLine="142"/>
              <w:jc w:val="center"/>
            </w:pPr>
            <w:r w:rsidRPr="003C70A3">
              <w:rPr>
                <w:rStyle w:val="11pt"/>
              </w:rPr>
              <w:t>п/п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5C" w:rsidRPr="003C70A3" w:rsidRDefault="0052265C" w:rsidP="0052265C">
            <w:pPr>
              <w:pStyle w:val="1"/>
              <w:shd w:val="clear" w:color="auto" w:fill="auto"/>
              <w:spacing w:line="240" w:lineRule="auto"/>
              <w:ind w:firstLine="142"/>
              <w:jc w:val="center"/>
            </w:pPr>
            <w:r w:rsidRPr="003C70A3">
              <w:rPr>
                <w:rStyle w:val="11pt"/>
              </w:rPr>
              <w:t>Показатели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65C" w:rsidRPr="003C70A3" w:rsidRDefault="0052265C" w:rsidP="00BF3CCA">
            <w:pPr>
              <w:pStyle w:val="1"/>
              <w:shd w:val="clear" w:color="auto" w:fill="auto"/>
              <w:spacing w:line="240" w:lineRule="auto"/>
              <w:ind w:firstLine="275"/>
            </w:pPr>
            <w:r w:rsidRPr="003C70A3">
              <w:rPr>
                <w:rStyle w:val="11pt"/>
              </w:rPr>
              <w:t>Единица</w:t>
            </w:r>
          </w:p>
          <w:p w:rsidR="0052265C" w:rsidRPr="003C70A3" w:rsidRDefault="0052265C" w:rsidP="00BF3CCA">
            <w:pPr>
              <w:pStyle w:val="1"/>
              <w:shd w:val="clear" w:color="auto" w:fill="auto"/>
              <w:spacing w:line="240" w:lineRule="auto"/>
              <w:ind w:firstLine="275"/>
            </w:pPr>
            <w:r w:rsidRPr="003C70A3">
              <w:rPr>
                <w:rStyle w:val="11pt"/>
              </w:rPr>
              <w:t>измерения</w:t>
            </w:r>
          </w:p>
          <w:p w:rsidR="0052265C" w:rsidRPr="003C70A3" w:rsidRDefault="0052265C" w:rsidP="00BF3CCA">
            <w:pPr>
              <w:pStyle w:val="1"/>
              <w:shd w:val="clear" w:color="auto" w:fill="auto"/>
              <w:spacing w:line="240" w:lineRule="auto"/>
              <w:ind w:firstLine="275"/>
            </w:pPr>
            <w:r w:rsidRPr="003C70A3">
              <w:rPr>
                <w:rStyle w:val="11pt"/>
              </w:rPr>
              <w:t>(значение</w:t>
            </w:r>
          </w:p>
          <w:p w:rsidR="0052265C" w:rsidRPr="003C70A3" w:rsidRDefault="0052265C" w:rsidP="00BF3CCA">
            <w:pPr>
              <w:pStyle w:val="1"/>
              <w:shd w:val="clear" w:color="auto" w:fill="auto"/>
              <w:spacing w:line="240" w:lineRule="auto"/>
              <w:ind w:firstLine="275"/>
            </w:pPr>
            <w:r w:rsidRPr="003C70A3">
              <w:rPr>
                <w:rStyle w:val="11pt"/>
              </w:rPr>
              <w:t>показателя)</w:t>
            </w:r>
          </w:p>
        </w:tc>
      </w:tr>
      <w:tr w:rsidR="0052265C" w:rsidRPr="0009333D" w:rsidTr="00EE3FA9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5C" w:rsidRPr="0009333D" w:rsidRDefault="0052265C" w:rsidP="0052265C">
            <w:pPr>
              <w:pStyle w:val="1"/>
              <w:shd w:val="clear" w:color="auto" w:fill="auto"/>
              <w:spacing w:line="240" w:lineRule="auto"/>
              <w:ind w:firstLine="142"/>
              <w:jc w:val="left"/>
            </w:pPr>
            <w:r w:rsidRPr="0009333D">
              <w:rPr>
                <w:rStyle w:val="11pt"/>
                <w:b w:val="0"/>
              </w:rPr>
              <w:t>I.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65C" w:rsidRPr="0009333D" w:rsidRDefault="0052265C" w:rsidP="0052265C">
            <w:pPr>
              <w:pStyle w:val="1"/>
              <w:shd w:val="clear" w:color="auto" w:fill="auto"/>
              <w:spacing w:line="240" w:lineRule="auto"/>
              <w:ind w:left="126" w:right="150" w:firstLine="142"/>
            </w:pPr>
            <w:r w:rsidRPr="0009333D">
              <w:rPr>
                <w:rStyle w:val="11pt"/>
                <w:b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52265C" w:rsidRPr="0009333D" w:rsidTr="00EE3FA9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5C" w:rsidRPr="0009333D" w:rsidRDefault="0052265C" w:rsidP="0052265C">
            <w:pPr>
              <w:pStyle w:val="1"/>
              <w:shd w:val="clear" w:color="auto" w:fill="auto"/>
              <w:spacing w:line="240" w:lineRule="auto"/>
              <w:ind w:firstLine="142"/>
              <w:jc w:val="left"/>
            </w:pPr>
            <w:r w:rsidRPr="0009333D">
              <w:rPr>
                <w:rStyle w:val="11pt"/>
                <w:b w:val="0"/>
              </w:rPr>
              <w:t>1.1.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5C" w:rsidRPr="0009333D" w:rsidRDefault="0052265C" w:rsidP="0052265C">
            <w:pPr>
              <w:pStyle w:val="1"/>
              <w:shd w:val="clear" w:color="auto" w:fill="auto"/>
              <w:spacing w:line="240" w:lineRule="auto"/>
              <w:ind w:left="126" w:right="150" w:firstLine="142"/>
            </w:pPr>
            <w:r w:rsidRPr="0009333D">
              <w:rPr>
                <w:rStyle w:val="11pt"/>
                <w:b w:val="0"/>
              </w:rPr>
              <w:t>Полнота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информационно-телекоммуникационной сети «Интернет» (далее - сеть Интернет)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10B" w:rsidRDefault="0052265C" w:rsidP="0094610B">
            <w:pPr>
              <w:pStyle w:val="1"/>
              <w:shd w:val="clear" w:color="auto" w:fill="auto"/>
              <w:spacing w:line="240" w:lineRule="auto"/>
              <w:ind w:left="126" w:right="150" w:firstLine="0"/>
              <w:jc w:val="center"/>
              <w:rPr>
                <w:rStyle w:val="11pt"/>
                <w:b w:val="0"/>
              </w:rPr>
            </w:pPr>
            <w:r w:rsidRPr="0009333D">
              <w:rPr>
                <w:rStyle w:val="11pt"/>
                <w:b w:val="0"/>
              </w:rPr>
              <w:t>Баллы</w:t>
            </w:r>
          </w:p>
          <w:p w:rsidR="0052265C" w:rsidRPr="0009333D" w:rsidRDefault="0052265C" w:rsidP="0094610B">
            <w:pPr>
              <w:pStyle w:val="1"/>
              <w:shd w:val="clear" w:color="auto" w:fill="auto"/>
              <w:spacing w:line="240" w:lineRule="auto"/>
              <w:ind w:left="126" w:right="150" w:firstLine="0"/>
              <w:jc w:val="center"/>
            </w:pPr>
            <w:r w:rsidRPr="0009333D">
              <w:rPr>
                <w:rStyle w:val="11pt"/>
                <w:b w:val="0"/>
              </w:rPr>
              <w:t>(от 0 до 10)</w:t>
            </w:r>
          </w:p>
        </w:tc>
      </w:tr>
      <w:tr w:rsidR="0052265C" w:rsidRPr="0009333D" w:rsidTr="00EE3FA9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5C" w:rsidRPr="0009333D" w:rsidRDefault="0052265C" w:rsidP="0052265C">
            <w:pPr>
              <w:pStyle w:val="1"/>
              <w:shd w:val="clear" w:color="auto" w:fill="auto"/>
              <w:spacing w:line="240" w:lineRule="auto"/>
              <w:ind w:firstLine="142"/>
              <w:jc w:val="left"/>
            </w:pPr>
            <w:r w:rsidRPr="0009333D">
              <w:rPr>
                <w:rStyle w:val="11pt"/>
                <w:b w:val="0"/>
              </w:rPr>
              <w:t>1.2.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5C" w:rsidRPr="0009333D" w:rsidRDefault="0052265C" w:rsidP="0052265C">
            <w:pPr>
              <w:pStyle w:val="1"/>
              <w:shd w:val="clear" w:color="auto" w:fill="auto"/>
              <w:spacing w:line="240" w:lineRule="auto"/>
              <w:ind w:left="126" w:right="150" w:firstLine="142"/>
            </w:pPr>
            <w:r w:rsidRPr="0009333D">
              <w:rPr>
                <w:rStyle w:val="11pt"/>
                <w:b w:val="0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10B" w:rsidRDefault="0052265C" w:rsidP="0094610B">
            <w:pPr>
              <w:pStyle w:val="1"/>
              <w:shd w:val="clear" w:color="auto" w:fill="auto"/>
              <w:spacing w:line="240" w:lineRule="auto"/>
              <w:ind w:left="126" w:right="150" w:firstLine="0"/>
              <w:jc w:val="center"/>
              <w:rPr>
                <w:rStyle w:val="11pt"/>
                <w:b w:val="0"/>
              </w:rPr>
            </w:pPr>
            <w:r w:rsidRPr="0009333D">
              <w:rPr>
                <w:rStyle w:val="11pt"/>
                <w:b w:val="0"/>
              </w:rPr>
              <w:t>Баллы</w:t>
            </w:r>
          </w:p>
          <w:p w:rsidR="0052265C" w:rsidRPr="0009333D" w:rsidRDefault="0052265C" w:rsidP="0094610B">
            <w:pPr>
              <w:pStyle w:val="1"/>
              <w:shd w:val="clear" w:color="auto" w:fill="auto"/>
              <w:spacing w:line="240" w:lineRule="auto"/>
              <w:ind w:left="126" w:right="150" w:firstLine="0"/>
              <w:jc w:val="center"/>
            </w:pPr>
            <w:r w:rsidRPr="0009333D">
              <w:rPr>
                <w:rStyle w:val="11pt"/>
                <w:b w:val="0"/>
              </w:rPr>
              <w:t>(от 0 до 10)</w:t>
            </w:r>
          </w:p>
        </w:tc>
      </w:tr>
      <w:tr w:rsidR="0052265C" w:rsidRPr="0009333D" w:rsidTr="00EE3FA9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5C" w:rsidRPr="0009333D" w:rsidRDefault="0052265C" w:rsidP="0052265C">
            <w:pPr>
              <w:pStyle w:val="1"/>
              <w:shd w:val="clear" w:color="auto" w:fill="auto"/>
              <w:spacing w:line="240" w:lineRule="auto"/>
              <w:ind w:firstLine="142"/>
              <w:jc w:val="left"/>
            </w:pPr>
            <w:r w:rsidRPr="0009333D">
              <w:rPr>
                <w:rStyle w:val="11pt"/>
                <w:b w:val="0"/>
              </w:rPr>
              <w:t>1.3.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5C" w:rsidRPr="0009333D" w:rsidRDefault="0052265C" w:rsidP="0052265C">
            <w:pPr>
              <w:pStyle w:val="1"/>
              <w:shd w:val="clear" w:color="auto" w:fill="auto"/>
              <w:spacing w:line="240" w:lineRule="auto"/>
              <w:ind w:left="126" w:right="150" w:firstLine="142"/>
            </w:pPr>
            <w:r w:rsidRPr="0009333D">
              <w:rPr>
                <w:rStyle w:val="11pt"/>
                <w:b w:val="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10B" w:rsidRDefault="0052265C" w:rsidP="0094610B">
            <w:pPr>
              <w:pStyle w:val="1"/>
              <w:shd w:val="clear" w:color="auto" w:fill="auto"/>
              <w:spacing w:line="240" w:lineRule="auto"/>
              <w:ind w:left="126" w:right="150" w:firstLine="0"/>
              <w:jc w:val="center"/>
              <w:rPr>
                <w:rStyle w:val="11pt"/>
                <w:b w:val="0"/>
              </w:rPr>
            </w:pPr>
            <w:r w:rsidRPr="0009333D">
              <w:rPr>
                <w:rStyle w:val="11pt"/>
                <w:b w:val="0"/>
              </w:rPr>
              <w:t>Баллы</w:t>
            </w:r>
          </w:p>
          <w:p w:rsidR="0052265C" w:rsidRPr="0009333D" w:rsidRDefault="0052265C" w:rsidP="0094610B">
            <w:pPr>
              <w:pStyle w:val="1"/>
              <w:shd w:val="clear" w:color="auto" w:fill="auto"/>
              <w:spacing w:line="240" w:lineRule="auto"/>
              <w:ind w:left="126" w:right="150" w:firstLine="0"/>
              <w:jc w:val="center"/>
            </w:pPr>
            <w:r w:rsidRPr="0009333D">
              <w:rPr>
                <w:rStyle w:val="11pt"/>
                <w:b w:val="0"/>
              </w:rPr>
              <w:t>(от 0 до 10)</w:t>
            </w:r>
          </w:p>
        </w:tc>
      </w:tr>
      <w:tr w:rsidR="0052265C" w:rsidRPr="0009333D" w:rsidTr="00EE3FA9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65C" w:rsidRPr="0009333D" w:rsidRDefault="0052265C" w:rsidP="0052265C">
            <w:pPr>
              <w:pStyle w:val="1"/>
              <w:shd w:val="clear" w:color="auto" w:fill="auto"/>
              <w:spacing w:line="240" w:lineRule="auto"/>
              <w:ind w:firstLine="142"/>
              <w:jc w:val="left"/>
            </w:pPr>
            <w:r w:rsidRPr="0009333D">
              <w:rPr>
                <w:rStyle w:val="11pt"/>
                <w:b w:val="0"/>
              </w:rPr>
              <w:t>1.4.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65C" w:rsidRPr="0009333D" w:rsidRDefault="0052265C" w:rsidP="0052265C">
            <w:pPr>
              <w:pStyle w:val="1"/>
              <w:shd w:val="clear" w:color="auto" w:fill="auto"/>
              <w:spacing w:line="240" w:lineRule="auto"/>
              <w:ind w:left="126" w:right="150" w:firstLine="142"/>
            </w:pPr>
            <w:r w:rsidRPr="0009333D">
              <w:rPr>
                <w:rStyle w:val="11pt"/>
                <w:b w:val="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0B" w:rsidRDefault="0052265C" w:rsidP="0094610B">
            <w:pPr>
              <w:pStyle w:val="1"/>
              <w:shd w:val="clear" w:color="auto" w:fill="auto"/>
              <w:spacing w:line="240" w:lineRule="auto"/>
              <w:ind w:left="126" w:right="150" w:firstLine="0"/>
              <w:jc w:val="center"/>
              <w:rPr>
                <w:rStyle w:val="11pt"/>
                <w:b w:val="0"/>
              </w:rPr>
            </w:pPr>
            <w:r w:rsidRPr="0009333D">
              <w:rPr>
                <w:rStyle w:val="11pt"/>
                <w:b w:val="0"/>
              </w:rPr>
              <w:t>Баллы</w:t>
            </w:r>
          </w:p>
          <w:p w:rsidR="0052265C" w:rsidRPr="0009333D" w:rsidRDefault="0052265C" w:rsidP="0094610B">
            <w:pPr>
              <w:pStyle w:val="1"/>
              <w:shd w:val="clear" w:color="auto" w:fill="auto"/>
              <w:spacing w:line="240" w:lineRule="auto"/>
              <w:ind w:left="126" w:right="150" w:firstLine="0"/>
              <w:jc w:val="center"/>
            </w:pPr>
            <w:r w:rsidRPr="0009333D">
              <w:rPr>
                <w:rStyle w:val="11pt"/>
                <w:b w:val="0"/>
              </w:rPr>
              <w:t>(от 0 до 10)</w:t>
            </w:r>
          </w:p>
        </w:tc>
      </w:tr>
      <w:tr w:rsidR="0052265C" w:rsidRPr="0009333D" w:rsidTr="00EE3FA9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5C" w:rsidRPr="0009333D" w:rsidRDefault="0052265C" w:rsidP="0052265C">
            <w:pPr>
              <w:pStyle w:val="1"/>
              <w:shd w:val="clear" w:color="auto" w:fill="auto"/>
              <w:spacing w:line="240" w:lineRule="auto"/>
              <w:ind w:left="126" w:right="150" w:firstLine="142"/>
            </w:pPr>
            <w:r w:rsidRPr="0009333D">
              <w:rPr>
                <w:rStyle w:val="11pt"/>
                <w:b w:val="0"/>
              </w:rPr>
              <w:t>II.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65C" w:rsidRPr="0009333D" w:rsidRDefault="0052265C" w:rsidP="00993459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09333D">
              <w:rPr>
                <w:rStyle w:val="11pt"/>
                <w:b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52265C" w:rsidRPr="0009333D" w:rsidTr="00EE3FA9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5C" w:rsidRPr="0009333D" w:rsidRDefault="0052265C" w:rsidP="0052265C">
            <w:pPr>
              <w:pStyle w:val="1"/>
              <w:shd w:val="clear" w:color="auto" w:fill="auto"/>
              <w:spacing w:line="240" w:lineRule="auto"/>
              <w:ind w:left="126" w:right="150" w:firstLine="142"/>
            </w:pPr>
            <w:r w:rsidRPr="0009333D">
              <w:rPr>
                <w:rStyle w:val="11pt"/>
                <w:b w:val="0"/>
              </w:rPr>
              <w:t>2.1.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5C" w:rsidRPr="0009333D" w:rsidRDefault="0052265C" w:rsidP="00993459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09333D">
              <w:rPr>
                <w:rStyle w:val="11pt"/>
                <w:b w:val="0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10B" w:rsidRDefault="0052265C" w:rsidP="0094610B">
            <w:pPr>
              <w:pStyle w:val="1"/>
              <w:shd w:val="clear" w:color="auto" w:fill="auto"/>
              <w:spacing w:line="240" w:lineRule="auto"/>
              <w:ind w:left="126" w:right="150" w:firstLine="0"/>
              <w:jc w:val="center"/>
              <w:rPr>
                <w:rStyle w:val="11pt"/>
                <w:b w:val="0"/>
              </w:rPr>
            </w:pPr>
            <w:r w:rsidRPr="0009333D">
              <w:rPr>
                <w:rStyle w:val="11pt"/>
                <w:b w:val="0"/>
              </w:rPr>
              <w:t>Баллы</w:t>
            </w:r>
          </w:p>
          <w:p w:rsidR="0052265C" w:rsidRPr="0009333D" w:rsidRDefault="0052265C" w:rsidP="0094610B">
            <w:pPr>
              <w:pStyle w:val="1"/>
              <w:shd w:val="clear" w:color="auto" w:fill="auto"/>
              <w:spacing w:line="240" w:lineRule="auto"/>
              <w:ind w:left="126" w:right="150" w:firstLine="0"/>
              <w:jc w:val="center"/>
            </w:pPr>
            <w:r w:rsidRPr="0009333D">
              <w:rPr>
                <w:rStyle w:val="11pt"/>
                <w:b w:val="0"/>
              </w:rPr>
              <w:t>(от 0 до 10)</w:t>
            </w:r>
          </w:p>
        </w:tc>
      </w:tr>
      <w:tr w:rsidR="0052265C" w:rsidRPr="0009333D" w:rsidTr="00EE3FA9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5C" w:rsidRPr="0009333D" w:rsidRDefault="0052265C" w:rsidP="0052265C">
            <w:pPr>
              <w:pStyle w:val="1"/>
              <w:shd w:val="clear" w:color="auto" w:fill="auto"/>
              <w:spacing w:line="240" w:lineRule="auto"/>
              <w:ind w:left="126" w:right="150" w:firstLine="142"/>
            </w:pPr>
            <w:r w:rsidRPr="0009333D">
              <w:rPr>
                <w:rStyle w:val="11pt"/>
                <w:b w:val="0"/>
              </w:rPr>
              <w:t>2.2.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5C" w:rsidRPr="0009333D" w:rsidRDefault="0052265C" w:rsidP="00993459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09333D">
              <w:rPr>
                <w:rStyle w:val="11pt"/>
                <w:b w:val="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10B" w:rsidRDefault="0052265C" w:rsidP="0094610B">
            <w:pPr>
              <w:pStyle w:val="1"/>
              <w:shd w:val="clear" w:color="auto" w:fill="auto"/>
              <w:spacing w:line="240" w:lineRule="auto"/>
              <w:ind w:left="126" w:right="150" w:firstLine="0"/>
              <w:jc w:val="center"/>
              <w:rPr>
                <w:rStyle w:val="11pt"/>
                <w:b w:val="0"/>
              </w:rPr>
            </w:pPr>
            <w:r w:rsidRPr="0009333D">
              <w:rPr>
                <w:rStyle w:val="11pt"/>
                <w:b w:val="0"/>
              </w:rPr>
              <w:t>Баллы</w:t>
            </w:r>
          </w:p>
          <w:p w:rsidR="0052265C" w:rsidRPr="0009333D" w:rsidRDefault="0052265C" w:rsidP="0094610B">
            <w:pPr>
              <w:pStyle w:val="1"/>
              <w:shd w:val="clear" w:color="auto" w:fill="auto"/>
              <w:spacing w:line="240" w:lineRule="auto"/>
              <w:ind w:left="126" w:right="150" w:firstLine="0"/>
              <w:jc w:val="center"/>
            </w:pPr>
            <w:r w:rsidRPr="0009333D">
              <w:rPr>
                <w:rStyle w:val="11pt"/>
                <w:b w:val="0"/>
              </w:rPr>
              <w:t>(от 0 до 10)</w:t>
            </w:r>
          </w:p>
        </w:tc>
      </w:tr>
      <w:tr w:rsidR="0052265C" w:rsidRPr="0009333D" w:rsidTr="00EE3FA9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5C" w:rsidRPr="0009333D" w:rsidRDefault="0052265C" w:rsidP="0052265C">
            <w:pPr>
              <w:pStyle w:val="1"/>
              <w:shd w:val="clear" w:color="auto" w:fill="auto"/>
              <w:spacing w:line="240" w:lineRule="auto"/>
              <w:ind w:left="126" w:right="150" w:firstLine="142"/>
            </w:pPr>
            <w:r w:rsidRPr="0009333D">
              <w:rPr>
                <w:rStyle w:val="11pt"/>
                <w:b w:val="0"/>
              </w:rPr>
              <w:t>2.3.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5C" w:rsidRPr="0009333D" w:rsidRDefault="0052265C" w:rsidP="00993459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09333D">
              <w:rPr>
                <w:rStyle w:val="11pt"/>
                <w:b w:val="0"/>
              </w:rPr>
              <w:t>Условия для индивидуальной работы с обучающимися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10B" w:rsidRDefault="0052265C" w:rsidP="0094610B">
            <w:pPr>
              <w:pStyle w:val="1"/>
              <w:shd w:val="clear" w:color="auto" w:fill="auto"/>
              <w:spacing w:line="240" w:lineRule="auto"/>
              <w:ind w:left="126" w:right="150" w:firstLine="0"/>
              <w:jc w:val="center"/>
              <w:rPr>
                <w:rStyle w:val="11pt"/>
                <w:b w:val="0"/>
              </w:rPr>
            </w:pPr>
            <w:r w:rsidRPr="0009333D">
              <w:rPr>
                <w:rStyle w:val="11pt"/>
                <w:b w:val="0"/>
              </w:rPr>
              <w:t>Баллы</w:t>
            </w:r>
          </w:p>
          <w:p w:rsidR="0052265C" w:rsidRPr="0009333D" w:rsidRDefault="0052265C" w:rsidP="0094610B">
            <w:pPr>
              <w:pStyle w:val="1"/>
              <w:shd w:val="clear" w:color="auto" w:fill="auto"/>
              <w:spacing w:line="240" w:lineRule="auto"/>
              <w:ind w:left="126" w:right="150" w:firstLine="0"/>
              <w:jc w:val="center"/>
            </w:pPr>
            <w:r w:rsidRPr="0009333D">
              <w:rPr>
                <w:rStyle w:val="11pt"/>
                <w:b w:val="0"/>
              </w:rPr>
              <w:t>(от 0 до 10)</w:t>
            </w:r>
          </w:p>
        </w:tc>
      </w:tr>
      <w:tr w:rsidR="0052265C" w:rsidRPr="0009333D" w:rsidTr="009705FA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65C" w:rsidRPr="0009333D" w:rsidRDefault="0052265C" w:rsidP="0052265C">
            <w:pPr>
              <w:pStyle w:val="1"/>
              <w:shd w:val="clear" w:color="auto" w:fill="auto"/>
              <w:spacing w:line="240" w:lineRule="auto"/>
              <w:ind w:left="126" w:right="150" w:firstLine="142"/>
            </w:pPr>
            <w:r w:rsidRPr="0009333D">
              <w:rPr>
                <w:rStyle w:val="11pt"/>
                <w:b w:val="0"/>
              </w:rPr>
              <w:t>2.4.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65C" w:rsidRPr="0009333D" w:rsidRDefault="0052265C" w:rsidP="00993459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09333D">
              <w:rPr>
                <w:rStyle w:val="11pt"/>
                <w:b w:val="0"/>
              </w:rPr>
              <w:t>Наличие дополнительных образовательных программ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0B" w:rsidRDefault="0052265C" w:rsidP="0094610B">
            <w:pPr>
              <w:pStyle w:val="1"/>
              <w:shd w:val="clear" w:color="auto" w:fill="auto"/>
              <w:spacing w:line="240" w:lineRule="auto"/>
              <w:ind w:left="126" w:right="150" w:firstLine="0"/>
              <w:jc w:val="center"/>
              <w:rPr>
                <w:rStyle w:val="11pt"/>
                <w:b w:val="0"/>
              </w:rPr>
            </w:pPr>
            <w:r w:rsidRPr="0009333D">
              <w:rPr>
                <w:rStyle w:val="11pt"/>
                <w:b w:val="0"/>
              </w:rPr>
              <w:t>Баллы</w:t>
            </w:r>
          </w:p>
          <w:p w:rsidR="0052265C" w:rsidRPr="0009333D" w:rsidRDefault="0052265C" w:rsidP="0094610B">
            <w:pPr>
              <w:pStyle w:val="1"/>
              <w:shd w:val="clear" w:color="auto" w:fill="auto"/>
              <w:spacing w:line="240" w:lineRule="auto"/>
              <w:ind w:left="126" w:right="150" w:firstLine="0"/>
              <w:jc w:val="center"/>
            </w:pPr>
            <w:r w:rsidRPr="0009333D">
              <w:rPr>
                <w:rStyle w:val="11pt"/>
                <w:b w:val="0"/>
              </w:rPr>
              <w:t>(от 0 до 10)</w:t>
            </w:r>
          </w:p>
        </w:tc>
      </w:tr>
      <w:tr w:rsidR="0052265C" w:rsidRPr="0009333D" w:rsidTr="009705FA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65C" w:rsidRPr="0009333D" w:rsidRDefault="0052265C" w:rsidP="0052265C">
            <w:pPr>
              <w:pStyle w:val="1"/>
              <w:shd w:val="clear" w:color="auto" w:fill="auto"/>
              <w:spacing w:line="240" w:lineRule="auto"/>
              <w:ind w:left="126" w:right="150" w:firstLine="142"/>
            </w:pPr>
            <w:r w:rsidRPr="0009333D">
              <w:rPr>
                <w:rStyle w:val="11pt"/>
                <w:b w:val="0"/>
              </w:rPr>
              <w:t>2.5.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65C" w:rsidRDefault="0052265C" w:rsidP="00993459">
            <w:pPr>
              <w:pStyle w:val="1"/>
              <w:shd w:val="clear" w:color="auto" w:fill="auto"/>
              <w:spacing w:line="240" w:lineRule="auto"/>
              <w:ind w:left="126" w:right="150"/>
              <w:rPr>
                <w:rStyle w:val="11pt"/>
                <w:b w:val="0"/>
              </w:rPr>
            </w:pPr>
            <w:r w:rsidRPr="0009333D">
              <w:rPr>
                <w:rStyle w:val="11pt"/>
                <w:b w:val="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  <w:p w:rsidR="009705FA" w:rsidRPr="0009333D" w:rsidRDefault="009705FA" w:rsidP="00993459">
            <w:pPr>
              <w:pStyle w:val="1"/>
              <w:shd w:val="clear" w:color="auto" w:fill="auto"/>
              <w:spacing w:line="240" w:lineRule="auto"/>
              <w:ind w:left="126" w:right="150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0B" w:rsidRDefault="0052265C" w:rsidP="0094610B">
            <w:pPr>
              <w:pStyle w:val="1"/>
              <w:shd w:val="clear" w:color="auto" w:fill="auto"/>
              <w:spacing w:line="240" w:lineRule="auto"/>
              <w:ind w:left="126" w:right="150" w:firstLine="0"/>
              <w:jc w:val="center"/>
              <w:rPr>
                <w:rStyle w:val="11pt"/>
                <w:b w:val="0"/>
              </w:rPr>
            </w:pPr>
            <w:r w:rsidRPr="0009333D">
              <w:rPr>
                <w:rStyle w:val="11pt"/>
                <w:b w:val="0"/>
              </w:rPr>
              <w:t>Баллы</w:t>
            </w:r>
          </w:p>
          <w:p w:rsidR="0052265C" w:rsidRPr="0009333D" w:rsidRDefault="0052265C" w:rsidP="0094610B">
            <w:pPr>
              <w:pStyle w:val="1"/>
              <w:shd w:val="clear" w:color="auto" w:fill="auto"/>
              <w:spacing w:line="240" w:lineRule="auto"/>
              <w:ind w:left="126" w:right="150" w:firstLine="0"/>
              <w:jc w:val="center"/>
            </w:pPr>
            <w:r w:rsidRPr="0009333D">
              <w:rPr>
                <w:rStyle w:val="11pt"/>
                <w:b w:val="0"/>
              </w:rPr>
              <w:t>(от 0 до 10)</w:t>
            </w:r>
          </w:p>
        </w:tc>
      </w:tr>
      <w:tr w:rsidR="0052265C" w:rsidRPr="0009333D" w:rsidTr="009705FA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5C" w:rsidRPr="0009333D" w:rsidRDefault="0052265C" w:rsidP="0052265C">
            <w:pPr>
              <w:pStyle w:val="1"/>
              <w:shd w:val="clear" w:color="auto" w:fill="auto"/>
              <w:spacing w:line="240" w:lineRule="auto"/>
              <w:ind w:left="126" w:right="150" w:firstLine="142"/>
            </w:pPr>
            <w:r w:rsidRPr="0009333D">
              <w:rPr>
                <w:rStyle w:val="11pt"/>
                <w:b w:val="0"/>
              </w:rPr>
              <w:lastRenderedPageBreak/>
              <w:t>2.6.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5C" w:rsidRPr="0009333D" w:rsidRDefault="0052265C" w:rsidP="00993459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09333D">
              <w:rPr>
                <w:rStyle w:val="11pt"/>
                <w:b w:val="0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10B" w:rsidRDefault="0052265C" w:rsidP="0094610B">
            <w:pPr>
              <w:pStyle w:val="1"/>
              <w:shd w:val="clear" w:color="auto" w:fill="auto"/>
              <w:spacing w:line="240" w:lineRule="auto"/>
              <w:ind w:left="126" w:right="150" w:firstLine="0"/>
              <w:jc w:val="center"/>
              <w:rPr>
                <w:rStyle w:val="11pt"/>
                <w:b w:val="0"/>
              </w:rPr>
            </w:pPr>
            <w:r w:rsidRPr="0009333D">
              <w:rPr>
                <w:rStyle w:val="11pt"/>
                <w:b w:val="0"/>
              </w:rPr>
              <w:t>Баллы</w:t>
            </w:r>
          </w:p>
          <w:p w:rsidR="0052265C" w:rsidRPr="0009333D" w:rsidRDefault="0052265C" w:rsidP="0094610B">
            <w:pPr>
              <w:pStyle w:val="1"/>
              <w:shd w:val="clear" w:color="auto" w:fill="auto"/>
              <w:spacing w:line="240" w:lineRule="auto"/>
              <w:ind w:left="126" w:right="150" w:firstLine="0"/>
              <w:jc w:val="center"/>
            </w:pPr>
            <w:r w:rsidRPr="0009333D">
              <w:rPr>
                <w:rStyle w:val="11pt"/>
                <w:b w:val="0"/>
              </w:rPr>
              <w:t>(от 0 до 10)</w:t>
            </w:r>
          </w:p>
        </w:tc>
      </w:tr>
      <w:tr w:rsidR="0052265C" w:rsidRPr="0009333D" w:rsidTr="00EE3FA9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5C" w:rsidRPr="0009333D" w:rsidRDefault="0052265C" w:rsidP="0052265C">
            <w:pPr>
              <w:pStyle w:val="1"/>
              <w:shd w:val="clear" w:color="auto" w:fill="auto"/>
              <w:spacing w:line="240" w:lineRule="auto"/>
              <w:ind w:left="126" w:right="150" w:firstLine="142"/>
            </w:pPr>
            <w:r w:rsidRPr="0009333D">
              <w:rPr>
                <w:rStyle w:val="11pt"/>
                <w:b w:val="0"/>
              </w:rPr>
              <w:t>2.7.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5C" w:rsidRPr="0009333D" w:rsidRDefault="0052265C" w:rsidP="00993459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09333D">
              <w:rPr>
                <w:rStyle w:val="11pt"/>
                <w:b w:val="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10B" w:rsidRDefault="0052265C" w:rsidP="0094610B">
            <w:pPr>
              <w:pStyle w:val="1"/>
              <w:shd w:val="clear" w:color="auto" w:fill="auto"/>
              <w:spacing w:line="240" w:lineRule="auto"/>
              <w:ind w:left="126" w:right="150" w:firstLine="0"/>
              <w:jc w:val="center"/>
              <w:rPr>
                <w:rStyle w:val="11pt"/>
                <w:b w:val="0"/>
              </w:rPr>
            </w:pPr>
            <w:r w:rsidRPr="0009333D">
              <w:rPr>
                <w:rStyle w:val="11pt"/>
                <w:b w:val="0"/>
              </w:rPr>
              <w:t>Баллы</w:t>
            </w:r>
          </w:p>
          <w:p w:rsidR="0052265C" w:rsidRPr="0009333D" w:rsidRDefault="0052265C" w:rsidP="0094610B">
            <w:pPr>
              <w:pStyle w:val="1"/>
              <w:shd w:val="clear" w:color="auto" w:fill="auto"/>
              <w:spacing w:line="240" w:lineRule="auto"/>
              <w:ind w:left="126" w:right="150" w:firstLine="0"/>
              <w:jc w:val="center"/>
            </w:pPr>
            <w:r w:rsidRPr="0009333D">
              <w:rPr>
                <w:rStyle w:val="11pt"/>
                <w:b w:val="0"/>
              </w:rPr>
              <w:t>(от 0 до 10)</w:t>
            </w:r>
          </w:p>
        </w:tc>
      </w:tr>
      <w:tr w:rsidR="0052265C" w:rsidRPr="0009333D" w:rsidTr="00EE3FA9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65C" w:rsidRPr="0009333D" w:rsidRDefault="0052265C" w:rsidP="0052265C">
            <w:pPr>
              <w:pStyle w:val="1"/>
              <w:shd w:val="clear" w:color="auto" w:fill="auto"/>
              <w:spacing w:line="240" w:lineRule="auto"/>
              <w:ind w:left="126" w:right="150" w:firstLine="142"/>
            </w:pPr>
            <w:r w:rsidRPr="0009333D">
              <w:rPr>
                <w:rStyle w:val="11pt"/>
                <w:b w:val="0"/>
              </w:rPr>
              <w:t>III.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65C" w:rsidRPr="0009333D" w:rsidRDefault="0052265C" w:rsidP="00993459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09333D">
              <w:rPr>
                <w:rStyle w:val="11pt"/>
                <w:b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52265C" w:rsidRPr="0009333D" w:rsidTr="00EE3FA9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65C" w:rsidRPr="0009333D" w:rsidRDefault="0052265C" w:rsidP="0052265C">
            <w:pPr>
              <w:pStyle w:val="1"/>
              <w:shd w:val="clear" w:color="auto" w:fill="auto"/>
              <w:spacing w:line="240" w:lineRule="auto"/>
              <w:ind w:left="126" w:right="150" w:firstLine="142"/>
            </w:pPr>
            <w:r w:rsidRPr="0009333D">
              <w:rPr>
                <w:rStyle w:val="11pt"/>
                <w:b w:val="0"/>
              </w:rPr>
              <w:t>3.1.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65C" w:rsidRPr="0009333D" w:rsidRDefault="0052265C" w:rsidP="00993459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09333D">
              <w:rPr>
                <w:rStyle w:val="11pt"/>
                <w:b w:val="0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0B" w:rsidRDefault="0052265C" w:rsidP="0094610B">
            <w:pPr>
              <w:pStyle w:val="1"/>
              <w:shd w:val="clear" w:color="auto" w:fill="auto"/>
              <w:spacing w:line="240" w:lineRule="auto"/>
              <w:ind w:left="126" w:right="150" w:firstLine="0"/>
              <w:jc w:val="center"/>
              <w:rPr>
                <w:rStyle w:val="11pt"/>
                <w:b w:val="0"/>
              </w:rPr>
            </w:pPr>
            <w:r w:rsidRPr="0009333D">
              <w:rPr>
                <w:rStyle w:val="11pt"/>
                <w:b w:val="0"/>
              </w:rPr>
              <w:t>Проценты</w:t>
            </w:r>
          </w:p>
          <w:p w:rsidR="0052265C" w:rsidRPr="0009333D" w:rsidRDefault="0052265C" w:rsidP="0094610B">
            <w:pPr>
              <w:pStyle w:val="1"/>
              <w:shd w:val="clear" w:color="auto" w:fill="auto"/>
              <w:spacing w:line="240" w:lineRule="auto"/>
              <w:ind w:left="126" w:right="150" w:firstLine="0"/>
              <w:jc w:val="center"/>
            </w:pPr>
            <w:r w:rsidRPr="0009333D">
              <w:rPr>
                <w:rStyle w:val="11pt"/>
                <w:b w:val="0"/>
              </w:rPr>
              <w:t>(от 0 до 100)</w:t>
            </w:r>
          </w:p>
        </w:tc>
      </w:tr>
      <w:tr w:rsidR="0052265C" w:rsidRPr="0009333D" w:rsidTr="00EE3FA9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5C" w:rsidRPr="0009333D" w:rsidRDefault="0052265C" w:rsidP="0052265C">
            <w:pPr>
              <w:pStyle w:val="1"/>
              <w:shd w:val="clear" w:color="auto" w:fill="auto"/>
              <w:spacing w:line="240" w:lineRule="auto"/>
              <w:ind w:left="126" w:right="150" w:firstLine="142"/>
            </w:pPr>
            <w:r w:rsidRPr="0009333D">
              <w:rPr>
                <w:rStyle w:val="11pt"/>
                <w:b w:val="0"/>
              </w:rPr>
              <w:t>3.2.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5C" w:rsidRPr="0009333D" w:rsidRDefault="0052265C" w:rsidP="00993459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09333D">
              <w:rPr>
                <w:rStyle w:val="11pt"/>
                <w:b w:val="0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10B" w:rsidRDefault="0052265C" w:rsidP="0094610B">
            <w:pPr>
              <w:pStyle w:val="1"/>
              <w:shd w:val="clear" w:color="auto" w:fill="auto"/>
              <w:spacing w:line="240" w:lineRule="auto"/>
              <w:ind w:left="126" w:right="150" w:firstLine="0"/>
              <w:jc w:val="center"/>
              <w:rPr>
                <w:rStyle w:val="11pt"/>
                <w:b w:val="0"/>
              </w:rPr>
            </w:pPr>
            <w:r w:rsidRPr="0009333D">
              <w:rPr>
                <w:rStyle w:val="11pt"/>
                <w:b w:val="0"/>
              </w:rPr>
              <w:t>Проценты</w:t>
            </w:r>
          </w:p>
          <w:p w:rsidR="0052265C" w:rsidRPr="0009333D" w:rsidRDefault="0052265C" w:rsidP="0094610B">
            <w:pPr>
              <w:pStyle w:val="1"/>
              <w:shd w:val="clear" w:color="auto" w:fill="auto"/>
              <w:spacing w:line="240" w:lineRule="auto"/>
              <w:ind w:left="126" w:right="150" w:firstLine="0"/>
              <w:jc w:val="center"/>
            </w:pPr>
            <w:r w:rsidRPr="0009333D">
              <w:rPr>
                <w:rStyle w:val="11pt"/>
                <w:b w:val="0"/>
              </w:rPr>
              <w:t>(от 0 до 100)</w:t>
            </w:r>
          </w:p>
        </w:tc>
      </w:tr>
      <w:tr w:rsidR="0052265C" w:rsidRPr="0009333D" w:rsidTr="00EE3FA9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5C" w:rsidRPr="0009333D" w:rsidRDefault="0052265C" w:rsidP="0052265C">
            <w:pPr>
              <w:pStyle w:val="1"/>
              <w:shd w:val="clear" w:color="auto" w:fill="auto"/>
              <w:spacing w:line="240" w:lineRule="auto"/>
              <w:ind w:left="126" w:right="150" w:firstLine="142"/>
            </w:pPr>
            <w:r w:rsidRPr="0009333D">
              <w:rPr>
                <w:rStyle w:val="11pt"/>
                <w:b w:val="0"/>
              </w:rPr>
              <w:t>IV.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65C" w:rsidRPr="0009333D" w:rsidRDefault="0052265C" w:rsidP="00993459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09333D">
              <w:rPr>
                <w:rStyle w:val="11pt"/>
                <w:b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52265C" w:rsidRPr="0009333D" w:rsidTr="00EE3FA9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5C" w:rsidRPr="0009333D" w:rsidRDefault="0052265C" w:rsidP="0052265C">
            <w:pPr>
              <w:pStyle w:val="1"/>
              <w:shd w:val="clear" w:color="auto" w:fill="auto"/>
              <w:spacing w:line="240" w:lineRule="auto"/>
              <w:ind w:left="126" w:right="150" w:firstLine="142"/>
            </w:pPr>
            <w:r w:rsidRPr="0009333D">
              <w:rPr>
                <w:rStyle w:val="11pt"/>
                <w:b w:val="0"/>
              </w:rPr>
              <w:t>4.1.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5C" w:rsidRPr="0009333D" w:rsidRDefault="0052265C" w:rsidP="00993459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09333D">
              <w:rPr>
                <w:rStyle w:val="11pt"/>
                <w:b w:val="0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10B" w:rsidRDefault="0052265C" w:rsidP="0094610B">
            <w:pPr>
              <w:pStyle w:val="1"/>
              <w:shd w:val="clear" w:color="auto" w:fill="auto"/>
              <w:spacing w:line="240" w:lineRule="auto"/>
              <w:ind w:left="126" w:right="150" w:firstLine="0"/>
              <w:jc w:val="center"/>
              <w:rPr>
                <w:rStyle w:val="11pt"/>
                <w:b w:val="0"/>
              </w:rPr>
            </w:pPr>
            <w:r w:rsidRPr="0009333D">
              <w:rPr>
                <w:rStyle w:val="11pt"/>
                <w:b w:val="0"/>
              </w:rPr>
              <w:t>Проценты</w:t>
            </w:r>
          </w:p>
          <w:p w:rsidR="0052265C" w:rsidRPr="0009333D" w:rsidRDefault="0052265C" w:rsidP="0094610B">
            <w:pPr>
              <w:pStyle w:val="1"/>
              <w:shd w:val="clear" w:color="auto" w:fill="auto"/>
              <w:spacing w:line="240" w:lineRule="auto"/>
              <w:ind w:left="126" w:right="150" w:firstLine="0"/>
              <w:jc w:val="center"/>
            </w:pPr>
            <w:r w:rsidRPr="0009333D">
              <w:rPr>
                <w:rStyle w:val="11pt"/>
                <w:b w:val="0"/>
              </w:rPr>
              <w:t>(от 0 до 100)</w:t>
            </w:r>
          </w:p>
        </w:tc>
      </w:tr>
      <w:tr w:rsidR="0052265C" w:rsidRPr="0009333D" w:rsidTr="00EE3FA9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5C" w:rsidRPr="0009333D" w:rsidRDefault="0052265C" w:rsidP="0052265C">
            <w:pPr>
              <w:pStyle w:val="1"/>
              <w:shd w:val="clear" w:color="auto" w:fill="auto"/>
              <w:spacing w:line="240" w:lineRule="auto"/>
              <w:ind w:left="126" w:right="150" w:firstLine="142"/>
            </w:pPr>
            <w:r w:rsidRPr="0009333D">
              <w:rPr>
                <w:rStyle w:val="11pt"/>
                <w:b w:val="0"/>
              </w:rPr>
              <w:t>4.2.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65C" w:rsidRPr="0009333D" w:rsidRDefault="0052265C" w:rsidP="00993459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09333D">
              <w:rPr>
                <w:rStyle w:val="11pt"/>
                <w:b w:val="0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10B" w:rsidRDefault="0052265C" w:rsidP="0094610B">
            <w:pPr>
              <w:pStyle w:val="1"/>
              <w:shd w:val="clear" w:color="auto" w:fill="auto"/>
              <w:spacing w:line="240" w:lineRule="auto"/>
              <w:ind w:left="126" w:right="150" w:firstLine="0"/>
              <w:jc w:val="center"/>
              <w:rPr>
                <w:rStyle w:val="11pt"/>
                <w:b w:val="0"/>
              </w:rPr>
            </w:pPr>
            <w:r w:rsidRPr="0009333D">
              <w:rPr>
                <w:rStyle w:val="11pt"/>
                <w:b w:val="0"/>
              </w:rPr>
              <w:t>Проценты</w:t>
            </w:r>
          </w:p>
          <w:p w:rsidR="0052265C" w:rsidRPr="0009333D" w:rsidRDefault="0052265C" w:rsidP="0094610B">
            <w:pPr>
              <w:pStyle w:val="1"/>
              <w:shd w:val="clear" w:color="auto" w:fill="auto"/>
              <w:spacing w:line="240" w:lineRule="auto"/>
              <w:ind w:left="126" w:right="150" w:firstLine="0"/>
              <w:jc w:val="center"/>
            </w:pPr>
            <w:r w:rsidRPr="0009333D">
              <w:rPr>
                <w:rStyle w:val="11pt"/>
                <w:b w:val="0"/>
              </w:rPr>
              <w:t>(от 0 до 100)</w:t>
            </w:r>
          </w:p>
        </w:tc>
      </w:tr>
      <w:tr w:rsidR="0052265C" w:rsidRPr="0009333D" w:rsidTr="00EE3FA9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65C" w:rsidRPr="0009333D" w:rsidRDefault="0052265C" w:rsidP="0052265C">
            <w:pPr>
              <w:pStyle w:val="1"/>
              <w:shd w:val="clear" w:color="auto" w:fill="auto"/>
              <w:spacing w:line="240" w:lineRule="auto"/>
              <w:ind w:left="126" w:right="150" w:firstLine="142"/>
            </w:pPr>
            <w:r w:rsidRPr="0009333D">
              <w:rPr>
                <w:rStyle w:val="11pt"/>
                <w:b w:val="0"/>
              </w:rPr>
              <w:t>4.3.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65C" w:rsidRPr="0009333D" w:rsidRDefault="0052265C" w:rsidP="00993459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09333D">
              <w:rPr>
                <w:rStyle w:val="11pt"/>
                <w:b w:val="0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0B" w:rsidRDefault="0052265C" w:rsidP="0094610B">
            <w:pPr>
              <w:pStyle w:val="1"/>
              <w:shd w:val="clear" w:color="auto" w:fill="auto"/>
              <w:spacing w:line="240" w:lineRule="auto"/>
              <w:ind w:left="126" w:right="150" w:firstLine="0"/>
              <w:jc w:val="center"/>
              <w:rPr>
                <w:rStyle w:val="11pt"/>
                <w:b w:val="0"/>
              </w:rPr>
            </w:pPr>
            <w:r w:rsidRPr="0009333D">
              <w:rPr>
                <w:rStyle w:val="11pt"/>
                <w:b w:val="0"/>
              </w:rPr>
              <w:t>Проценты</w:t>
            </w:r>
          </w:p>
          <w:p w:rsidR="0052265C" w:rsidRPr="0009333D" w:rsidRDefault="0052265C" w:rsidP="0094610B">
            <w:pPr>
              <w:pStyle w:val="1"/>
              <w:shd w:val="clear" w:color="auto" w:fill="auto"/>
              <w:spacing w:line="240" w:lineRule="auto"/>
              <w:ind w:left="126" w:right="150" w:firstLine="0"/>
              <w:jc w:val="center"/>
            </w:pPr>
            <w:r w:rsidRPr="0009333D">
              <w:rPr>
                <w:rStyle w:val="11pt"/>
                <w:b w:val="0"/>
              </w:rPr>
              <w:t>(от 0 до 100)</w:t>
            </w:r>
          </w:p>
        </w:tc>
      </w:tr>
    </w:tbl>
    <w:p w:rsidR="00BC6F63" w:rsidRDefault="00BC6F63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017B97" w:rsidRDefault="00017B97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596787" w:rsidRDefault="00596787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596787" w:rsidRDefault="00596787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596787" w:rsidRDefault="00596787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596787" w:rsidRDefault="00596787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596787" w:rsidRDefault="00596787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596787" w:rsidRDefault="00596787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596787" w:rsidRDefault="00596787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596787" w:rsidRDefault="00596787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596787" w:rsidRDefault="00596787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596787" w:rsidRDefault="00596787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6179C4" w:rsidRDefault="006179C4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152245" w:rsidRDefault="00152245" w:rsidP="0059678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705FA" w:rsidRDefault="009705FA" w:rsidP="0059678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705FA" w:rsidRDefault="009705FA" w:rsidP="0059678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705FA" w:rsidRDefault="009705FA" w:rsidP="0059678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705FA" w:rsidRDefault="009705FA" w:rsidP="0059678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96787" w:rsidRDefault="00596787" w:rsidP="0059678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87B97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596787" w:rsidRDefault="00596787" w:rsidP="00596787">
      <w:pPr>
        <w:pStyle w:val="3"/>
      </w:pPr>
      <w:r>
        <w:t xml:space="preserve">ОЦЕНКА ИНФОРМАЦИИ НА САЙТЕ </w:t>
      </w:r>
    </w:p>
    <w:p w:rsidR="00596787" w:rsidRPr="00923CE4" w:rsidRDefault="00596787" w:rsidP="00596787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76"/>
        <w:gridCol w:w="7153"/>
        <w:gridCol w:w="1842"/>
      </w:tblGrid>
      <w:tr w:rsidR="00596787" w:rsidRPr="006249F9" w:rsidTr="00993459">
        <w:tc>
          <w:tcPr>
            <w:tcW w:w="0" w:type="auto"/>
          </w:tcPr>
          <w:p w:rsidR="00596787" w:rsidRPr="006249F9" w:rsidRDefault="00596787" w:rsidP="0099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153" w:type="dxa"/>
          </w:tcPr>
          <w:p w:rsidR="00596787" w:rsidRPr="006249F9" w:rsidRDefault="00E534D6" w:rsidP="0099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Показатели/критерии</w:t>
            </w:r>
          </w:p>
        </w:tc>
        <w:tc>
          <w:tcPr>
            <w:tcW w:w="1842" w:type="dxa"/>
          </w:tcPr>
          <w:p w:rsidR="00596787" w:rsidRPr="006249F9" w:rsidRDefault="00596787" w:rsidP="0099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F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596787" w:rsidRPr="006249F9" w:rsidRDefault="00596787" w:rsidP="0099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F9">
              <w:rPr>
                <w:rFonts w:ascii="Times New Roman" w:hAnsi="Times New Roman"/>
                <w:sz w:val="24"/>
                <w:szCs w:val="24"/>
              </w:rPr>
              <w:t>отметка:</w:t>
            </w:r>
          </w:p>
          <w:p w:rsidR="00596787" w:rsidRPr="006249F9" w:rsidRDefault="00596787" w:rsidP="0099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F9">
              <w:rPr>
                <w:rFonts w:ascii="Times New Roman" w:hAnsi="Times New Roman"/>
                <w:sz w:val="24"/>
                <w:szCs w:val="24"/>
              </w:rPr>
              <w:t>есть/нет</w:t>
            </w:r>
          </w:p>
        </w:tc>
      </w:tr>
      <w:tr w:rsidR="00596787" w:rsidRPr="00FD4B30" w:rsidTr="00993459">
        <w:tc>
          <w:tcPr>
            <w:tcW w:w="0" w:type="auto"/>
          </w:tcPr>
          <w:p w:rsidR="00596787" w:rsidRPr="00FD4B30" w:rsidRDefault="00596787" w:rsidP="00993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153" w:type="dxa"/>
          </w:tcPr>
          <w:p w:rsidR="00596787" w:rsidRPr="00FD4B30" w:rsidRDefault="00596787" w:rsidP="00993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Показатели, характеризующие полноту, открытость и </w:t>
            </w:r>
          </w:p>
          <w:p w:rsidR="00596787" w:rsidRPr="00FD4B30" w:rsidRDefault="00596787" w:rsidP="00993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доступность информации об организации образования на сайте</w:t>
            </w:r>
          </w:p>
          <w:p w:rsidR="00596787" w:rsidRPr="00FD4B30" w:rsidRDefault="00596787" w:rsidP="00993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(в соответствии с приказом Минобрнауки от 05.12.14. № 1547)</w:t>
            </w:r>
          </w:p>
        </w:tc>
        <w:tc>
          <w:tcPr>
            <w:tcW w:w="1842" w:type="dxa"/>
          </w:tcPr>
          <w:p w:rsidR="00596787" w:rsidRPr="00FD4B30" w:rsidRDefault="00596787" w:rsidP="00993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40 баллов</w:t>
            </w:r>
          </w:p>
        </w:tc>
      </w:tr>
      <w:tr w:rsidR="00596787" w:rsidRPr="00FF4A81" w:rsidTr="00993459">
        <w:tc>
          <w:tcPr>
            <w:tcW w:w="0" w:type="auto"/>
          </w:tcPr>
          <w:p w:rsidR="00596787" w:rsidRPr="00FF4A81" w:rsidRDefault="00596787" w:rsidP="00993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A81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7153" w:type="dxa"/>
          </w:tcPr>
          <w:p w:rsidR="00596787" w:rsidRPr="00C31F14" w:rsidRDefault="00A35B5A" w:rsidP="00C31F14">
            <w:pPr>
              <w:tabs>
                <w:tab w:val="left" w:pos="0"/>
              </w:tabs>
              <w:spacing w:after="140"/>
              <w:jc w:val="both"/>
              <w:rPr>
                <w:b/>
                <w:sz w:val="24"/>
                <w:szCs w:val="24"/>
              </w:rPr>
            </w:pPr>
            <w:r w:rsidRPr="00C31F14">
              <w:rPr>
                <w:rFonts w:ascii="Times New Roman" w:hAnsi="Times New Roman"/>
                <w:b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      </w:r>
          </w:p>
        </w:tc>
        <w:tc>
          <w:tcPr>
            <w:tcW w:w="1842" w:type="dxa"/>
          </w:tcPr>
          <w:p w:rsidR="00596787" w:rsidRDefault="00596787" w:rsidP="00993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б.</w:t>
            </w:r>
          </w:p>
          <w:p w:rsidR="00596787" w:rsidRPr="00FF4A81" w:rsidRDefault="00596787" w:rsidP="00993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B5A" w:rsidTr="00993459">
        <w:tc>
          <w:tcPr>
            <w:tcW w:w="0" w:type="auto"/>
          </w:tcPr>
          <w:p w:rsidR="00A35B5A" w:rsidRDefault="00A35B5A" w:rsidP="0099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3" w:type="dxa"/>
            <w:vAlign w:val="center"/>
          </w:tcPr>
          <w:p w:rsidR="00A35B5A" w:rsidRPr="00A449D8" w:rsidRDefault="00A35B5A" w:rsidP="00993459">
            <w:pPr>
              <w:rPr>
                <w:rFonts w:ascii="Times New Roman" w:hAnsi="Times New Roman"/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Наличие сведений о деятельности организации</w:t>
            </w:r>
          </w:p>
        </w:tc>
        <w:tc>
          <w:tcPr>
            <w:tcW w:w="1842" w:type="dxa"/>
            <w:vAlign w:val="center"/>
          </w:tcPr>
          <w:p w:rsidR="00A35B5A" w:rsidRPr="00A449D8" w:rsidRDefault="00A35B5A" w:rsidP="00993459">
            <w:pPr>
              <w:rPr>
                <w:rFonts w:ascii="Times New Roman" w:hAnsi="Times New Roman"/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35B5A" w:rsidTr="00993459">
        <w:tc>
          <w:tcPr>
            <w:tcW w:w="0" w:type="auto"/>
          </w:tcPr>
          <w:p w:rsidR="00A35B5A" w:rsidRDefault="00A35B5A" w:rsidP="0099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3" w:type="dxa"/>
            <w:vAlign w:val="center"/>
          </w:tcPr>
          <w:p w:rsidR="00A35B5A" w:rsidRPr="00A449D8" w:rsidRDefault="00A35B5A" w:rsidP="00993459">
            <w:pPr>
              <w:rPr>
                <w:rFonts w:ascii="Times New Roman" w:hAnsi="Times New Roman"/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1842" w:type="dxa"/>
            <w:vAlign w:val="center"/>
          </w:tcPr>
          <w:p w:rsidR="00A35B5A" w:rsidRPr="00A449D8" w:rsidRDefault="00A35B5A" w:rsidP="00993459">
            <w:pPr>
              <w:rPr>
                <w:rFonts w:ascii="Times New Roman" w:hAnsi="Times New Roman"/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35B5A" w:rsidTr="00993459">
        <w:tc>
          <w:tcPr>
            <w:tcW w:w="0" w:type="auto"/>
          </w:tcPr>
          <w:p w:rsidR="00A35B5A" w:rsidRDefault="00A35B5A" w:rsidP="0099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53" w:type="dxa"/>
            <w:vAlign w:val="center"/>
          </w:tcPr>
          <w:p w:rsidR="00A35B5A" w:rsidRPr="00A449D8" w:rsidRDefault="00A35B5A" w:rsidP="00993459">
            <w:pPr>
              <w:rPr>
                <w:rFonts w:ascii="Times New Roman" w:hAnsi="Times New Roman"/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Наличие документов об организации</w:t>
            </w:r>
          </w:p>
        </w:tc>
        <w:tc>
          <w:tcPr>
            <w:tcW w:w="1842" w:type="dxa"/>
            <w:vAlign w:val="center"/>
          </w:tcPr>
          <w:p w:rsidR="00A35B5A" w:rsidRPr="00A449D8" w:rsidRDefault="00A35B5A" w:rsidP="00993459">
            <w:pPr>
              <w:rPr>
                <w:rFonts w:ascii="Times New Roman" w:hAnsi="Times New Roman"/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35B5A" w:rsidTr="00993459">
        <w:tc>
          <w:tcPr>
            <w:tcW w:w="0" w:type="auto"/>
          </w:tcPr>
          <w:p w:rsidR="00A35B5A" w:rsidRDefault="00A35B5A" w:rsidP="0099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53" w:type="dxa"/>
            <w:vAlign w:val="center"/>
          </w:tcPr>
          <w:p w:rsidR="00A35B5A" w:rsidRPr="00A449D8" w:rsidRDefault="00A35B5A" w:rsidP="00993459">
            <w:pPr>
              <w:rPr>
                <w:rFonts w:ascii="Times New Roman" w:hAnsi="Times New Roman"/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Наличие сведений о реализуемых образовательных программах</w:t>
            </w:r>
          </w:p>
        </w:tc>
        <w:tc>
          <w:tcPr>
            <w:tcW w:w="1842" w:type="dxa"/>
            <w:vAlign w:val="center"/>
          </w:tcPr>
          <w:p w:rsidR="00A35B5A" w:rsidRPr="00A449D8" w:rsidRDefault="00A35B5A" w:rsidP="009934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35B5A" w:rsidTr="00993459">
        <w:tc>
          <w:tcPr>
            <w:tcW w:w="0" w:type="auto"/>
          </w:tcPr>
          <w:p w:rsidR="00A35B5A" w:rsidRDefault="00A35B5A" w:rsidP="0099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53" w:type="dxa"/>
            <w:vAlign w:val="center"/>
          </w:tcPr>
          <w:p w:rsidR="00A35B5A" w:rsidRPr="00A449D8" w:rsidRDefault="00A35B5A" w:rsidP="00993459">
            <w:pPr>
              <w:rPr>
                <w:rFonts w:ascii="Times New Roman" w:hAnsi="Times New Roman"/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1842" w:type="dxa"/>
            <w:vAlign w:val="center"/>
          </w:tcPr>
          <w:p w:rsidR="00A35B5A" w:rsidRPr="00A449D8" w:rsidRDefault="00A35B5A" w:rsidP="00993459">
            <w:pPr>
              <w:rPr>
                <w:rFonts w:ascii="Times New Roman" w:hAnsi="Times New Roman"/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35B5A" w:rsidTr="00993459">
        <w:tc>
          <w:tcPr>
            <w:tcW w:w="0" w:type="auto"/>
          </w:tcPr>
          <w:p w:rsidR="00A35B5A" w:rsidRDefault="00A35B5A" w:rsidP="0099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53" w:type="dxa"/>
            <w:vAlign w:val="center"/>
          </w:tcPr>
          <w:p w:rsidR="00A35B5A" w:rsidRPr="00A449D8" w:rsidRDefault="00A35B5A" w:rsidP="00993459">
            <w:pPr>
              <w:rPr>
                <w:rFonts w:ascii="Times New Roman" w:hAnsi="Times New Roman"/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1842" w:type="dxa"/>
            <w:vAlign w:val="center"/>
          </w:tcPr>
          <w:p w:rsidR="00A35B5A" w:rsidRPr="00A449D8" w:rsidRDefault="00A35B5A" w:rsidP="009934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35B5A" w:rsidTr="00993459">
        <w:tc>
          <w:tcPr>
            <w:tcW w:w="0" w:type="auto"/>
          </w:tcPr>
          <w:p w:rsidR="00A35B5A" w:rsidRDefault="00A35B5A" w:rsidP="0099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53" w:type="dxa"/>
            <w:vAlign w:val="center"/>
          </w:tcPr>
          <w:p w:rsidR="00A35B5A" w:rsidRPr="00A449D8" w:rsidRDefault="00A35B5A" w:rsidP="00993459">
            <w:pPr>
              <w:rPr>
                <w:rFonts w:ascii="Times New Roman" w:hAnsi="Times New Roman"/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1842" w:type="dxa"/>
            <w:vAlign w:val="center"/>
          </w:tcPr>
          <w:p w:rsidR="00A35B5A" w:rsidRPr="00A449D8" w:rsidRDefault="00A35B5A" w:rsidP="009934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96787" w:rsidRPr="0007162E" w:rsidTr="00993459">
        <w:tc>
          <w:tcPr>
            <w:tcW w:w="0" w:type="auto"/>
          </w:tcPr>
          <w:p w:rsidR="00596787" w:rsidRPr="0007162E" w:rsidRDefault="00596787" w:rsidP="00993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2E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7153" w:type="dxa"/>
          </w:tcPr>
          <w:p w:rsidR="00596787" w:rsidRPr="0007162E" w:rsidRDefault="00596787" w:rsidP="009934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162E">
              <w:rPr>
                <w:rFonts w:ascii="Times New Roman" w:hAnsi="Times New Roman"/>
                <w:b/>
                <w:sz w:val="24"/>
                <w:szCs w:val="24"/>
              </w:rPr>
              <w:t>Наличие на сайте организации в сети Интернет сведений о педагогических работниках организации:</w:t>
            </w:r>
          </w:p>
        </w:tc>
        <w:tc>
          <w:tcPr>
            <w:tcW w:w="1842" w:type="dxa"/>
          </w:tcPr>
          <w:p w:rsidR="00596787" w:rsidRPr="0007162E" w:rsidRDefault="00596787" w:rsidP="00993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б.</w:t>
            </w:r>
          </w:p>
        </w:tc>
      </w:tr>
      <w:tr w:rsidR="00257115" w:rsidTr="00993459">
        <w:tc>
          <w:tcPr>
            <w:tcW w:w="0" w:type="auto"/>
          </w:tcPr>
          <w:p w:rsidR="00257115" w:rsidRPr="00A449D8" w:rsidRDefault="00257115" w:rsidP="00257115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3" w:type="dxa"/>
          </w:tcPr>
          <w:p w:rsidR="00257115" w:rsidRPr="00A449D8" w:rsidRDefault="00257115" w:rsidP="00993459">
            <w:pPr>
              <w:rPr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Наличие сведений о руководителе организации</w:t>
            </w:r>
          </w:p>
        </w:tc>
        <w:tc>
          <w:tcPr>
            <w:tcW w:w="1842" w:type="dxa"/>
          </w:tcPr>
          <w:p w:rsidR="00257115" w:rsidRPr="00A449D8" w:rsidRDefault="00257115" w:rsidP="00993459">
            <w:pPr>
              <w:rPr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57115" w:rsidTr="00993459">
        <w:tc>
          <w:tcPr>
            <w:tcW w:w="0" w:type="auto"/>
          </w:tcPr>
          <w:p w:rsidR="00257115" w:rsidRPr="00A449D8" w:rsidRDefault="00257115" w:rsidP="00257115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3" w:type="dxa"/>
          </w:tcPr>
          <w:p w:rsidR="00257115" w:rsidRPr="00A449D8" w:rsidRDefault="00257115" w:rsidP="00993459">
            <w:pPr>
              <w:rPr>
                <w:rFonts w:ascii="Times New Roman" w:hAnsi="Times New Roman"/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1842" w:type="dxa"/>
          </w:tcPr>
          <w:p w:rsidR="00257115" w:rsidRPr="00A449D8" w:rsidRDefault="00257115" w:rsidP="00993459">
            <w:pPr>
              <w:rPr>
                <w:rFonts w:ascii="Times New Roman" w:hAnsi="Times New Roman"/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57115" w:rsidTr="00993459">
        <w:tc>
          <w:tcPr>
            <w:tcW w:w="0" w:type="auto"/>
          </w:tcPr>
          <w:p w:rsidR="00257115" w:rsidRPr="00A449D8" w:rsidRDefault="00257115" w:rsidP="00257115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3" w:type="dxa"/>
          </w:tcPr>
          <w:p w:rsidR="00257115" w:rsidRPr="00A449D8" w:rsidRDefault="00257115" w:rsidP="00993459">
            <w:pPr>
              <w:rPr>
                <w:rFonts w:ascii="Times New Roman" w:hAnsi="Times New Roman"/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Наличие сведений о заместителе (-</w:t>
            </w:r>
            <w:proofErr w:type="spellStart"/>
            <w:r w:rsidRPr="00A449D8">
              <w:rPr>
                <w:rFonts w:ascii="Times New Roman" w:hAnsi="Times New Roman"/>
                <w:sz w:val="20"/>
                <w:szCs w:val="20"/>
              </w:rPr>
              <w:t>ях</w:t>
            </w:r>
            <w:proofErr w:type="spellEnd"/>
            <w:r w:rsidRPr="00A449D8">
              <w:rPr>
                <w:rFonts w:ascii="Times New Roman" w:hAnsi="Times New Roman"/>
                <w:sz w:val="20"/>
                <w:szCs w:val="20"/>
              </w:rPr>
              <w:t>) руководителя организации</w:t>
            </w:r>
          </w:p>
        </w:tc>
        <w:tc>
          <w:tcPr>
            <w:tcW w:w="1842" w:type="dxa"/>
          </w:tcPr>
          <w:p w:rsidR="00257115" w:rsidRPr="00A449D8" w:rsidRDefault="00257115" w:rsidP="00993459">
            <w:pPr>
              <w:rPr>
                <w:rFonts w:ascii="Times New Roman" w:hAnsi="Times New Roman"/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57115" w:rsidTr="00993459">
        <w:tc>
          <w:tcPr>
            <w:tcW w:w="0" w:type="auto"/>
          </w:tcPr>
          <w:p w:rsidR="00257115" w:rsidRPr="00A449D8" w:rsidRDefault="00257115" w:rsidP="00257115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3" w:type="dxa"/>
          </w:tcPr>
          <w:p w:rsidR="00257115" w:rsidRPr="00A449D8" w:rsidRDefault="00257115" w:rsidP="00993459">
            <w:pPr>
              <w:rPr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1842" w:type="dxa"/>
          </w:tcPr>
          <w:p w:rsidR="00257115" w:rsidRPr="00A449D8" w:rsidRDefault="00257115" w:rsidP="00993459">
            <w:pPr>
              <w:rPr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57115" w:rsidTr="00993459">
        <w:tc>
          <w:tcPr>
            <w:tcW w:w="0" w:type="auto"/>
          </w:tcPr>
          <w:p w:rsidR="00257115" w:rsidRPr="00A449D8" w:rsidRDefault="00257115" w:rsidP="00257115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3" w:type="dxa"/>
          </w:tcPr>
          <w:p w:rsidR="00257115" w:rsidRPr="00A449D8" w:rsidRDefault="00257115" w:rsidP="00993459">
            <w:pPr>
              <w:rPr>
                <w:rFonts w:ascii="Times New Roman" w:hAnsi="Times New Roman"/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1842" w:type="dxa"/>
          </w:tcPr>
          <w:p w:rsidR="00257115" w:rsidRPr="00A449D8" w:rsidRDefault="00257115" w:rsidP="00993459">
            <w:pPr>
              <w:rPr>
                <w:rFonts w:ascii="Times New Roman" w:hAnsi="Times New Roman"/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57115" w:rsidTr="00993459">
        <w:tc>
          <w:tcPr>
            <w:tcW w:w="0" w:type="auto"/>
          </w:tcPr>
          <w:p w:rsidR="00257115" w:rsidRPr="00A449D8" w:rsidRDefault="00257115" w:rsidP="00257115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3" w:type="dxa"/>
          </w:tcPr>
          <w:p w:rsidR="00257115" w:rsidRPr="00A449D8" w:rsidRDefault="00257115" w:rsidP="00993459">
            <w:pPr>
              <w:rPr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1842" w:type="dxa"/>
          </w:tcPr>
          <w:p w:rsidR="00257115" w:rsidRPr="00A449D8" w:rsidRDefault="00257115" w:rsidP="00993459">
            <w:pPr>
              <w:rPr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57115" w:rsidTr="00993459">
        <w:tc>
          <w:tcPr>
            <w:tcW w:w="0" w:type="auto"/>
          </w:tcPr>
          <w:p w:rsidR="00257115" w:rsidRPr="00A449D8" w:rsidRDefault="00257115" w:rsidP="00257115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3" w:type="dxa"/>
          </w:tcPr>
          <w:p w:rsidR="00257115" w:rsidRPr="00A449D8" w:rsidRDefault="00257115" w:rsidP="00993459">
            <w:pPr>
              <w:rPr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1842" w:type="dxa"/>
          </w:tcPr>
          <w:p w:rsidR="00257115" w:rsidRPr="00A449D8" w:rsidRDefault="00257115" w:rsidP="00993459">
            <w:pPr>
              <w:rPr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57115" w:rsidTr="00993459">
        <w:tc>
          <w:tcPr>
            <w:tcW w:w="0" w:type="auto"/>
          </w:tcPr>
          <w:p w:rsidR="00257115" w:rsidRPr="00A449D8" w:rsidRDefault="00257115" w:rsidP="00257115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3" w:type="dxa"/>
          </w:tcPr>
          <w:p w:rsidR="00257115" w:rsidRPr="00A449D8" w:rsidRDefault="00257115" w:rsidP="00993459">
            <w:pPr>
              <w:rPr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1842" w:type="dxa"/>
          </w:tcPr>
          <w:p w:rsidR="00257115" w:rsidRPr="00A449D8" w:rsidRDefault="00257115" w:rsidP="00993459">
            <w:pPr>
              <w:rPr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57115" w:rsidTr="00993459">
        <w:tc>
          <w:tcPr>
            <w:tcW w:w="0" w:type="auto"/>
          </w:tcPr>
          <w:p w:rsidR="00257115" w:rsidRPr="00A449D8" w:rsidRDefault="00257115" w:rsidP="00257115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3" w:type="dxa"/>
          </w:tcPr>
          <w:p w:rsidR="00257115" w:rsidRPr="00A449D8" w:rsidRDefault="00257115" w:rsidP="00993459">
            <w:pPr>
              <w:rPr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1842" w:type="dxa"/>
          </w:tcPr>
          <w:p w:rsidR="00257115" w:rsidRPr="00A449D8" w:rsidRDefault="00257115" w:rsidP="00993459">
            <w:pPr>
              <w:rPr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57115" w:rsidTr="00993459">
        <w:tc>
          <w:tcPr>
            <w:tcW w:w="0" w:type="auto"/>
          </w:tcPr>
          <w:p w:rsidR="00257115" w:rsidRPr="00A449D8" w:rsidRDefault="00257115" w:rsidP="00257115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3" w:type="dxa"/>
          </w:tcPr>
          <w:p w:rsidR="00257115" w:rsidRPr="00A449D8" w:rsidRDefault="00257115" w:rsidP="0099345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449D8">
              <w:rPr>
                <w:rFonts w:ascii="Times New Roman" w:hAnsi="Times New Roman"/>
                <w:sz w:val="20"/>
                <w:szCs w:val="20"/>
              </w:rPr>
              <w:t>аименование направления подготовки и (или) специальности</w:t>
            </w:r>
          </w:p>
        </w:tc>
        <w:tc>
          <w:tcPr>
            <w:tcW w:w="1842" w:type="dxa"/>
          </w:tcPr>
          <w:p w:rsidR="00257115" w:rsidRPr="00A449D8" w:rsidRDefault="00257115" w:rsidP="00993459">
            <w:pPr>
              <w:rPr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96787" w:rsidRPr="00E12681" w:rsidTr="00993459">
        <w:tc>
          <w:tcPr>
            <w:tcW w:w="0" w:type="auto"/>
          </w:tcPr>
          <w:p w:rsidR="00596787" w:rsidRPr="00E12681" w:rsidRDefault="00596787" w:rsidP="00993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8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7153" w:type="dxa"/>
          </w:tcPr>
          <w:p w:rsidR="00596787" w:rsidRPr="009F0574" w:rsidRDefault="00596787" w:rsidP="009F0574">
            <w:pPr>
              <w:widowControl w:val="0"/>
              <w:tabs>
                <w:tab w:val="left" w:pos="426"/>
              </w:tabs>
              <w:spacing w:after="140"/>
              <w:jc w:val="both"/>
              <w:rPr>
                <w:b/>
                <w:sz w:val="24"/>
                <w:szCs w:val="24"/>
              </w:rPr>
            </w:pPr>
            <w:r w:rsidRPr="00E126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F0574" w:rsidRPr="009F0574">
              <w:rPr>
                <w:rFonts w:ascii="Times New Roman" w:hAnsi="Times New Roman"/>
                <w:b/>
                <w:sz w:val="24"/>
                <w:szCs w:val="24"/>
              </w:rPr>
      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      </w:r>
          </w:p>
        </w:tc>
        <w:tc>
          <w:tcPr>
            <w:tcW w:w="1842" w:type="dxa"/>
          </w:tcPr>
          <w:p w:rsidR="00596787" w:rsidRPr="00E12681" w:rsidRDefault="00596787" w:rsidP="00993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81">
              <w:rPr>
                <w:rFonts w:ascii="Times New Roman" w:hAnsi="Times New Roman"/>
                <w:b/>
                <w:sz w:val="24"/>
                <w:szCs w:val="24"/>
              </w:rPr>
              <w:t>от 0 до 10 б.</w:t>
            </w:r>
          </w:p>
        </w:tc>
      </w:tr>
      <w:tr w:rsidR="006C77CF" w:rsidRPr="00E12681" w:rsidTr="00993459">
        <w:tc>
          <w:tcPr>
            <w:tcW w:w="0" w:type="auto"/>
            <w:vAlign w:val="center"/>
          </w:tcPr>
          <w:p w:rsidR="006C77CF" w:rsidRPr="00A449D8" w:rsidRDefault="006C77CF" w:rsidP="00993459">
            <w:pPr>
              <w:rPr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153" w:type="dxa"/>
          </w:tcPr>
          <w:p w:rsidR="006C77CF" w:rsidRPr="00A449D8" w:rsidRDefault="006C77CF" w:rsidP="00993459">
            <w:pPr>
              <w:rPr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1842" w:type="dxa"/>
          </w:tcPr>
          <w:p w:rsidR="006C77CF" w:rsidRPr="00A449D8" w:rsidRDefault="006C77CF" w:rsidP="00993459">
            <w:pPr>
              <w:rPr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77CF" w:rsidRPr="00E12681" w:rsidTr="00993459">
        <w:tc>
          <w:tcPr>
            <w:tcW w:w="7729" w:type="dxa"/>
            <w:gridSpan w:val="2"/>
          </w:tcPr>
          <w:p w:rsidR="006C77CF" w:rsidRPr="00E12681" w:rsidRDefault="006C77CF" w:rsidP="00993459">
            <w:pPr>
              <w:rPr>
                <w:rFonts w:ascii="Times New Roman" w:hAnsi="Times New Roman"/>
                <w:sz w:val="24"/>
                <w:szCs w:val="24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6C77CF" w:rsidRPr="00E12681" w:rsidRDefault="006C77CF" w:rsidP="00993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77CF" w:rsidRPr="00E12681" w:rsidTr="00993459">
        <w:tc>
          <w:tcPr>
            <w:tcW w:w="0" w:type="auto"/>
            <w:vAlign w:val="center"/>
          </w:tcPr>
          <w:p w:rsidR="006C77CF" w:rsidRPr="00A449D8" w:rsidRDefault="006C77CF" w:rsidP="00993459">
            <w:pPr>
              <w:rPr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153" w:type="dxa"/>
          </w:tcPr>
          <w:p w:rsidR="006C77CF" w:rsidRPr="00A449D8" w:rsidRDefault="006C77CF" w:rsidP="00993459">
            <w:pPr>
              <w:rPr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1842" w:type="dxa"/>
          </w:tcPr>
          <w:p w:rsidR="006C77CF" w:rsidRPr="00A449D8" w:rsidRDefault="006C77CF" w:rsidP="00993459">
            <w:pPr>
              <w:rPr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77CF" w:rsidRPr="00E12681" w:rsidTr="00993459">
        <w:tc>
          <w:tcPr>
            <w:tcW w:w="0" w:type="auto"/>
            <w:vAlign w:val="center"/>
          </w:tcPr>
          <w:p w:rsidR="006C77CF" w:rsidRPr="00A449D8" w:rsidRDefault="006C77CF" w:rsidP="00993459">
            <w:pPr>
              <w:rPr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153" w:type="dxa"/>
          </w:tcPr>
          <w:p w:rsidR="006C77CF" w:rsidRPr="00BF5EC1" w:rsidRDefault="006C77CF" w:rsidP="00993459">
            <w:pPr>
              <w:rPr>
                <w:sz w:val="20"/>
                <w:szCs w:val="20"/>
              </w:rPr>
            </w:pPr>
            <w:r w:rsidRPr="00BF5EC1">
              <w:rPr>
                <w:rFonts w:ascii="Times New Roman" w:hAnsi="Times New Roman"/>
                <w:sz w:val="20"/>
                <w:szCs w:val="20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1842" w:type="dxa"/>
          </w:tcPr>
          <w:p w:rsidR="006C77CF" w:rsidRPr="00A449D8" w:rsidRDefault="006C77CF" w:rsidP="00993459">
            <w:pPr>
              <w:rPr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77CF" w:rsidRPr="00E12681" w:rsidTr="00993459">
        <w:tc>
          <w:tcPr>
            <w:tcW w:w="0" w:type="auto"/>
            <w:vAlign w:val="center"/>
          </w:tcPr>
          <w:p w:rsidR="006C77CF" w:rsidRPr="00A449D8" w:rsidRDefault="006C77CF" w:rsidP="00993459">
            <w:pPr>
              <w:rPr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7153" w:type="dxa"/>
          </w:tcPr>
          <w:p w:rsidR="006C77CF" w:rsidRPr="00BF5EC1" w:rsidRDefault="006C77CF" w:rsidP="00993459">
            <w:pPr>
              <w:rPr>
                <w:sz w:val="20"/>
                <w:szCs w:val="20"/>
              </w:rPr>
            </w:pPr>
            <w:r w:rsidRPr="00BF5EC1">
              <w:rPr>
                <w:rFonts w:ascii="Times New Roman" w:hAnsi="Times New Roman"/>
                <w:sz w:val="20"/>
                <w:szCs w:val="20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1842" w:type="dxa"/>
          </w:tcPr>
          <w:p w:rsidR="006C77CF" w:rsidRPr="00A449D8" w:rsidRDefault="006C77CF" w:rsidP="00993459">
            <w:pPr>
              <w:rPr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77CF" w:rsidRPr="00E12681" w:rsidTr="00993459">
        <w:tc>
          <w:tcPr>
            <w:tcW w:w="0" w:type="auto"/>
            <w:vAlign w:val="center"/>
          </w:tcPr>
          <w:p w:rsidR="006C77CF" w:rsidRPr="00A449D8" w:rsidRDefault="006C77CF" w:rsidP="00993459">
            <w:pPr>
              <w:rPr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153" w:type="dxa"/>
          </w:tcPr>
          <w:p w:rsidR="006C77CF" w:rsidRPr="00BF5EC1" w:rsidRDefault="006C77CF" w:rsidP="00993459">
            <w:pPr>
              <w:rPr>
                <w:sz w:val="20"/>
                <w:szCs w:val="20"/>
              </w:rPr>
            </w:pPr>
            <w:r w:rsidRPr="00BF5EC1">
              <w:rPr>
                <w:rFonts w:ascii="Times New Roman" w:hAnsi="Times New Roman"/>
                <w:sz w:val="20"/>
                <w:szCs w:val="20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 w:rsidRPr="00BF5EC1">
              <w:rPr>
                <w:rFonts w:ascii="Times New Roman" w:hAnsi="Times New Roman"/>
                <w:sz w:val="20"/>
                <w:szCs w:val="20"/>
              </w:rPr>
              <w:t>on-line</w:t>
            </w:r>
            <w:proofErr w:type="spellEnd"/>
            <w:r w:rsidRPr="00BF5EC1">
              <w:rPr>
                <w:rFonts w:ascii="Times New Roman" w:hAnsi="Times New Roman"/>
                <w:sz w:val="20"/>
                <w:szCs w:val="20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1842" w:type="dxa"/>
          </w:tcPr>
          <w:p w:rsidR="006C77CF" w:rsidRPr="00A449D8" w:rsidRDefault="006C77CF" w:rsidP="00993459">
            <w:pPr>
              <w:rPr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96787" w:rsidRPr="006249F9" w:rsidTr="00993459">
        <w:tc>
          <w:tcPr>
            <w:tcW w:w="0" w:type="auto"/>
          </w:tcPr>
          <w:p w:rsidR="00596787" w:rsidRPr="006249F9" w:rsidRDefault="00596787" w:rsidP="00993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9F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249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53" w:type="dxa"/>
          </w:tcPr>
          <w:p w:rsidR="00596787" w:rsidRPr="006E21A4" w:rsidRDefault="006E21A4" w:rsidP="006E21A4">
            <w:pPr>
              <w:widowControl w:val="0"/>
              <w:spacing w:after="140"/>
              <w:jc w:val="both"/>
              <w:rPr>
                <w:b/>
                <w:sz w:val="24"/>
                <w:szCs w:val="24"/>
              </w:rPr>
            </w:pPr>
            <w:r w:rsidRPr="006E21A4">
              <w:rPr>
                <w:rFonts w:ascii="Times New Roman" w:hAnsi="Times New Roman"/>
                <w:b/>
                <w:sz w:val="24"/>
                <w:szCs w:val="24"/>
              </w:rPr>
              <w:t>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      </w:r>
          </w:p>
        </w:tc>
        <w:tc>
          <w:tcPr>
            <w:tcW w:w="1842" w:type="dxa"/>
          </w:tcPr>
          <w:p w:rsidR="00596787" w:rsidRPr="006249F9" w:rsidRDefault="00596787" w:rsidP="00993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</w:t>
            </w:r>
            <w:r w:rsidRPr="006249F9">
              <w:rPr>
                <w:rFonts w:ascii="Times New Roman" w:hAnsi="Times New Roman"/>
                <w:b/>
                <w:sz w:val="24"/>
                <w:szCs w:val="24"/>
              </w:rPr>
              <w:t xml:space="preserve"> 10 б.</w:t>
            </w:r>
          </w:p>
        </w:tc>
      </w:tr>
      <w:tr w:rsidR="006E21A4" w:rsidTr="00993459">
        <w:tc>
          <w:tcPr>
            <w:tcW w:w="0" w:type="auto"/>
            <w:vAlign w:val="center"/>
          </w:tcPr>
          <w:p w:rsidR="006E21A4" w:rsidRPr="00A449D8" w:rsidRDefault="006E21A4" w:rsidP="006E21A4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3" w:type="dxa"/>
            <w:vAlign w:val="center"/>
          </w:tcPr>
          <w:p w:rsidR="006E21A4" w:rsidRPr="00A449D8" w:rsidRDefault="006E21A4" w:rsidP="00993459">
            <w:pPr>
              <w:rPr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1842" w:type="dxa"/>
            <w:vAlign w:val="center"/>
          </w:tcPr>
          <w:p w:rsidR="006E21A4" w:rsidRPr="00A449D8" w:rsidRDefault="006E21A4" w:rsidP="0099345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21A4" w:rsidTr="00993459">
        <w:tc>
          <w:tcPr>
            <w:tcW w:w="0" w:type="auto"/>
            <w:vAlign w:val="center"/>
          </w:tcPr>
          <w:p w:rsidR="006E21A4" w:rsidRPr="00A449D8" w:rsidRDefault="006E21A4" w:rsidP="006E21A4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3" w:type="dxa"/>
            <w:vAlign w:val="center"/>
          </w:tcPr>
          <w:p w:rsidR="006E21A4" w:rsidRPr="00A449D8" w:rsidRDefault="006E21A4" w:rsidP="00993459">
            <w:pPr>
              <w:rPr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1842" w:type="dxa"/>
            <w:vAlign w:val="center"/>
          </w:tcPr>
          <w:p w:rsidR="006E21A4" w:rsidRPr="00A449D8" w:rsidRDefault="006E21A4" w:rsidP="0099345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21A4" w:rsidTr="00993459">
        <w:tc>
          <w:tcPr>
            <w:tcW w:w="0" w:type="auto"/>
            <w:vAlign w:val="center"/>
          </w:tcPr>
          <w:p w:rsidR="006E21A4" w:rsidRPr="00A449D8" w:rsidRDefault="006E21A4" w:rsidP="006E21A4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3" w:type="dxa"/>
            <w:vAlign w:val="center"/>
          </w:tcPr>
          <w:p w:rsidR="006E21A4" w:rsidRPr="00A449D8" w:rsidRDefault="006E21A4" w:rsidP="00993459">
            <w:pPr>
              <w:rPr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1842" w:type="dxa"/>
            <w:vAlign w:val="center"/>
          </w:tcPr>
          <w:p w:rsidR="006E21A4" w:rsidRPr="00A449D8" w:rsidRDefault="006E21A4" w:rsidP="00993459">
            <w:pPr>
              <w:rPr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E21A4" w:rsidTr="00993459">
        <w:tc>
          <w:tcPr>
            <w:tcW w:w="0" w:type="auto"/>
            <w:vAlign w:val="center"/>
          </w:tcPr>
          <w:p w:rsidR="006E21A4" w:rsidRPr="00A449D8" w:rsidRDefault="006E21A4" w:rsidP="006E21A4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3" w:type="dxa"/>
            <w:vAlign w:val="center"/>
          </w:tcPr>
          <w:p w:rsidR="006E21A4" w:rsidRPr="00A449D8" w:rsidRDefault="006E21A4" w:rsidP="00993459">
            <w:pPr>
              <w:rPr>
                <w:sz w:val="20"/>
                <w:szCs w:val="20"/>
              </w:rPr>
            </w:pPr>
            <w:r w:rsidRPr="00A449D8">
              <w:rPr>
                <w:rFonts w:ascii="Times New Roman" w:hAnsi="Times New Roman"/>
                <w:sz w:val="20"/>
                <w:szCs w:val="20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842" w:type="dxa"/>
            <w:vAlign w:val="center"/>
          </w:tcPr>
          <w:p w:rsidR="006E21A4" w:rsidRPr="00A449D8" w:rsidRDefault="006E21A4" w:rsidP="0099345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596787" w:rsidRDefault="00596787" w:rsidP="00596787">
      <w:pPr>
        <w:spacing w:after="0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596787" w:rsidRDefault="00596787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BC6F63" w:rsidRDefault="00BC6F63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BC6F63" w:rsidRDefault="00BC6F63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FF096F" w:rsidRDefault="00FF096F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FF096F" w:rsidRDefault="00FF096F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FF096F" w:rsidRDefault="00FF096F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FF096F" w:rsidRDefault="00FF096F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FF096F" w:rsidRDefault="00FF096F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FF096F" w:rsidRDefault="00FF096F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FF096F" w:rsidRDefault="00FF096F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FF096F" w:rsidRDefault="00FF096F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FF096F" w:rsidRDefault="00FF096F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FF096F" w:rsidRDefault="00FF096F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FF096F" w:rsidRDefault="00FF096F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FF096F" w:rsidRDefault="00FF096F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FF096F" w:rsidRDefault="00FF096F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FF096F" w:rsidRDefault="00FF096F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6179C4" w:rsidRDefault="006179C4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6179C4" w:rsidRDefault="006179C4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6179C4" w:rsidRDefault="006179C4" w:rsidP="00363B9A">
      <w:pPr>
        <w:spacing w:after="0" w:line="30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152245" w:rsidRDefault="00152245" w:rsidP="00FF096F">
      <w:pPr>
        <w:spacing w:after="0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152245" w:rsidRDefault="00152245" w:rsidP="00FF096F">
      <w:pPr>
        <w:spacing w:after="0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F096F" w:rsidRDefault="00FF096F" w:rsidP="00FF096F">
      <w:pPr>
        <w:spacing w:after="0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2E05E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2E05EA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</w:p>
    <w:p w:rsidR="00FF096F" w:rsidRDefault="00FF096F" w:rsidP="00FF096F">
      <w:pPr>
        <w:spacing w:after="0"/>
        <w:jc w:val="right"/>
        <w:outlineLvl w:val="0"/>
        <w:rPr>
          <w:rFonts w:ascii="Raleway" w:hAnsi="Raleway"/>
          <w:b/>
          <w:kern w:val="36"/>
          <w:sz w:val="24"/>
          <w:szCs w:val="24"/>
        </w:rPr>
      </w:pPr>
    </w:p>
    <w:p w:rsidR="00FF096F" w:rsidRDefault="00FF096F" w:rsidP="009C1FEF">
      <w:pPr>
        <w:spacing w:after="0"/>
        <w:jc w:val="center"/>
        <w:outlineLvl w:val="0"/>
        <w:rPr>
          <w:rFonts w:ascii="Raleway" w:hAnsi="Raleway"/>
          <w:b/>
          <w:kern w:val="36"/>
          <w:sz w:val="24"/>
          <w:szCs w:val="24"/>
        </w:rPr>
      </w:pPr>
      <w:r w:rsidRPr="002E05EA">
        <w:rPr>
          <w:rFonts w:ascii="Raleway" w:hAnsi="Raleway" w:hint="eastAsia"/>
          <w:b/>
          <w:kern w:val="36"/>
          <w:sz w:val="24"/>
          <w:szCs w:val="24"/>
        </w:rPr>
        <w:t>ОЦЕНКА</w:t>
      </w:r>
      <w:r w:rsidRPr="002E05EA">
        <w:rPr>
          <w:rFonts w:ascii="Raleway" w:hAnsi="Raleway"/>
          <w:b/>
          <w:kern w:val="36"/>
          <w:sz w:val="24"/>
          <w:szCs w:val="24"/>
        </w:rPr>
        <w:t xml:space="preserve"> </w:t>
      </w:r>
      <w:r w:rsidRPr="002E05EA">
        <w:rPr>
          <w:rFonts w:ascii="Raleway" w:hAnsi="Raleway" w:hint="eastAsia"/>
          <w:b/>
          <w:kern w:val="36"/>
          <w:sz w:val="24"/>
          <w:szCs w:val="24"/>
        </w:rPr>
        <w:t>РОДИТЕЛЯМИ</w:t>
      </w:r>
      <w:r w:rsidRPr="002E05EA">
        <w:rPr>
          <w:rFonts w:ascii="Raleway" w:hAnsi="Raleway"/>
          <w:b/>
          <w:kern w:val="36"/>
          <w:sz w:val="24"/>
          <w:szCs w:val="24"/>
        </w:rPr>
        <w:t xml:space="preserve"> </w:t>
      </w:r>
      <w:r w:rsidRPr="002E05EA">
        <w:rPr>
          <w:rFonts w:ascii="Raleway" w:hAnsi="Raleway" w:hint="eastAsia"/>
          <w:b/>
          <w:kern w:val="36"/>
          <w:sz w:val="24"/>
          <w:szCs w:val="24"/>
        </w:rPr>
        <w:t>КАЧЕСТВА</w:t>
      </w:r>
      <w:r w:rsidRPr="002E05EA">
        <w:rPr>
          <w:rFonts w:ascii="Raleway" w:hAnsi="Raleway"/>
          <w:b/>
          <w:kern w:val="36"/>
          <w:sz w:val="24"/>
          <w:szCs w:val="24"/>
        </w:rPr>
        <w:t xml:space="preserve"> </w:t>
      </w:r>
      <w:r w:rsidRPr="002E05EA">
        <w:rPr>
          <w:rFonts w:ascii="Raleway" w:hAnsi="Raleway" w:hint="eastAsia"/>
          <w:b/>
          <w:kern w:val="36"/>
          <w:sz w:val="24"/>
          <w:szCs w:val="24"/>
        </w:rPr>
        <w:t>РАБОТЫ</w:t>
      </w:r>
      <w:r w:rsidRPr="002E05EA">
        <w:rPr>
          <w:rFonts w:ascii="Raleway" w:hAnsi="Raleway"/>
          <w:b/>
          <w:kern w:val="36"/>
          <w:sz w:val="24"/>
          <w:szCs w:val="24"/>
        </w:rPr>
        <w:t xml:space="preserve"> </w:t>
      </w:r>
    </w:p>
    <w:p w:rsidR="009C1FEF" w:rsidRDefault="009C1FEF" w:rsidP="009C1FEF">
      <w:pPr>
        <w:spacing w:before="100" w:beforeAutospacing="1" w:after="100" w:afterAutospacing="1" w:line="240" w:lineRule="auto"/>
        <w:jc w:val="center"/>
        <w:outlineLvl w:val="0"/>
        <w:rPr>
          <w:rFonts w:ascii="Raleway" w:hAnsi="Raleway"/>
          <w:kern w:val="36"/>
          <w:sz w:val="28"/>
          <w:szCs w:val="28"/>
        </w:rPr>
      </w:pPr>
      <w:r w:rsidRPr="001B4F7E">
        <w:rPr>
          <w:rFonts w:ascii="Raleway" w:hAnsi="Raleway"/>
          <w:kern w:val="36"/>
          <w:sz w:val="28"/>
          <w:szCs w:val="28"/>
        </w:rPr>
        <w:t xml:space="preserve">Оценка родителями качества работы </w:t>
      </w:r>
      <w:r>
        <w:rPr>
          <w:rFonts w:ascii="Raleway" w:hAnsi="Raleway"/>
          <w:kern w:val="36"/>
          <w:sz w:val="28"/>
          <w:szCs w:val="28"/>
        </w:rPr>
        <w:t>образовательных организаций городского округа Спасск-Дальний</w:t>
      </w:r>
    </w:p>
    <w:tbl>
      <w:tblPr>
        <w:tblStyle w:val="21"/>
        <w:tblW w:w="10055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7"/>
        <w:gridCol w:w="3757"/>
        <w:gridCol w:w="709"/>
        <w:gridCol w:w="5102"/>
      </w:tblGrid>
      <w:tr w:rsidR="00C2545A" w:rsidRPr="00DE5709" w:rsidTr="00C2545A">
        <w:trPr>
          <w:trHeight w:val="170"/>
          <w:tblHeader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C2545A" w:rsidRPr="00DE5709" w:rsidTr="00C2545A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Открытость и доступность информации, размещенной на официальном сайте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Полнота и актуальность информации об организации и ее деятельности</w:t>
            </w:r>
          </w:p>
        </w:tc>
      </w:tr>
      <w:tr w:rsidR="00C2545A" w:rsidRPr="00DE5709" w:rsidTr="00C2545A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информация отсутствует</w:t>
            </w:r>
          </w:p>
        </w:tc>
      </w:tr>
      <w:tr w:rsidR="00C2545A" w:rsidRPr="00DE5709" w:rsidTr="00C2545A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информация представлена не полностью, не структурирована, не актуальна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информация представлена полностью, плохо структурирована, не актуальна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информация представлена полностью, хорошо структурирована, частично не актуальна</w:t>
            </w:r>
            <w:r w:rsidRPr="00DE5709" w:rsidDel="00730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информация размещена полностью, хорошо структурирована, актуальна</w:t>
            </w:r>
            <w:r w:rsidRPr="00DE5709" w:rsidDel="005F2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информация отсутствует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информация представлена не полностью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информация представлена полностью, но со значительными недостатками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информация размещена полностью, размещена актуальная информация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 xml:space="preserve">взаимодействие с </w:t>
            </w:r>
            <w:r w:rsidRPr="00F3156C">
              <w:rPr>
                <w:rFonts w:ascii="Times New Roman" w:hAnsi="Times New Roman"/>
                <w:sz w:val="20"/>
                <w:szCs w:val="20"/>
              </w:rPr>
              <w:t>участниками образовательного процесса</w:t>
            </w:r>
            <w:r w:rsidRPr="00F3156C" w:rsidDel="00F315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709">
              <w:rPr>
                <w:rFonts w:ascii="Times New Roman" w:hAnsi="Times New Roman"/>
                <w:sz w:val="20"/>
                <w:szCs w:val="20"/>
              </w:rPr>
              <w:t>не обеспечено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 xml:space="preserve">обеспечена работа телефона горячей линии, взаимодействие с </w:t>
            </w:r>
            <w:r w:rsidRPr="00F3156C">
              <w:rPr>
                <w:rFonts w:ascii="Times New Roman" w:hAnsi="Times New Roman"/>
                <w:sz w:val="20"/>
                <w:szCs w:val="20"/>
              </w:rPr>
              <w:t>участниками образовательного процесса</w:t>
            </w:r>
            <w:r w:rsidRPr="00F3156C" w:rsidDel="00F315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709">
              <w:rPr>
                <w:rFonts w:ascii="Times New Roman" w:hAnsi="Times New Roman"/>
                <w:sz w:val="20"/>
                <w:szCs w:val="20"/>
              </w:rPr>
              <w:t>обеспечено по электронной почте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 xml:space="preserve">обеспечена работа телефона горячей линии, налажено взаимодействие по электронной почте, на сайте </w:t>
            </w:r>
            <w:r w:rsidRPr="00DE5709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функционирует гостевая книга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E5709">
              <w:rPr>
                <w:rFonts w:ascii="Times New Roman" w:hAnsi="Times New Roman"/>
                <w:sz w:val="20"/>
                <w:szCs w:val="20"/>
              </w:rPr>
              <w:t>анкет</w:t>
            </w:r>
            <w:r>
              <w:rPr>
                <w:rFonts w:ascii="Times New Roman" w:hAnsi="Times New Roman"/>
                <w:sz w:val="20"/>
                <w:szCs w:val="20"/>
              </w:rPr>
              <w:t>ирование)</w:t>
            </w:r>
            <w:r w:rsidRPr="00DE5709">
              <w:rPr>
                <w:rFonts w:ascii="Times New Roman" w:hAnsi="Times New Roman"/>
                <w:sz w:val="20"/>
                <w:szCs w:val="20"/>
              </w:rPr>
              <w:t xml:space="preserve"> с целью изучения мнений и получения предложений по разным направлениям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образовательной </w:t>
            </w:r>
            <w:r w:rsidRPr="00DE5709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 обеспечена доступность сведений о ходе рассмотрения обращения граждан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color w:val="auto"/>
                <w:sz w:val="20"/>
                <w:szCs w:val="20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color w:val="auto"/>
                <w:sz w:val="20"/>
                <w:szCs w:val="20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color w:val="auto"/>
                <w:sz w:val="20"/>
                <w:szCs w:val="20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color w:val="auto"/>
                <w:sz w:val="20"/>
                <w:szCs w:val="20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C2545A" w:rsidRPr="00DE5709" w:rsidTr="00C2545A">
        <w:trPr>
          <w:trHeight w:val="57"/>
        </w:trPr>
        <w:tc>
          <w:tcPr>
            <w:tcW w:w="1005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Условия для охраны и укрепления здоровья: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организация имеет только физкультурный зал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color w:val="auto"/>
                <w:sz w:val="20"/>
                <w:szCs w:val="20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C2545A" w:rsidRPr="00DE5709" w:rsidTr="00C2545A">
        <w:trPr>
          <w:trHeight w:val="57"/>
        </w:trPr>
        <w:tc>
          <w:tcPr>
            <w:tcW w:w="1005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Условия по организации питания обучающихся:</w:t>
            </w:r>
          </w:p>
        </w:tc>
      </w:tr>
      <w:tr w:rsidR="00C2545A" w:rsidRPr="00DE5709" w:rsidTr="00C2545A">
        <w:trPr>
          <w:trHeight w:val="251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необходимые условия не созданы - (отсутствует столовая (буфет))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E5709">
              <w:rPr>
                <w:color w:val="auto"/>
                <w:sz w:val="20"/>
                <w:szCs w:val="20"/>
              </w:rPr>
              <w:t xml:space="preserve"> </w:t>
            </w:r>
            <w:r w:rsidRPr="00DE5709">
              <w:rPr>
                <w:rFonts w:ascii="Times New Roman" w:hAnsi="Times New Roman"/>
                <w:color w:val="auto"/>
                <w:sz w:val="20"/>
                <w:szCs w:val="20"/>
              </w:rPr>
      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2.3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Условия для индивидуальной работы с обучающимися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организации не созданы условия для индивидуальной работы с обучающимися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2.4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 xml:space="preserve">дополнительные образовательные программы не реализуются 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реализуется всего 1 дополнительная образовательная программа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реализуется 2 дополнительных образовательных программа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реализуются 3 дополнительные образовательные программы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реализуются более 3 дополнительных образовательных программ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2.5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color w:val="auto"/>
                <w:sz w:val="20"/>
                <w:szCs w:val="20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color w:val="auto"/>
                <w:sz w:val="20"/>
                <w:szCs w:val="20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color w:val="auto"/>
                <w:sz w:val="20"/>
                <w:szCs w:val="20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2.6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 xml:space="preserve">Отсутствуют условия для оказания вышеуказанных видов помощи 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вышеуказанные виды помощи оказываются некачественно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2.7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условия полностью отсутствуют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 xml:space="preserve">условия полностью соответствуют потребностям 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C2545A" w:rsidRPr="00DE5709" w:rsidTr="00C2545A">
        <w:trPr>
          <w:trHeight w:val="84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Доброжелательность и вежливость работников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3.2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Компетентность работников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4.3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709">
              <w:rPr>
                <w:rFonts w:ascii="Times New Roman" w:hAnsi="Times New Roman"/>
                <w:b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C2545A" w:rsidRPr="00DE5709" w:rsidTr="00C2545A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C2545A" w:rsidRPr="00DE5709" w:rsidRDefault="00C2545A" w:rsidP="00993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709">
              <w:rPr>
                <w:rFonts w:ascii="Times New Roman" w:hAnsi="Times New Roman"/>
                <w:sz w:val="20"/>
                <w:szCs w:val="20"/>
              </w:rPr>
              <w:t>отлично, полностью удовлетворен(а)</w:t>
            </w:r>
          </w:p>
        </w:tc>
      </w:tr>
    </w:tbl>
    <w:p w:rsidR="009C1FEF" w:rsidRDefault="009C1FEF" w:rsidP="009C1FEF">
      <w:pPr>
        <w:spacing w:before="100" w:beforeAutospacing="1" w:after="100" w:afterAutospacing="1" w:line="240" w:lineRule="auto"/>
        <w:jc w:val="center"/>
        <w:outlineLvl w:val="0"/>
        <w:rPr>
          <w:rFonts w:ascii="Raleway" w:hAnsi="Raleway"/>
          <w:kern w:val="36"/>
          <w:sz w:val="28"/>
          <w:szCs w:val="28"/>
        </w:rPr>
      </w:pPr>
    </w:p>
    <w:p w:rsidR="00D16849" w:rsidRDefault="00D16849" w:rsidP="009C1FEF">
      <w:pPr>
        <w:spacing w:before="100" w:beforeAutospacing="1" w:after="100" w:afterAutospacing="1" w:line="240" w:lineRule="auto"/>
        <w:jc w:val="center"/>
        <w:outlineLvl w:val="0"/>
        <w:rPr>
          <w:rFonts w:ascii="Raleway" w:hAnsi="Raleway"/>
          <w:kern w:val="36"/>
          <w:sz w:val="28"/>
          <w:szCs w:val="28"/>
        </w:rPr>
      </w:pPr>
    </w:p>
    <w:p w:rsidR="00D16849" w:rsidRDefault="00D16849" w:rsidP="009C1FEF">
      <w:pPr>
        <w:spacing w:before="100" w:beforeAutospacing="1" w:after="100" w:afterAutospacing="1" w:line="240" w:lineRule="auto"/>
        <w:jc w:val="center"/>
        <w:outlineLvl w:val="0"/>
        <w:rPr>
          <w:rFonts w:ascii="Raleway" w:hAnsi="Raleway"/>
          <w:kern w:val="36"/>
          <w:sz w:val="28"/>
          <w:szCs w:val="28"/>
        </w:rPr>
      </w:pPr>
    </w:p>
    <w:p w:rsidR="00D16849" w:rsidRDefault="00D16849" w:rsidP="009C1FEF">
      <w:pPr>
        <w:spacing w:before="100" w:beforeAutospacing="1" w:after="100" w:afterAutospacing="1" w:line="240" w:lineRule="auto"/>
        <w:jc w:val="center"/>
        <w:outlineLvl w:val="0"/>
        <w:rPr>
          <w:rFonts w:ascii="Raleway" w:hAnsi="Raleway"/>
          <w:kern w:val="36"/>
          <w:sz w:val="28"/>
          <w:szCs w:val="28"/>
        </w:rPr>
      </w:pPr>
    </w:p>
    <w:p w:rsidR="00D16849" w:rsidRDefault="00D16849" w:rsidP="009C1FEF">
      <w:pPr>
        <w:spacing w:before="100" w:beforeAutospacing="1" w:after="100" w:afterAutospacing="1" w:line="240" w:lineRule="auto"/>
        <w:jc w:val="center"/>
        <w:outlineLvl w:val="0"/>
        <w:rPr>
          <w:rFonts w:ascii="Raleway" w:hAnsi="Raleway"/>
          <w:kern w:val="36"/>
          <w:sz w:val="28"/>
          <w:szCs w:val="28"/>
        </w:rPr>
      </w:pPr>
    </w:p>
    <w:p w:rsidR="00D16849" w:rsidRDefault="00D16849" w:rsidP="009C1FEF">
      <w:pPr>
        <w:spacing w:before="100" w:beforeAutospacing="1" w:after="100" w:afterAutospacing="1" w:line="240" w:lineRule="auto"/>
        <w:jc w:val="center"/>
        <w:outlineLvl w:val="0"/>
        <w:rPr>
          <w:rFonts w:ascii="Raleway" w:hAnsi="Raleway"/>
          <w:kern w:val="36"/>
          <w:sz w:val="28"/>
          <w:szCs w:val="28"/>
        </w:rPr>
      </w:pPr>
    </w:p>
    <w:p w:rsidR="00D16849" w:rsidRDefault="00D16849" w:rsidP="009C1FEF">
      <w:pPr>
        <w:spacing w:before="100" w:beforeAutospacing="1" w:after="100" w:afterAutospacing="1" w:line="240" w:lineRule="auto"/>
        <w:jc w:val="center"/>
        <w:outlineLvl w:val="0"/>
        <w:rPr>
          <w:rFonts w:ascii="Raleway" w:hAnsi="Raleway"/>
          <w:kern w:val="36"/>
          <w:sz w:val="28"/>
          <w:szCs w:val="28"/>
        </w:rPr>
      </w:pPr>
    </w:p>
    <w:p w:rsidR="00D16849" w:rsidRDefault="00D16849" w:rsidP="009C1FEF">
      <w:pPr>
        <w:spacing w:before="100" w:beforeAutospacing="1" w:after="100" w:afterAutospacing="1" w:line="240" w:lineRule="auto"/>
        <w:jc w:val="center"/>
        <w:outlineLvl w:val="0"/>
        <w:rPr>
          <w:rFonts w:ascii="Raleway" w:hAnsi="Raleway"/>
          <w:kern w:val="36"/>
          <w:sz w:val="28"/>
          <w:szCs w:val="28"/>
        </w:rPr>
      </w:pPr>
    </w:p>
    <w:p w:rsidR="00D16849" w:rsidRDefault="00D16849" w:rsidP="009C1FEF">
      <w:pPr>
        <w:spacing w:before="100" w:beforeAutospacing="1" w:after="100" w:afterAutospacing="1" w:line="240" w:lineRule="auto"/>
        <w:jc w:val="center"/>
        <w:outlineLvl w:val="0"/>
        <w:rPr>
          <w:rFonts w:ascii="Raleway" w:hAnsi="Raleway"/>
          <w:kern w:val="36"/>
          <w:sz w:val="28"/>
          <w:szCs w:val="28"/>
        </w:rPr>
      </w:pPr>
    </w:p>
    <w:p w:rsidR="00D16849" w:rsidRDefault="00D16849" w:rsidP="009C1FEF">
      <w:pPr>
        <w:spacing w:before="100" w:beforeAutospacing="1" w:after="100" w:afterAutospacing="1" w:line="240" w:lineRule="auto"/>
        <w:jc w:val="center"/>
        <w:outlineLvl w:val="0"/>
        <w:rPr>
          <w:rFonts w:ascii="Raleway" w:hAnsi="Raleway"/>
          <w:kern w:val="36"/>
          <w:sz w:val="28"/>
          <w:szCs w:val="28"/>
        </w:rPr>
      </w:pPr>
    </w:p>
    <w:p w:rsidR="00D16849" w:rsidRDefault="00D16849" w:rsidP="009C1FEF">
      <w:pPr>
        <w:spacing w:before="100" w:beforeAutospacing="1" w:after="100" w:afterAutospacing="1" w:line="240" w:lineRule="auto"/>
        <w:jc w:val="center"/>
        <w:outlineLvl w:val="0"/>
        <w:rPr>
          <w:rFonts w:ascii="Raleway" w:hAnsi="Raleway"/>
          <w:kern w:val="36"/>
          <w:sz w:val="28"/>
          <w:szCs w:val="28"/>
        </w:rPr>
      </w:pPr>
    </w:p>
    <w:p w:rsidR="00D16849" w:rsidRDefault="00D16849" w:rsidP="009C1FEF">
      <w:pPr>
        <w:spacing w:before="100" w:beforeAutospacing="1" w:after="100" w:afterAutospacing="1" w:line="240" w:lineRule="auto"/>
        <w:jc w:val="center"/>
        <w:outlineLvl w:val="0"/>
        <w:rPr>
          <w:rFonts w:ascii="Raleway" w:hAnsi="Raleway"/>
          <w:kern w:val="36"/>
          <w:sz w:val="28"/>
          <w:szCs w:val="28"/>
        </w:rPr>
      </w:pPr>
    </w:p>
    <w:p w:rsidR="00D16849" w:rsidRDefault="00D16849" w:rsidP="009C1FEF">
      <w:pPr>
        <w:spacing w:before="100" w:beforeAutospacing="1" w:after="100" w:afterAutospacing="1" w:line="240" w:lineRule="auto"/>
        <w:jc w:val="center"/>
        <w:outlineLvl w:val="0"/>
        <w:rPr>
          <w:rFonts w:ascii="Raleway" w:hAnsi="Raleway"/>
          <w:kern w:val="36"/>
          <w:sz w:val="28"/>
          <w:szCs w:val="28"/>
        </w:rPr>
      </w:pPr>
    </w:p>
    <w:p w:rsidR="00D16849" w:rsidRDefault="00D16849" w:rsidP="009C1FEF">
      <w:pPr>
        <w:spacing w:before="100" w:beforeAutospacing="1" w:after="100" w:afterAutospacing="1" w:line="240" w:lineRule="auto"/>
        <w:jc w:val="center"/>
        <w:outlineLvl w:val="0"/>
        <w:rPr>
          <w:rFonts w:ascii="Raleway" w:hAnsi="Raleway"/>
          <w:kern w:val="36"/>
          <w:sz w:val="28"/>
          <w:szCs w:val="28"/>
        </w:rPr>
      </w:pPr>
    </w:p>
    <w:p w:rsidR="00D16849" w:rsidRDefault="00D16849" w:rsidP="009C1FEF">
      <w:pPr>
        <w:spacing w:before="100" w:beforeAutospacing="1" w:after="100" w:afterAutospacing="1" w:line="240" w:lineRule="auto"/>
        <w:jc w:val="center"/>
        <w:outlineLvl w:val="0"/>
        <w:rPr>
          <w:rFonts w:ascii="Raleway" w:hAnsi="Raleway"/>
          <w:kern w:val="36"/>
          <w:sz w:val="28"/>
          <w:szCs w:val="28"/>
        </w:rPr>
      </w:pPr>
    </w:p>
    <w:p w:rsidR="00D16849" w:rsidRDefault="00D16849" w:rsidP="009C1FEF">
      <w:pPr>
        <w:spacing w:before="100" w:beforeAutospacing="1" w:after="100" w:afterAutospacing="1" w:line="240" w:lineRule="auto"/>
        <w:jc w:val="center"/>
        <w:outlineLvl w:val="0"/>
        <w:rPr>
          <w:rFonts w:ascii="Raleway" w:hAnsi="Raleway"/>
          <w:kern w:val="36"/>
          <w:sz w:val="28"/>
          <w:szCs w:val="28"/>
        </w:rPr>
      </w:pPr>
    </w:p>
    <w:p w:rsidR="00D16849" w:rsidRDefault="00D16849" w:rsidP="009C1FEF">
      <w:pPr>
        <w:spacing w:before="100" w:beforeAutospacing="1" w:after="100" w:afterAutospacing="1" w:line="240" w:lineRule="auto"/>
        <w:jc w:val="center"/>
        <w:outlineLvl w:val="0"/>
        <w:rPr>
          <w:rFonts w:ascii="Raleway" w:hAnsi="Raleway"/>
          <w:kern w:val="36"/>
          <w:sz w:val="28"/>
          <w:szCs w:val="28"/>
        </w:rPr>
      </w:pPr>
    </w:p>
    <w:p w:rsidR="00D16849" w:rsidRDefault="00D16849" w:rsidP="009C1FEF">
      <w:pPr>
        <w:spacing w:before="100" w:beforeAutospacing="1" w:after="100" w:afterAutospacing="1" w:line="240" w:lineRule="auto"/>
        <w:jc w:val="center"/>
        <w:outlineLvl w:val="0"/>
        <w:rPr>
          <w:rFonts w:ascii="Raleway" w:hAnsi="Raleway"/>
          <w:kern w:val="36"/>
          <w:sz w:val="28"/>
          <w:szCs w:val="28"/>
        </w:rPr>
      </w:pPr>
    </w:p>
    <w:p w:rsidR="00152245" w:rsidRDefault="00152245" w:rsidP="002D648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52245" w:rsidRDefault="00152245" w:rsidP="002D648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52245" w:rsidRDefault="00152245" w:rsidP="002D648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52245" w:rsidRDefault="00152245" w:rsidP="002D648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D648A" w:rsidRDefault="002D648A" w:rsidP="002D648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533C9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5</w:t>
      </w:r>
      <w:r w:rsidRPr="007533C9">
        <w:rPr>
          <w:rFonts w:ascii="Times New Roman" w:hAnsi="Times New Roman"/>
          <w:b/>
          <w:sz w:val="24"/>
          <w:szCs w:val="24"/>
        </w:rPr>
        <w:t xml:space="preserve">. </w:t>
      </w:r>
    </w:p>
    <w:p w:rsidR="002D648A" w:rsidRDefault="002D648A" w:rsidP="002D64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648A" w:rsidRDefault="006C301E" w:rsidP="002D64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ПОКАЗАТЕЛИ КАЧЕСТВА ОБРАЗОВАТЕЛЬНЫХ УСЛУГ </w:t>
      </w:r>
      <w:r w:rsidR="002D648A">
        <w:rPr>
          <w:rFonts w:ascii="Times New Roman" w:hAnsi="Times New Roman"/>
          <w:b/>
          <w:sz w:val="24"/>
          <w:szCs w:val="24"/>
        </w:rPr>
        <w:t xml:space="preserve">  ОБРАЗОВАТЕЛЬНЫХ ОРГАНИЗАЦИЙ, ОСУЩЕСТВЛЯЮЩИХ ОБРАЗОВАТЕЛЬНУЮ ДЕЯТЕЛЬНОСТЬ НА ТЕРРИТОРИИ ГОРОДСКОГО ОКРУГА СПАССК-ДАЛЬНИЙ</w:t>
      </w:r>
    </w:p>
    <w:p w:rsidR="00D35400" w:rsidRDefault="00D35400" w:rsidP="002D64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6F2D" w:rsidRDefault="00036F2D" w:rsidP="002D64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FB4948" w:rsidTr="00FB4948">
        <w:tc>
          <w:tcPr>
            <w:tcW w:w="4644" w:type="dxa"/>
          </w:tcPr>
          <w:p w:rsidR="00FB4948" w:rsidRPr="00103879" w:rsidRDefault="00FB4948" w:rsidP="009934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организация</w:t>
            </w:r>
          </w:p>
        </w:tc>
        <w:tc>
          <w:tcPr>
            <w:tcW w:w="4395" w:type="dxa"/>
          </w:tcPr>
          <w:p w:rsidR="00FB4948" w:rsidRPr="00103879" w:rsidRDefault="00FB4948" w:rsidP="009934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Интегральный показатель качества</w:t>
            </w:r>
          </w:p>
        </w:tc>
      </w:tr>
      <w:tr w:rsidR="00FB4948" w:rsidTr="00FB4948">
        <w:tc>
          <w:tcPr>
            <w:tcW w:w="4644" w:type="dxa"/>
          </w:tcPr>
          <w:p w:rsidR="00FB4948" w:rsidRPr="006458D1" w:rsidRDefault="00FB4948" w:rsidP="00CC05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 СОШ №1 </w:t>
            </w:r>
          </w:p>
        </w:tc>
        <w:tc>
          <w:tcPr>
            <w:tcW w:w="4395" w:type="dxa"/>
            <w:vAlign w:val="bottom"/>
          </w:tcPr>
          <w:p w:rsidR="00FB4948" w:rsidRPr="00327940" w:rsidRDefault="00FB4948" w:rsidP="00CC054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122,97</w:t>
            </w:r>
          </w:p>
        </w:tc>
      </w:tr>
      <w:tr w:rsidR="00FB4948" w:rsidTr="00FB4948">
        <w:tc>
          <w:tcPr>
            <w:tcW w:w="4644" w:type="dxa"/>
          </w:tcPr>
          <w:p w:rsidR="00FB4948" w:rsidRPr="006458D1" w:rsidRDefault="00FB4948" w:rsidP="00CC05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ОУ СОШ №3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  <w:vAlign w:val="bottom"/>
          </w:tcPr>
          <w:p w:rsidR="00FB4948" w:rsidRPr="00327940" w:rsidRDefault="00FB4948" w:rsidP="000F03A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126,</w:t>
            </w:r>
            <w:r w:rsidR="000F03A4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</w:tr>
      <w:tr w:rsidR="00FB4948" w:rsidTr="00FB4948">
        <w:tc>
          <w:tcPr>
            <w:tcW w:w="4644" w:type="dxa"/>
          </w:tcPr>
          <w:p w:rsidR="00FB4948" w:rsidRPr="006458D1" w:rsidRDefault="00FB4948" w:rsidP="00CC05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ОУ СОШ №4</w:t>
            </w:r>
          </w:p>
        </w:tc>
        <w:tc>
          <w:tcPr>
            <w:tcW w:w="4395" w:type="dxa"/>
            <w:vAlign w:val="bottom"/>
          </w:tcPr>
          <w:p w:rsidR="00FB4948" w:rsidRPr="00327940" w:rsidRDefault="00FB4948" w:rsidP="00CC054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131,46</w:t>
            </w:r>
          </w:p>
        </w:tc>
      </w:tr>
      <w:tr w:rsidR="00FB4948" w:rsidTr="00FB4948">
        <w:tc>
          <w:tcPr>
            <w:tcW w:w="4644" w:type="dxa"/>
          </w:tcPr>
          <w:p w:rsidR="00FB4948" w:rsidRPr="006458D1" w:rsidRDefault="00FB4948" w:rsidP="00CC05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ОУ СОШ №5</w:t>
            </w:r>
          </w:p>
        </w:tc>
        <w:tc>
          <w:tcPr>
            <w:tcW w:w="4395" w:type="dxa"/>
            <w:vAlign w:val="bottom"/>
          </w:tcPr>
          <w:p w:rsidR="00FB4948" w:rsidRPr="00327940" w:rsidRDefault="00DA0BE1" w:rsidP="00CC054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132,67</w:t>
            </w:r>
          </w:p>
        </w:tc>
      </w:tr>
      <w:tr w:rsidR="00FB4948" w:rsidTr="00FB4948">
        <w:tc>
          <w:tcPr>
            <w:tcW w:w="4644" w:type="dxa"/>
          </w:tcPr>
          <w:p w:rsidR="00FB4948" w:rsidRPr="006458D1" w:rsidRDefault="00FB4948" w:rsidP="00CC05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ОУ СОШ №11</w:t>
            </w:r>
          </w:p>
        </w:tc>
        <w:tc>
          <w:tcPr>
            <w:tcW w:w="4395" w:type="dxa"/>
            <w:vAlign w:val="bottom"/>
          </w:tcPr>
          <w:p w:rsidR="00FB4948" w:rsidRPr="00327940" w:rsidRDefault="00FB4948" w:rsidP="00CC054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120,78</w:t>
            </w:r>
          </w:p>
        </w:tc>
      </w:tr>
      <w:tr w:rsidR="00FB4948" w:rsidTr="00FB4948">
        <w:tc>
          <w:tcPr>
            <w:tcW w:w="4644" w:type="dxa"/>
          </w:tcPr>
          <w:p w:rsidR="00FB4948" w:rsidRPr="006458D1" w:rsidRDefault="00FB4948" w:rsidP="00CC05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У СОШ №1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  <w:vAlign w:val="bottom"/>
          </w:tcPr>
          <w:p w:rsidR="00FB4948" w:rsidRPr="00327940" w:rsidRDefault="00FB4948" w:rsidP="00CC054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116,33</w:t>
            </w:r>
          </w:p>
        </w:tc>
      </w:tr>
      <w:tr w:rsidR="00FB4948" w:rsidTr="00FB4948">
        <w:tc>
          <w:tcPr>
            <w:tcW w:w="4644" w:type="dxa"/>
          </w:tcPr>
          <w:p w:rsidR="00FB4948" w:rsidRPr="006458D1" w:rsidRDefault="00FB4948" w:rsidP="00CC05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ОУ СОШ №14</w:t>
            </w:r>
          </w:p>
        </w:tc>
        <w:tc>
          <w:tcPr>
            <w:tcW w:w="4395" w:type="dxa"/>
            <w:vAlign w:val="bottom"/>
          </w:tcPr>
          <w:p w:rsidR="00FB4948" w:rsidRPr="00327940" w:rsidRDefault="00FB4948" w:rsidP="00CC054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116,16</w:t>
            </w:r>
          </w:p>
        </w:tc>
      </w:tr>
      <w:tr w:rsidR="00FB4948" w:rsidTr="00FB4948">
        <w:tc>
          <w:tcPr>
            <w:tcW w:w="4644" w:type="dxa"/>
          </w:tcPr>
          <w:p w:rsidR="00FB4948" w:rsidRPr="006458D1" w:rsidRDefault="00FB4948" w:rsidP="00CC05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У СОШ №1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  <w:vAlign w:val="bottom"/>
          </w:tcPr>
          <w:p w:rsidR="00FB4948" w:rsidRPr="00327940" w:rsidRDefault="00FB4948" w:rsidP="00CC054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123,69</w:t>
            </w:r>
          </w:p>
        </w:tc>
      </w:tr>
      <w:tr w:rsidR="00FB4948" w:rsidTr="00FB4948">
        <w:tc>
          <w:tcPr>
            <w:tcW w:w="4644" w:type="dxa"/>
          </w:tcPr>
          <w:p w:rsidR="00FB4948" w:rsidRPr="006458D1" w:rsidRDefault="00FB4948" w:rsidP="00CC05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«Гимназия»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  <w:vAlign w:val="bottom"/>
          </w:tcPr>
          <w:p w:rsidR="00FB4948" w:rsidRPr="00327940" w:rsidRDefault="00FB4948" w:rsidP="00CC054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128,21</w:t>
            </w:r>
          </w:p>
        </w:tc>
      </w:tr>
      <w:tr w:rsidR="00FB4948" w:rsidTr="00FB4948">
        <w:tc>
          <w:tcPr>
            <w:tcW w:w="4644" w:type="dxa"/>
            <w:vAlign w:val="bottom"/>
          </w:tcPr>
          <w:p w:rsidR="00FB4948" w:rsidRPr="00004B24" w:rsidRDefault="00FB4948" w:rsidP="00CC05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</w:t>
            </w:r>
          </w:p>
        </w:tc>
        <w:tc>
          <w:tcPr>
            <w:tcW w:w="4395" w:type="dxa"/>
            <w:vAlign w:val="bottom"/>
          </w:tcPr>
          <w:p w:rsidR="00FB4948" w:rsidRPr="00327940" w:rsidRDefault="00FB4948" w:rsidP="00CC054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108,42</w:t>
            </w:r>
          </w:p>
        </w:tc>
      </w:tr>
      <w:tr w:rsidR="00FB4948" w:rsidTr="00FB4948">
        <w:tc>
          <w:tcPr>
            <w:tcW w:w="4644" w:type="dxa"/>
            <w:vAlign w:val="bottom"/>
          </w:tcPr>
          <w:p w:rsidR="00FB4948" w:rsidRPr="00004B24" w:rsidRDefault="00FB4948" w:rsidP="00CC05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2</w:t>
            </w:r>
          </w:p>
        </w:tc>
        <w:tc>
          <w:tcPr>
            <w:tcW w:w="4395" w:type="dxa"/>
            <w:vAlign w:val="bottom"/>
          </w:tcPr>
          <w:p w:rsidR="00FB4948" w:rsidRPr="00327940" w:rsidRDefault="00FB4948" w:rsidP="00CC054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95,25</w:t>
            </w:r>
          </w:p>
        </w:tc>
      </w:tr>
      <w:tr w:rsidR="00FB4948" w:rsidTr="00FB4948">
        <w:tc>
          <w:tcPr>
            <w:tcW w:w="4644" w:type="dxa"/>
            <w:vAlign w:val="bottom"/>
          </w:tcPr>
          <w:p w:rsidR="00FB4948" w:rsidRPr="00004B24" w:rsidRDefault="00FB4948" w:rsidP="00CC05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3</w:t>
            </w:r>
          </w:p>
        </w:tc>
        <w:tc>
          <w:tcPr>
            <w:tcW w:w="4395" w:type="dxa"/>
            <w:vAlign w:val="bottom"/>
          </w:tcPr>
          <w:p w:rsidR="00FB4948" w:rsidRPr="00327940" w:rsidRDefault="006761A5" w:rsidP="00CC054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125,86</w:t>
            </w:r>
          </w:p>
        </w:tc>
      </w:tr>
      <w:tr w:rsidR="00FB4948" w:rsidTr="00FB4948">
        <w:tc>
          <w:tcPr>
            <w:tcW w:w="4644" w:type="dxa"/>
            <w:vAlign w:val="bottom"/>
          </w:tcPr>
          <w:p w:rsidR="00FB4948" w:rsidRPr="00004B24" w:rsidRDefault="00FB4948" w:rsidP="00CC05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4</w:t>
            </w:r>
          </w:p>
        </w:tc>
        <w:tc>
          <w:tcPr>
            <w:tcW w:w="4395" w:type="dxa"/>
            <w:vAlign w:val="bottom"/>
          </w:tcPr>
          <w:p w:rsidR="00FB4948" w:rsidRPr="00327940" w:rsidRDefault="00FB4948" w:rsidP="00CC054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121,29</w:t>
            </w:r>
          </w:p>
        </w:tc>
      </w:tr>
      <w:tr w:rsidR="00FB4948" w:rsidTr="00FB4948">
        <w:tc>
          <w:tcPr>
            <w:tcW w:w="4644" w:type="dxa"/>
            <w:vAlign w:val="bottom"/>
          </w:tcPr>
          <w:p w:rsidR="00FB4948" w:rsidRPr="00004B24" w:rsidRDefault="00FB4948" w:rsidP="00CC05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5</w:t>
            </w:r>
          </w:p>
        </w:tc>
        <w:tc>
          <w:tcPr>
            <w:tcW w:w="4395" w:type="dxa"/>
            <w:vAlign w:val="bottom"/>
          </w:tcPr>
          <w:p w:rsidR="00FB4948" w:rsidRPr="00327940" w:rsidRDefault="00FB4948" w:rsidP="00CC054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126,25</w:t>
            </w:r>
          </w:p>
        </w:tc>
      </w:tr>
      <w:tr w:rsidR="00FB4948" w:rsidTr="00FB4948">
        <w:tc>
          <w:tcPr>
            <w:tcW w:w="4644" w:type="dxa"/>
            <w:vAlign w:val="bottom"/>
          </w:tcPr>
          <w:p w:rsidR="00FB4948" w:rsidRPr="00004B24" w:rsidRDefault="00FB4948" w:rsidP="00CC05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7</w:t>
            </w:r>
          </w:p>
        </w:tc>
        <w:tc>
          <w:tcPr>
            <w:tcW w:w="4395" w:type="dxa"/>
            <w:vAlign w:val="bottom"/>
          </w:tcPr>
          <w:p w:rsidR="00FB4948" w:rsidRPr="00327940" w:rsidRDefault="00FB4948" w:rsidP="00CC054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116,70</w:t>
            </w:r>
          </w:p>
        </w:tc>
      </w:tr>
      <w:tr w:rsidR="00FB4948" w:rsidTr="00FB4948">
        <w:tc>
          <w:tcPr>
            <w:tcW w:w="4644" w:type="dxa"/>
            <w:vAlign w:val="bottom"/>
          </w:tcPr>
          <w:p w:rsidR="00FB4948" w:rsidRPr="00004B24" w:rsidRDefault="00FB4948" w:rsidP="00CC05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10</w:t>
            </w:r>
          </w:p>
        </w:tc>
        <w:tc>
          <w:tcPr>
            <w:tcW w:w="4395" w:type="dxa"/>
            <w:vAlign w:val="bottom"/>
          </w:tcPr>
          <w:p w:rsidR="00FB4948" w:rsidRPr="00327940" w:rsidRDefault="00FB4948" w:rsidP="00CC054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107,53</w:t>
            </w:r>
          </w:p>
        </w:tc>
      </w:tr>
      <w:tr w:rsidR="00FB4948" w:rsidTr="00FB4948">
        <w:tc>
          <w:tcPr>
            <w:tcW w:w="4644" w:type="dxa"/>
            <w:vAlign w:val="bottom"/>
          </w:tcPr>
          <w:p w:rsidR="00FB4948" w:rsidRPr="00004B24" w:rsidRDefault="00FB4948" w:rsidP="00CC05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14</w:t>
            </w:r>
          </w:p>
        </w:tc>
        <w:tc>
          <w:tcPr>
            <w:tcW w:w="4395" w:type="dxa"/>
            <w:vAlign w:val="bottom"/>
          </w:tcPr>
          <w:p w:rsidR="00FB4948" w:rsidRPr="00327940" w:rsidRDefault="00FB4948" w:rsidP="00CC054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121,76</w:t>
            </w:r>
          </w:p>
        </w:tc>
      </w:tr>
      <w:tr w:rsidR="00FB4948" w:rsidTr="00FB4948">
        <w:tc>
          <w:tcPr>
            <w:tcW w:w="4644" w:type="dxa"/>
            <w:vAlign w:val="bottom"/>
          </w:tcPr>
          <w:p w:rsidR="00FB4948" w:rsidRPr="00004B24" w:rsidRDefault="00FB4948" w:rsidP="00CC05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16</w:t>
            </w:r>
          </w:p>
        </w:tc>
        <w:tc>
          <w:tcPr>
            <w:tcW w:w="4395" w:type="dxa"/>
            <w:vAlign w:val="bottom"/>
          </w:tcPr>
          <w:p w:rsidR="00FB4948" w:rsidRPr="00327940" w:rsidRDefault="00FB4948" w:rsidP="00CC054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102,05</w:t>
            </w:r>
          </w:p>
        </w:tc>
      </w:tr>
      <w:tr w:rsidR="00FB4948" w:rsidTr="00FB4948">
        <w:tc>
          <w:tcPr>
            <w:tcW w:w="4644" w:type="dxa"/>
            <w:vAlign w:val="bottom"/>
          </w:tcPr>
          <w:p w:rsidR="00FB4948" w:rsidRPr="00004B24" w:rsidRDefault="00FB4948" w:rsidP="00CC05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17</w:t>
            </w:r>
          </w:p>
        </w:tc>
        <w:tc>
          <w:tcPr>
            <w:tcW w:w="4395" w:type="dxa"/>
            <w:vAlign w:val="bottom"/>
          </w:tcPr>
          <w:p w:rsidR="00FB4948" w:rsidRPr="00327940" w:rsidRDefault="00FB4948" w:rsidP="00CC054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112,11</w:t>
            </w:r>
          </w:p>
        </w:tc>
      </w:tr>
      <w:tr w:rsidR="00FB4948" w:rsidTr="00FB4948">
        <w:tc>
          <w:tcPr>
            <w:tcW w:w="4644" w:type="dxa"/>
            <w:vAlign w:val="bottom"/>
          </w:tcPr>
          <w:p w:rsidR="00FB4948" w:rsidRPr="00004B24" w:rsidRDefault="00FB4948" w:rsidP="00CC05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18</w:t>
            </w:r>
          </w:p>
        </w:tc>
        <w:tc>
          <w:tcPr>
            <w:tcW w:w="4395" w:type="dxa"/>
            <w:vAlign w:val="bottom"/>
          </w:tcPr>
          <w:p w:rsidR="00FB4948" w:rsidRPr="00327940" w:rsidRDefault="00FB4948" w:rsidP="00CC054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123,54</w:t>
            </w:r>
          </w:p>
        </w:tc>
      </w:tr>
      <w:tr w:rsidR="00FB4948" w:rsidTr="00FB4948">
        <w:tc>
          <w:tcPr>
            <w:tcW w:w="4644" w:type="dxa"/>
            <w:vAlign w:val="bottom"/>
          </w:tcPr>
          <w:p w:rsidR="00FB4948" w:rsidRPr="00004B24" w:rsidRDefault="00FB4948" w:rsidP="00CC05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23</w:t>
            </w:r>
          </w:p>
        </w:tc>
        <w:tc>
          <w:tcPr>
            <w:tcW w:w="4395" w:type="dxa"/>
            <w:vAlign w:val="bottom"/>
          </w:tcPr>
          <w:p w:rsidR="00FB4948" w:rsidRPr="00327940" w:rsidRDefault="00FB4948" w:rsidP="00CC054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122,09</w:t>
            </w:r>
          </w:p>
        </w:tc>
      </w:tr>
      <w:tr w:rsidR="00FB4948" w:rsidTr="00FB4948">
        <w:tc>
          <w:tcPr>
            <w:tcW w:w="4644" w:type="dxa"/>
            <w:vAlign w:val="bottom"/>
          </w:tcPr>
          <w:p w:rsidR="00FB4948" w:rsidRPr="00004B24" w:rsidRDefault="00FB4948" w:rsidP="00CC05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26</w:t>
            </w:r>
          </w:p>
        </w:tc>
        <w:tc>
          <w:tcPr>
            <w:tcW w:w="4395" w:type="dxa"/>
            <w:vAlign w:val="bottom"/>
          </w:tcPr>
          <w:p w:rsidR="00FB4948" w:rsidRPr="00327940" w:rsidRDefault="00FB4948" w:rsidP="006761A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6761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,90</w:t>
            </w:r>
          </w:p>
        </w:tc>
      </w:tr>
      <w:tr w:rsidR="00FB4948" w:rsidTr="00FB4948">
        <w:tc>
          <w:tcPr>
            <w:tcW w:w="4644" w:type="dxa"/>
            <w:vAlign w:val="bottom"/>
          </w:tcPr>
          <w:p w:rsidR="00FB4948" w:rsidRPr="00004B24" w:rsidRDefault="00FB4948" w:rsidP="00CC05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27</w:t>
            </w:r>
          </w:p>
        </w:tc>
        <w:tc>
          <w:tcPr>
            <w:tcW w:w="4395" w:type="dxa"/>
            <w:vAlign w:val="bottom"/>
          </w:tcPr>
          <w:p w:rsidR="00FB4948" w:rsidRPr="00327940" w:rsidRDefault="00FB4948" w:rsidP="00CC054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121,64</w:t>
            </w:r>
          </w:p>
        </w:tc>
      </w:tr>
      <w:tr w:rsidR="00FB4948" w:rsidTr="00FB4948">
        <w:tc>
          <w:tcPr>
            <w:tcW w:w="4644" w:type="dxa"/>
            <w:vAlign w:val="bottom"/>
          </w:tcPr>
          <w:p w:rsidR="00FB4948" w:rsidRPr="00004B24" w:rsidRDefault="00FB4948" w:rsidP="00CC05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ДО 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4395" w:type="dxa"/>
            <w:vAlign w:val="bottom"/>
          </w:tcPr>
          <w:p w:rsidR="00FB4948" w:rsidRPr="00327940" w:rsidRDefault="00FB4948" w:rsidP="00CC054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124,49</w:t>
            </w:r>
          </w:p>
        </w:tc>
      </w:tr>
      <w:tr w:rsidR="00FB4948" w:rsidTr="00FB4948">
        <w:tc>
          <w:tcPr>
            <w:tcW w:w="4644" w:type="dxa"/>
            <w:vAlign w:val="bottom"/>
          </w:tcPr>
          <w:p w:rsidR="00FB4948" w:rsidRPr="00004B24" w:rsidRDefault="00FB4948" w:rsidP="00CC05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45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F5424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54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Созвездие</w:t>
            </w:r>
          </w:p>
        </w:tc>
        <w:tc>
          <w:tcPr>
            <w:tcW w:w="4395" w:type="dxa"/>
            <w:vAlign w:val="bottom"/>
          </w:tcPr>
          <w:p w:rsidR="00FB4948" w:rsidRPr="00327940" w:rsidRDefault="00FB4948" w:rsidP="00DA0BE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121,6</w:t>
            </w:r>
            <w:r w:rsidR="00DA0B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B4948" w:rsidTr="00FB4948">
        <w:tc>
          <w:tcPr>
            <w:tcW w:w="4644" w:type="dxa"/>
            <w:vAlign w:val="bottom"/>
          </w:tcPr>
          <w:p w:rsidR="00FB4948" w:rsidRPr="00004B24" w:rsidRDefault="00FB4948" w:rsidP="00CC05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ДО 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ДООСЦ</w:t>
            </w:r>
          </w:p>
        </w:tc>
        <w:tc>
          <w:tcPr>
            <w:tcW w:w="4395" w:type="dxa"/>
            <w:vAlign w:val="bottom"/>
          </w:tcPr>
          <w:p w:rsidR="00FB4948" w:rsidRPr="00327940" w:rsidRDefault="00FB4948" w:rsidP="00CC054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124,48</w:t>
            </w:r>
          </w:p>
        </w:tc>
      </w:tr>
      <w:tr w:rsidR="00FB4948" w:rsidTr="00FB4948">
        <w:tc>
          <w:tcPr>
            <w:tcW w:w="4644" w:type="dxa"/>
            <w:vAlign w:val="bottom"/>
          </w:tcPr>
          <w:p w:rsidR="00FB4948" w:rsidRPr="0066421F" w:rsidRDefault="00FB4948" w:rsidP="007F635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42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 значение</w:t>
            </w:r>
          </w:p>
        </w:tc>
        <w:tc>
          <w:tcPr>
            <w:tcW w:w="4395" w:type="dxa"/>
            <w:vAlign w:val="bottom"/>
          </w:tcPr>
          <w:p w:rsidR="00FB4948" w:rsidRPr="00327940" w:rsidRDefault="00FB4948" w:rsidP="005308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/>
                <w:bCs/>
                <w:sz w:val="24"/>
                <w:szCs w:val="24"/>
              </w:rPr>
              <w:t>120,07</w:t>
            </w:r>
          </w:p>
        </w:tc>
      </w:tr>
    </w:tbl>
    <w:p w:rsidR="002D648A" w:rsidRDefault="002D648A" w:rsidP="002D64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648A" w:rsidRDefault="002D648A" w:rsidP="009C1FEF">
      <w:pPr>
        <w:spacing w:before="100" w:beforeAutospacing="1" w:after="100" w:afterAutospacing="1" w:line="240" w:lineRule="auto"/>
        <w:jc w:val="center"/>
        <w:outlineLvl w:val="0"/>
        <w:rPr>
          <w:rFonts w:ascii="Raleway" w:hAnsi="Raleway"/>
          <w:kern w:val="36"/>
          <w:sz w:val="28"/>
          <w:szCs w:val="28"/>
        </w:rPr>
      </w:pPr>
    </w:p>
    <w:p w:rsidR="00720C1F" w:rsidRDefault="00720C1F" w:rsidP="009C1FEF">
      <w:pPr>
        <w:spacing w:before="100" w:beforeAutospacing="1" w:after="100" w:afterAutospacing="1" w:line="240" w:lineRule="auto"/>
        <w:jc w:val="center"/>
        <w:outlineLvl w:val="0"/>
        <w:rPr>
          <w:rFonts w:ascii="Raleway" w:hAnsi="Raleway"/>
          <w:kern w:val="36"/>
          <w:sz w:val="28"/>
          <w:szCs w:val="28"/>
        </w:rPr>
      </w:pPr>
    </w:p>
    <w:p w:rsidR="00720C1F" w:rsidRDefault="00720C1F" w:rsidP="009C1FEF">
      <w:pPr>
        <w:spacing w:before="100" w:beforeAutospacing="1" w:after="100" w:afterAutospacing="1" w:line="240" w:lineRule="auto"/>
        <w:jc w:val="center"/>
        <w:outlineLvl w:val="0"/>
        <w:rPr>
          <w:rFonts w:ascii="Raleway" w:hAnsi="Raleway"/>
          <w:kern w:val="36"/>
          <w:sz w:val="28"/>
          <w:szCs w:val="28"/>
        </w:rPr>
      </w:pPr>
    </w:p>
    <w:p w:rsidR="00FB4948" w:rsidRDefault="00FB4948" w:rsidP="00720C1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20C1F" w:rsidRDefault="00720C1F" w:rsidP="00720C1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533C9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6</w:t>
      </w:r>
      <w:r w:rsidRPr="007533C9">
        <w:rPr>
          <w:rFonts w:ascii="Times New Roman" w:hAnsi="Times New Roman"/>
          <w:b/>
          <w:sz w:val="24"/>
          <w:szCs w:val="24"/>
        </w:rPr>
        <w:t xml:space="preserve">. </w:t>
      </w:r>
    </w:p>
    <w:p w:rsidR="00720C1F" w:rsidRDefault="00720C1F" w:rsidP="00720C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0C1F" w:rsidRDefault="00720C1F" w:rsidP="00720C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РЕЙТИНГ ОБРАЗОВАТЕЛЬНЫХ ОРГАНИЗАЦИЙ, ОСУЩЕСТВЛЯЮЩИХ ОБРАЗОВАТЕЛЬНУЮ ДЕЯТЕЛЬНОСТЬ НА ТЕРРИТОРИИ ГОРОДСКОГО ОКРУГА СПАССК-ДАЛЬНИЙ</w:t>
      </w:r>
    </w:p>
    <w:p w:rsidR="00720C1F" w:rsidRDefault="00720C1F" w:rsidP="00720C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0C1F" w:rsidRDefault="00720C1F" w:rsidP="00720C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9464" w:type="dxa"/>
        <w:tblLook w:val="04A0" w:firstRow="1" w:lastRow="0" w:firstColumn="1" w:lastColumn="0" w:noHBand="0" w:noVBand="1"/>
      </w:tblPr>
      <w:tblGrid>
        <w:gridCol w:w="3227"/>
        <w:gridCol w:w="2977"/>
        <w:gridCol w:w="3260"/>
      </w:tblGrid>
      <w:tr w:rsidR="00720C1F" w:rsidTr="009B4D0B">
        <w:tc>
          <w:tcPr>
            <w:tcW w:w="3227" w:type="dxa"/>
          </w:tcPr>
          <w:p w:rsidR="00720C1F" w:rsidRPr="00103879" w:rsidRDefault="00720C1F" w:rsidP="009B4D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организация</w:t>
            </w:r>
          </w:p>
        </w:tc>
        <w:tc>
          <w:tcPr>
            <w:tcW w:w="2977" w:type="dxa"/>
          </w:tcPr>
          <w:p w:rsidR="00720C1F" w:rsidRPr="00103879" w:rsidRDefault="00720C1F" w:rsidP="009B4D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Интегральный показатель качества</w:t>
            </w:r>
          </w:p>
        </w:tc>
        <w:tc>
          <w:tcPr>
            <w:tcW w:w="3260" w:type="dxa"/>
          </w:tcPr>
          <w:p w:rsidR="00720C1F" w:rsidRPr="00103879" w:rsidRDefault="00B53D50" w:rsidP="009B4D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Рейтинг</w:t>
            </w:r>
          </w:p>
        </w:tc>
      </w:tr>
      <w:tr w:rsidR="008E7CE9" w:rsidTr="000F03A4">
        <w:tc>
          <w:tcPr>
            <w:tcW w:w="3227" w:type="dxa"/>
          </w:tcPr>
          <w:p w:rsidR="008E7CE9" w:rsidRPr="006458D1" w:rsidRDefault="008E7CE9" w:rsidP="000F03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ОУ СОШ №5</w:t>
            </w:r>
          </w:p>
        </w:tc>
        <w:tc>
          <w:tcPr>
            <w:tcW w:w="2977" w:type="dxa"/>
            <w:vAlign w:val="bottom"/>
          </w:tcPr>
          <w:p w:rsidR="008E7CE9" w:rsidRPr="00327940" w:rsidRDefault="008E7CE9" w:rsidP="008E7CE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132,67</w:t>
            </w:r>
          </w:p>
        </w:tc>
        <w:tc>
          <w:tcPr>
            <w:tcW w:w="3260" w:type="dxa"/>
            <w:vAlign w:val="bottom"/>
          </w:tcPr>
          <w:p w:rsidR="008E7CE9" w:rsidRPr="00F54245" w:rsidRDefault="008E7CE9" w:rsidP="000F03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7CE9" w:rsidTr="000F03A4">
        <w:tc>
          <w:tcPr>
            <w:tcW w:w="3227" w:type="dxa"/>
          </w:tcPr>
          <w:p w:rsidR="008E7CE9" w:rsidRPr="006458D1" w:rsidRDefault="008E7CE9" w:rsidP="000F03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ОУ СОШ №4</w:t>
            </w:r>
          </w:p>
        </w:tc>
        <w:tc>
          <w:tcPr>
            <w:tcW w:w="2977" w:type="dxa"/>
            <w:vAlign w:val="bottom"/>
          </w:tcPr>
          <w:p w:rsidR="008E7CE9" w:rsidRPr="00327940" w:rsidRDefault="008E7CE9" w:rsidP="000F03A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131,46</w:t>
            </w:r>
          </w:p>
        </w:tc>
        <w:tc>
          <w:tcPr>
            <w:tcW w:w="3260" w:type="dxa"/>
          </w:tcPr>
          <w:p w:rsidR="008E7CE9" w:rsidRDefault="008E7CE9" w:rsidP="009B4D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61A5" w:rsidTr="000F03A4">
        <w:tc>
          <w:tcPr>
            <w:tcW w:w="3227" w:type="dxa"/>
          </w:tcPr>
          <w:p w:rsidR="006761A5" w:rsidRPr="006458D1" w:rsidRDefault="006761A5" w:rsidP="000F03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«Гимназия»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6761A5" w:rsidRPr="00327940" w:rsidRDefault="006761A5" w:rsidP="000F03A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128,21</w:t>
            </w:r>
          </w:p>
        </w:tc>
        <w:tc>
          <w:tcPr>
            <w:tcW w:w="3260" w:type="dxa"/>
            <w:vAlign w:val="bottom"/>
          </w:tcPr>
          <w:p w:rsidR="006761A5" w:rsidRPr="00F54245" w:rsidRDefault="006761A5" w:rsidP="000F03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61A5" w:rsidTr="000F03A4">
        <w:tc>
          <w:tcPr>
            <w:tcW w:w="3227" w:type="dxa"/>
            <w:vAlign w:val="bottom"/>
          </w:tcPr>
          <w:p w:rsidR="006761A5" w:rsidRPr="00004B24" w:rsidRDefault="006761A5" w:rsidP="000F03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26</w:t>
            </w:r>
          </w:p>
        </w:tc>
        <w:tc>
          <w:tcPr>
            <w:tcW w:w="2977" w:type="dxa"/>
            <w:vAlign w:val="bottom"/>
          </w:tcPr>
          <w:p w:rsidR="006761A5" w:rsidRPr="00327940" w:rsidRDefault="006761A5" w:rsidP="000F03A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</w:t>
            </w: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,90</w:t>
            </w:r>
          </w:p>
        </w:tc>
        <w:tc>
          <w:tcPr>
            <w:tcW w:w="3260" w:type="dxa"/>
            <w:vAlign w:val="bottom"/>
          </w:tcPr>
          <w:p w:rsidR="006761A5" w:rsidRPr="00F54245" w:rsidRDefault="006761A5" w:rsidP="000F03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150C" w:rsidTr="00B707F8">
        <w:tc>
          <w:tcPr>
            <w:tcW w:w="3227" w:type="dxa"/>
          </w:tcPr>
          <w:p w:rsidR="00E1150C" w:rsidRPr="006458D1" w:rsidRDefault="00E1150C" w:rsidP="00AF32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ОУ СОШ №3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E1150C" w:rsidRPr="00327940" w:rsidRDefault="00E1150C" w:rsidP="00AF328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126,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260" w:type="dxa"/>
            <w:vAlign w:val="bottom"/>
          </w:tcPr>
          <w:p w:rsidR="00E1150C" w:rsidRDefault="00E1150C" w:rsidP="000F0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1150C" w:rsidTr="000F03A4">
        <w:tc>
          <w:tcPr>
            <w:tcW w:w="3227" w:type="dxa"/>
            <w:vAlign w:val="bottom"/>
          </w:tcPr>
          <w:p w:rsidR="00E1150C" w:rsidRPr="00004B24" w:rsidRDefault="00E1150C" w:rsidP="000F03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5</w:t>
            </w:r>
          </w:p>
        </w:tc>
        <w:tc>
          <w:tcPr>
            <w:tcW w:w="2977" w:type="dxa"/>
            <w:vAlign w:val="bottom"/>
          </w:tcPr>
          <w:p w:rsidR="00E1150C" w:rsidRPr="00327940" w:rsidRDefault="00E1150C" w:rsidP="000F03A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126,25</w:t>
            </w:r>
          </w:p>
        </w:tc>
        <w:tc>
          <w:tcPr>
            <w:tcW w:w="3260" w:type="dxa"/>
            <w:vAlign w:val="bottom"/>
          </w:tcPr>
          <w:p w:rsidR="00E1150C" w:rsidRPr="006761A5" w:rsidRDefault="00E1150C" w:rsidP="000F03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1150C" w:rsidTr="000F03A4">
        <w:tc>
          <w:tcPr>
            <w:tcW w:w="3227" w:type="dxa"/>
            <w:vAlign w:val="bottom"/>
          </w:tcPr>
          <w:p w:rsidR="00E1150C" w:rsidRPr="00004B24" w:rsidRDefault="00E1150C" w:rsidP="000F03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3</w:t>
            </w:r>
          </w:p>
        </w:tc>
        <w:tc>
          <w:tcPr>
            <w:tcW w:w="2977" w:type="dxa"/>
            <w:vAlign w:val="bottom"/>
          </w:tcPr>
          <w:p w:rsidR="00E1150C" w:rsidRPr="006761A5" w:rsidRDefault="00E1150C" w:rsidP="000F03A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1A5">
              <w:rPr>
                <w:rFonts w:ascii="Times New Roman" w:hAnsi="Times New Roman"/>
                <w:bCs/>
                <w:sz w:val="24"/>
                <w:szCs w:val="24"/>
              </w:rPr>
              <w:t>125,86</w:t>
            </w:r>
          </w:p>
        </w:tc>
        <w:tc>
          <w:tcPr>
            <w:tcW w:w="3260" w:type="dxa"/>
          </w:tcPr>
          <w:p w:rsidR="00E1150C" w:rsidRDefault="00E1150C" w:rsidP="009B4D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150C" w:rsidTr="000F03A4">
        <w:tc>
          <w:tcPr>
            <w:tcW w:w="3227" w:type="dxa"/>
            <w:vAlign w:val="bottom"/>
          </w:tcPr>
          <w:p w:rsidR="00E1150C" w:rsidRPr="00004B24" w:rsidRDefault="00E1150C" w:rsidP="000F03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ДО 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977" w:type="dxa"/>
            <w:vAlign w:val="bottom"/>
          </w:tcPr>
          <w:p w:rsidR="00E1150C" w:rsidRPr="00327940" w:rsidRDefault="00E1150C" w:rsidP="000F03A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124,49</w:t>
            </w:r>
          </w:p>
        </w:tc>
        <w:tc>
          <w:tcPr>
            <w:tcW w:w="3260" w:type="dxa"/>
            <w:vAlign w:val="bottom"/>
          </w:tcPr>
          <w:p w:rsidR="00E1150C" w:rsidRPr="00F54245" w:rsidRDefault="00E1150C" w:rsidP="000F03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1150C" w:rsidTr="000F03A4">
        <w:tc>
          <w:tcPr>
            <w:tcW w:w="3227" w:type="dxa"/>
            <w:vAlign w:val="bottom"/>
          </w:tcPr>
          <w:p w:rsidR="00E1150C" w:rsidRPr="00004B24" w:rsidRDefault="00E1150C" w:rsidP="000F03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ДО 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ДООСЦ</w:t>
            </w:r>
          </w:p>
        </w:tc>
        <w:tc>
          <w:tcPr>
            <w:tcW w:w="2977" w:type="dxa"/>
            <w:vAlign w:val="bottom"/>
          </w:tcPr>
          <w:p w:rsidR="00E1150C" w:rsidRPr="00327940" w:rsidRDefault="00E1150C" w:rsidP="000F03A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124,48</w:t>
            </w:r>
          </w:p>
        </w:tc>
        <w:tc>
          <w:tcPr>
            <w:tcW w:w="3260" w:type="dxa"/>
            <w:vAlign w:val="bottom"/>
          </w:tcPr>
          <w:p w:rsidR="00E1150C" w:rsidRPr="00F54245" w:rsidRDefault="00E1150C" w:rsidP="00BB703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1150C" w:rsidTr="000F03A4">
        <w:tc>
          <w:tcPr>
            <w:tcW w:w="3227" w:type="dxa"/>
          </w:tcPr>
          <w:p w:rsidR="00E1150C" w:rsidRPr="006458D1" w:rsidRDefault="00E1150C" w:rsidP="000F03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У СОШ №1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E1150C" w:rsidRPr="00327940" w:rsidRDefault="00E1150C" w:rsidP="000F03A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123,69</w:t>
            </w:r>
          </w:p>
        </w:tc>
        <w:tc>
          <w:tcPr>
            <w:tcW w:w="3260" w:type="dxa"/>
            <w:vAlign w:val="bottom"/>
          </w:tcPr>
          <w:p w:rsidR="00E1150C" w:rsidRPr="00EB4A92" w:rsidRDefault="00E1150C" w:rsidP="00BB70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1150C" w:rsidTr="000F03A4">
        <w:tc>
          <w:tcPr>
            <w:tcW w:w="3227" w:type="dxa"/>
            <w:vAlign w:val="bottom"/>
          </w:tcPr>
          <w:p w:rsidR="00E1150C" w:rsidRPr="00004B24" w:rsidRDefault="00E1150C" w:rsidP="000F03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18</w:t>
            </w:r>
          </w:p>
        </w:tc>
        <w:tc>
          <w:tcPr>
            <w:tcW w:w="2977" w:type="dxa"/>
            <w:vAlign w:val="bottom"/>
          </w:tcPr>
          <w:p w:rsidR="00E1150C" w:rsidRPr="00327940" w:rsidRDefault="00E1150C" w:rsidP="000F03A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123,54</w:t>
            </w:r>
          </w:p>
        </w:tc>
        <w:tc>
          <w:tcPr>
            <w:tcW w:w="3260" w:type="dxa"/>
            <w:vAlign w:val="bottom"/>
          </w:tcPr>
          <w:p w:rsidR="00E1150C" w:rsidRPr="00EB4A92" w:rsidRDefault="00E1150C" w:rsidP="00BB70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E1150C" w:rsidTr="000F03A4">
        <w:tc>
          <w:tcPr>
            <w:tcW w:w="3227" w:type="dxa"/>
          </w:tcPr>
          <w:p w:rsidR="00E1150C" w:rsidRPr="006458D1" w:rsidRDefault="00E1150C" w:rsidP="000F03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 СОШ №1 </w:t>
            </w:r>
          </w:p>
        </w:tc>
        <w:tc>
          <w:tcPr>
            <w:tcW w:w="2977" w:type="dxa"/>
            <w:vAlign w:val="bottom"/>
          </w:tcPr>
          <w:p w:rsidR="00E1150C" w:rsidRPr="00327940" w:rsidRDefault="00E1150C" w:rsidP="000F03A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122,97</w:t>
            </w:r>
          </w:p>
        </w:tc>
        <w:tc>
          <w:tcPr>
            <w:tcW w:w="3260" w:type="dxa"/>
            <w:vAlign w:val="bottom"/>
          </w:tcPr>
          <w:p w:rsidR="00E1150C" w:rsidRPr="00EB4A92" w:rsidRDefault="00E1150C" w:rsidP="00BB70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E1150C" w:rsidTr="000F03A4">
        <w:tc>
          <w:tcPr>
            <w:tcW w:w="3227" w:type="dxa"/>
            <w:vAlign w:val="bottom"/>
          </w:tcPr>
          <w:p w:rsidR="00E1150C" w:rsidRPr="00004B24" w:rsidRDefault="00E1150C" w:rsidP="000F03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23</w:t>
            </w:r>
          </w:p>
        </w:tc>
        <w:tc>
          <w:tcPr>
            <w:tcW w:w="2977" w:type="dxa"/>
            <w:vAlign w:val="bottom"/>
          </w:tcPr>
          <w:p w:rsidR="00E1150C" w:rsidRPr="00327940" w:rsidRDefault="00E1150C" w:rsidP="000F03A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122,09</w:t>
            </w:r>
          </w:p>
        </w:tc>
        <w:tc>
          <w:tcPr>
            <w:tcW w:w="3260" w:type="dxa"/>
            <w:vAlign w:val="bottom"/>
          </w:tcPr>
          <w:p w:rsidR="00E1150C" w:rsidRPr="00EB4A92" w:rsidRDefault="00E1150C" w:rsidP="00BB70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E1150C" w:rsidTr="000F03A4">
        <w:tc>
          <w:tcPr>
            <w:tcW w:w="3227" w:type="dxa"/>
            <w:vAlign w:val="bottom"/>
          </w:tcPr>
          <w:p w:rsidR="00E1150C" w:rsidRPr="00004B24" w:rsidRDefault="00E1150C" w:rsidP="000F03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14</w:t>
            </w:r>
          </w:p>
        </w:tc>
        <w:tc>
          <w:tcPr>
            <w:tcW w:w="2977" w:type="dxa"/>
            <w:vAlign w:val="bottom"/>
          </w:tcPr>
          <w:p w:rsidR="00E1150C" w:rsidRPr="00327940" w:rsidRDefault="00E1150C" w:rsidP="000F03A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121,76</w:t>
            </w:r>
          </w:p>
        </w:tc>
        <w:tc>
          <w:tcPr>
            <w:tcW w:w="3260" w:type="dxa"/>
            <w:vAlign w:val="bottom"/>
          </w:tcPr>
          <w:p w:rsidR="00E1150C" w:rsidRPr="00EB4A92" w:rsidRDefault="00E1150C" w:rsidP="00BB70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E1150C" w:rsidTr="000F03A4">
        <w:tc>
          <w:tcPr>
            <w:tcW w:w="3227" w:type="dxa"/>
            <w:vAlign w:val="bottom"/>
          </w:tcPr>
          <w:p w:rsidR="00E1150C" w:rsidRPr="00004B24" w:rsidRDefault="00E1150C" w:rsidP="000F03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45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F5424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54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Созвездие</w:t>
            </w:r>
          </w:p>
        </w:tc>
        <w:tc>
          <w:tcPr>
            <w:tcW w:w="2977" w:type="dxa"/>
            <w:vAlign w:val="bottom"/>
          </w:tcPr>
          <w:p w:rsidR="00E1150C" w:rsidRPr="00327940" w:rsidRDefault="00E1150C" w:rsidP="000F03A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121,65</w:t>
            </w:r>
          </w:p>
        </w:tc>
        <w:tc>
          <w:tcPr>
            <w:tcW w:w="3260" w:type="dxa"/>
            <w:vAlign w:val="bottom"/>
          </w:tcPr>
          <w:p w:rsidR="00E1150C" w:rsidRPr="00EB4A92" w:rsidRDefault="00E1150C" w:rsidP="00BB70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E1150C" w:rsidTr="000F03A4">
        <w:tc>
          <w:tcPr>
            <w:tcW w:w="3227" w:type="dxa"/>
            <w:vAlign w:val="bottom"/>
          </w:tcPr>
          <w:p w:rsidR="00E1150C" w:rsidRPr="00004B24" w:rsidRDefault="00E1150C" w:rsidP="000F03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27</w:t>
            </w:r>
          </w:p>
        </w:tc>
        <w:tc>
          <w:tcPr>
            <w:tcW w:w="2977" w:type="dxa"/>
            <w:vAlign w:val="bottom"/>
          </w:tcPr>
          <w:p w:rsidR="00E1150C" w:rsidRPr="00327940" w:rsidRDefault="00E1150C" w:rsidP="000F03A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121,64</w:t>
            </w:r>
          </w:p>
        </w:tc>
        <w:tc>
          <w:tcPr>
            <w:tcW w:w="3260" w:type="dxa"/>
            <w:vAlign w:val="bottom"/>
          </w:tcPr>
          <w:p w:rsidR="00E1150C" w:rsidRPr="00EB4A92" w:rsidRDefault="00E1150C" w:rsidP="00BB70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E1150C" w:rsidTr="000F03A4">
        <w:tc>
          <w:tcPr>
            <w:tcW w:w="3227" w:type="dxa"/>
            <w:vAlign w:val="bottom"/>
          </w:tcPr>
          <w:p w:rsidR="00E1150C" w:rsidRPr="00004B24" w:rsidRDefault="00E1150C" w:rsidP="000F03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4</w:t>
            </w:r>
          </w:p>
        </w:tc>
        <w:tc>
          <w:tcPr>
            <w:tcW w:w="2977" w:type="dxa"/>
            <w:vAlign w:val="bottom"/>
          </w:tcPr>
          <w:p w:rsidR="00E1150C" w:rsidRPr="00327940" w:rsidRDefault="00E1150C" w:rsidP="000F03A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121,29</w:t>
            </w:r>
          </w:p>
        </w:tc>
        <w:tc>
          <w:tcPr>
            <w:tcW w:w="3260" w:type="dxa"/>
            <w:vAlign w:val="bottom"/>
          </w:tcPr>
          <w:p w:rsidR="00E1150C" w:rsidRPr="00EB4A92" w:rsidRDefault="00E1150C" w:rsidP="00BB70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E1150C" w:rsidTr="000F03A4">
        <w:tc>
          <w:tcPr>
            <w:tcW w:w="3227" w:type="dxa"/>
          </w:tcPr>
          <w:p w:rsidR="00E1150C" w:rsidRPr="006458D1" w:rsidRDefault="00E1150C" w:rsidP="000F03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ОУ СОШ №11</w:t>
            </w:r>
          </w:p>
        </w:tc>
        <w:tc>
          <w:tcPr>
            <w:tcW w:w="2977" w:type="dxa"/>
            <w:vAlign w:val="bottom"/>
          </w:tcPr>
          <w:p w:rsidR="00E1150C" w:rsidRPr="00327940" w:rsidRDefault="00E1150C" w:rsidP="000F03A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120,</w:t>
            </w:r>
            <w:bookmarkStart w:id="1" w:name="_GoBack"/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  <w:bookmarkEnd w:id="1"/>
          </w:p>
        </w:tc>
        <w:tc>
          <w:tcPr>
            <w:tcW w:w="3260" w:type="dxa"/>
            <w:vAlign w:val="bottom"/>
          </w:tcPr>
          <w:p w:rsidR="00E1150C" w:rsidRPr="00EB4A92" w:rsidRDefault="00E1150C" w:rsidP="00BB70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E1150C" w:rsidTr="000F03A4">
        <w:tc>
          <w:tcPr>
            <w:tcW w:w="3227" w:type="dxa"/>
            <w:vAlign w:val="bottom"/>
          </w:tcPr>
          <w:p w:rsidR="00E1150C" w:rsidRPr="00004B24" w:rsidRDefault="00E1150C" w:rsidP="000F03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7</w:t>
            </w:r>
          </w:p>
        </w:tc>
        <w:tc>
          <w:tcPr>
            <w:tcW w:w="2977" w:type="dxa"/>
            <w:vAlign w:val="bottom"/>
          </w:tcPr>
          <w:p w:rsidR="00E1150C" w:rsidRPr="00327940" w:rsidRDefault="00E1150C" w:rsidP="000F03A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116,70</w:t>
            </w:r>
          </w:p>
        </w:tc>
        <w:tc>
          <w:tcPr>
            <w:tcW w:w="3260" w:type="dxa"/>
            <w:vAlign w:val="bottom"/>
          </w:tcPr>
          <w:p w:rsidR="00E1150C" w:rsidRPr="00EB4A92" w:rsidRDefault="00E1150C" w:rsidP="00BB70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E1150C" w:rsidTr="000F03A4">
        <w:tc>
          <w:tcPr>
            <w:tcW w:w="3227" w:type="dxa"/>
          </w:tcPr>
          <w:p w:rsidR="00E1150C" w:rsidRPr="006458D1" w:rsidRDefault="00E1150C" w:rsidP="000F03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У СОШ №1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E1150C" w:rsidRPr="00327940" w:rsidRDefault="00E1150C" w:rsidP="000F03A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116,33</w:t>
            </w:r>
          </w:p>
        </w:tc>
        <w:tc>
          <w:tcPr>
            <w:tcW w:w="3260" w:type="dxa"/>
            <w:vAlign w:val="bottom"/>
          </w:tcPr>
          <w:p w:rsidR="00E1150C" w:rsidRPr="00EB4A92" w:rsidRDefault="00E1150C" w:rsidP="00BB70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1150C" w:rsidTr="000F03A4">
        <w:tc>
          <w:tcPr>
            <w:tcW w:w="3227" w:type="dxa"/>
          </w:tcPr>
          <w:p w:rsidR="00E1150C" w:rsidRPr="006458D1" w:rsidRDefault="00E1150C" w:rsidP="000F03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6458D1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ОУ СОШ №14</w:t>
            </w:r>
          </w:p>
        </w:tc>
        <w:tc>
          <w:tcPr>
            <w:tcW w:w="2977" w:type="dxa"/>
            <w:vAlign w:val="bottom"/>
          </w:tcPr>
          <w:p w:rsidR="00E1150C" w:rsidRPr="00327940" w:rsidRDefault="00E1150C" w:rsidP="000F03A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116,16</w:t>
            </w:r>
          </w:p>
        </w:tc>
        <w:tc>
          <w:tcPr>
            <w:tcW w:w="3260" w:type="dxa"/>
            <w:vAlign w:val="bottom"/>
          </w:tcPr>
          <w:p w:rsidR="00E1150C" w:rsidRPr="00EB4A92" w:rsidRDefault="00E1150C" w:rsidP="00BB70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E1150C" w:rsidTr="000F03A4">
        <w:tc>
          <w:tcPr>
            <w:tcW w:w="3227" w:type="dxa"/>
            <w:vAlign w:val="bottom"/>
          </w:tcPr>
          <w:p w:rsidR="00E1150C" w:rsidRPr="00004B24" w:rsidRDefault="00E1150C" w:rsidP="000F03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17</w:t>
            </w:r>
          </w:p>
        </w:tc>
        <w:tc>
          <w:tcPr>
            <w:tcW w:w="2977" w:type="dxa"/>
            <w:vAlign w:val="bottom"/>
          </w:tcPr>
          <w:p w:rsidR="00E1150C" w:rsidRPr="00327940" w:rsidRDefault="00E1150C" w:rsidP="000F03A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112,11</w:t>
            </w:r>
          </w:p>
        </w:tc>
        <w:tc>
          <w:tcPr>
            <w:tcW w:w="3260" w:type="dxa"/>
            <w:vAlign w:val="bottom"/>
          </w:tcPr>
          <w:p w:rsidR="00E1150C" w:rsidRPr="00EB4A92" w:rsidRDefault="00E1150C" w:rsidP="00BB70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E1150C" w:rsidTr="000F03A4">
        <w:tc>
          <w:tcPr>
            <w:tcW w:w="3227" w:type="dxa"/>
            <w:vAlign w:val="bottom"/>
          </w:tcPr>
          <w:p w:rsidR="00E1150C" w:rsidRPr="00004B24" w:rsidRDefault="00E1150C" w:rsidP="000F03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</w:t>
            </w:r>
          </w:p>
        </w:tc>
        <w:tc>
          <w:tcPr>
            <w:tcW w:w="2977" w:type="dxa"/>
            <w:vAlign w:val="bottom"/>
          </w:tcPr>
          <w:p w:rsidR="00E1150C" w:rsidRPr="00327940" w:rsidRDefault="00E1150C" w:rsidP="000F03A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108,42</w:t>
            </w:r>
          </w:p>
        </w:tc>
        <w:tc>
          <w:tcPr>
            <w:tcW w:w="3260" w:type="dxa"/>
            <w:vAlign w:val="bottom"/>
          </w:tcPr>
          <w:p w:rsidR="00E1150C" w:rsidRPr="00EB4A92" w:rsidRDefault="00E1150C" w:rsidP="00BB70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E1150C" w:rsidTr="000F03A4">
        <w:tc>
          <w:tcPr>
            <w:tcW w:w="3227" w:type="dxa"/>
            <w:vAlign w:val="bottom"/>
          </w:tcPr>
          <w:p w:rsidR="00E1150C" w:rsidRPr="00004B24" w:rsidRDefault="00E1150C" w:rsidP="000F03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10</w:t>
            </w:r>
          </w:p>
        </w:tc>
        <w:tc>
          <w:tcPr>
            <w:tcW w:w="2977" w:type="dxa"/>
            <w:vAlign w:val="bottom"/>
          </w:tcPr>
          <w:p w:rsidR="00E1150C" w:rsidRPr="00327940" w:rsidRDefault="00E1150C" w:rsidP="000F03A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107,53</w:t>
            </w:r>
          </w:p>
        </w:tc>
        <w:tc>
          <w:tcPr>
            <w:tcW w:w="3260" w:type="dxa"/>
            <w:vAlign w:val="bottom"/>
          </w:tcPr>
          <w:p w:rsidR="00E1150C" w:rsidRPr="00EB4A92" w:rsidRDefault="00E1150C" w:rsidP="00BB70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E1150C" w:rsidTr="000F03A4">
        <w:tc>
          <w:tcPr>
            <w:tcW w:w="3227" w:type="dxa"/>
            <w:vAlign w:val="bottom"/>
          </w:tcPr>
          <w:p w:rsidR="00E1150C" w:rsidRPr="00004B24" w:rsidRDefault="00E1150C" w:rsidP="000F03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16</w:t>
            </w:r>
          </w:p>
        </w:tc>
        <w:tc>
          <w:tcPr>
            <w:tcW w:w="2977" w:type="dxa"/>
            <w:vAlign w:val="bottom"/>
          </w:tcPr>
          <w:p w:rsidR="00E1150C" w:rsidRPr="00327940" w:rsidRDefault="00E1150C" w:rsidP="000F03A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102,05</w:t>
            </w:r>
          </w:p>
        </w:tc>
        <w:tc>
          <w:tcPr>
            <w:tcW w:w="3260" w:type="dxa"/>
            <w:vAlign w:val="bottom"/>
          </w:tcPr>
          <w:p w:rsidR="00E1150C" w:rsidRPr="00EB4A92" w:rsidRDefault="00E1150C" w:rsidP="00BB70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E1150C" w:rsidTr="000F03A4">
        <w:tc>
          <w:tcPr>
            <w:tcW w:w="3227" w:type="dxa"/>
            <w:vAlign w:val="bottom"/>
          </w:tcPr>
          <w:p w:rsidR="00E1150C" w:rsidRPr="00004B24" w:rsidRDefault="00E1150C" w:rsidP="000F03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004B24">
              <w:rPr>
                <w:rFonts w:ascii="Times New Roman" w:hAnsi="Times New Roman"/>
                <w:color w:val="000000"/>
                <w:sz w:val="24"/>
                <w:szCs w:val="24"/>
              </w:rPr>
              <w:t>ДОУ № 2</w:t>
            </w:r>
          </w:p>
        </w:tc>
        <w:tc>
          <w:tcPr>
            <w:tcW w:w="2977" w:type="dxa"/>
            <w:vAlign w:val="bottom"/>
          </w:tcPr>
          <w:p w:rsidR="00E1150C" w:rsidRPr="00327940" w:rsidRDefault="00E1150C" w:rsidP="000F03A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40">
              <w:rPr>
                <w:rFonts w:ascii="Times New Roman" w:hAnsi="Times New Roman"/>
                <w:bCs/>
                <w:sz w:val="24"/>
                <w:szCs w:val="24"/>
              </w:rPr>
              <w:t>95,25</w:t>
            </w:r>
          </w:p>
        </w:tc>
        <w:tc>
          <w:tcPr>
            <w:tcW w:w="3260" w:type="dxa"/>
            <w:vAlign w:val="bottom"/>
          </w:tcPr>
          <w:p w:rsidR="00E1150C" w:rsidRPr="00EB4A92" w:rsidRDefault="00E1150C" w:rsidP="000F03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9C1FEF" w:rsidRPr="002E05EA" w:rsidRDefault="009C1FEF" w:rsidP="009C1FEF">
      <w:pPr>
        <w:spacing w:after="0"/>
        <w:jc w:val="center"/>
        <w:outlineLvl w:val="0"/>
        <w:rPr>
          <w:rFonts w:ascii="Raleway" w:hAnsi="Raleway"/>
          <w:b/>
          <w:kern w:val="36"/>
          <w:sz w:val="24"/>
          <w:szCs w:val="24"/>
        </w:rPr>
      </w:pPr>
    </w:p>
    <w:sectPr w:rsidR="009C1FEF" w:rsidRPr="002E05EA" w:rsidSect="00C913F6">
      <w:footerReference w:type="default" r:id="rId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35" w:rsidRDefault="00AA4335" w:rsidP="00BC6F63">
      <w:pPr>
        <w:spacing w:after="0" w:line="240" w:lineRule="auto"/>
      </w:pPr>
      <w:r>
        <w:separator/>
      </w:r>
    </w:p>
  </w:endnote>
  <w:endnote w:type="continuationSeparator" w:id="0">
    <w:p w:rsidR="00AA4335" w:rsidRDefault="00AA4335" w:rsidP="00BC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376179"/>
      <w:docPartObj>
        <w:docPartGallery w:val="Page Numbers (Bottom of Page)"/>
        <w:docPartUnique/>
      </w:docPartObj>
    </w:sdtPr>
    <w:sdtContent>
      <w:p w:rsidR="000F03A4" w:rsidRDefault="000F03A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669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0F03A4" w:rsidRDefault="000F03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35" w:rsidRDefault="00AA4335" w:rsidP="00BC6F63">
      <w:pPr>
        <w:spacing w:after="0" w:line="240" w:lineRule="auto"/>
      </w:pPr>
      <w:r>
        <w:separator/>
      </w:r>
    </w:p>
  </w:footnote>
  <w:footnote w:type="continuationSeparator" w:id="0">
    <w:p w:rsidR="00AA4335" w:rsidRDefault="00AA4335" w:rsidP="00BC6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6162"/>
    <w:multiLevelType w:val="hybridMultilevel"/>
    <w:tmpl w:val="947CBC0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A93A1D"/>
    <w:multiLevelType w:val="hybridMultilevel"/>
    <w:tmpl w:val="3DCC263A"/>
    <w:lvl w:ilvl="0" w:tplc="B03453C6">
      <w:start w:val="1"/>
      <w:numFmt w:val="decimal"/>
      <w:lvlText w:val="%1."/>
      <w:lvlJc w:val="left"/>
      <w:pPr>
        <w:ind w:left="939" w:hanging="372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4E6C78"/>
    <w:multiLevelType w:val="hybridMultilevel"/>
    <w:tmpl w:val="541C3148"/>
    <w:lvl w:ilvl="0" w:tplc="ADA8808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6C6CE8"/>
    <w:multiLevelType w:val="hybridMultilevel"/>
    <w:tmpl w:val="D896712E"/>
    <w:lvl w:ilvl="0" w:tplc="D3E6A22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8EE0F54"/>
    <w:multiLevelType w:val="multilevel"/>
    <w:tmpl w:val="94A2A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67C98"/>
    <w:multiLevelType w:val="hybridMultilevel"/>
    <w:tmpl w:val="68A0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E5F2C"/>
    <w:multiLevelType w:val="hybridMultilevel"/>
    <w:tmpl w:val="9B020C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A606EB"/>
    <w:multiLevelType w:val="hybridMultilevel"/>
    <w:tmpl w:val="D3CAA3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09D1"/>
    <w:multiLevelType w:val="hybridMultilevel"/>
    <w:tmpl w:val="983E0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D6A84"/>
    <w:multiLevelType w:val="hybridMultilevel"/>
    <w:tmpl w:val="4B2409F4"/>
    <w:lvl w:ilvl="0" w:tplc="0419000F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4">
    <w:nsid w:val="774C79EB"/>
    <w:multiLevelType w:val="hybridMultilevel"/>
    <w:tmpl w:val="EC6EF50A"/>
    <w:lvl w:ilvl="0" w:tplc="72441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2"/>
  </w:num>
  <w:num w:numId="7">
    <w:abstractNumId w:val="14"/>
  </w:num>
  <w:num w:numId="8">
    <w:abstractNumId w:val="0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10"/>
  </w:num>
  <w:num w:numId="14">
    <w:abstractNumId w:val="11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890"/>
    <w:rsid w:val="00006181"/>
    <w:rsid w:val="00017B97"/>
    <w:rsid w:val="00024055"/>
    <w:rsid w:val="00030954"/>
    <w:rsid w:val="00032BEC"/>
    <w:rsid w:val="00036F2D"/>
    <w:rsid w:val="000468A3"/>
    <w:rsid w:val="00047EC8"/>
    <w:rsid w:val="00050A63"/>
    <w:rsid w:val="0005722F"/>
    <w:rsid w:val="00060EF6"/>
    <w:rsid w:val="000704C6"/>
    <w:rsid w:val="00077964"/>
    <w:rsid w:val="0009069B"/>
    <w:rsid w:val="0009333D"/>
    <w:rsid w:val="000A7879"/>
    <w:rsid w:val="000B582D"/>
    <w:rsid w:val="000B5D36"/>
    <w:rsid w:val="000C15F3"/>
    <w:rsid w:val="000C3EE8"/>
    <w:rsid w:val="000C3FB4"/>
    <w:rsid w:val="000C73E9"/>
    <w:rsid w:val="000D5D94"/>
    <w:rsid w:val="000F03A4"/>
    <w:rsid w:val="000F16CE"/>
    <w:rsid w:val="000F2DE7"/>
    <w:rsid w:val="00103655"/>
    <w:rsid w:val="00103879"/>
    <w:rsid w:val="0010749A"/>
    <w:rsid w:val="00113232"/>
    <w:rsid w:val="00117A1F"/>
    <w:rsid w:val="0012640D"/>
    <w:rsid w:val="00126BC9"/>
    <w:rsid w:val="00141BF3"/>
    <w:rsid w:val="00143336"/>
    <w:rsid w:val="00150198"/>
    <w:rsid w:val="00152245"/>
    <w:rsid w:val="00152CE8"/>
    <w:rsid w:val="001621BB"/>
    <w:rsid w:val="001774E8"/>
    <w:rsid w:val="00180D2A"/>
    <w:rsid w:val="00186246"/>
    <w:rsid w:val="00191ADB"/>
    <w:rsid w:val="001A23DD"/>
    <w:rsid w:val="001C35E5"/>
    <w:rsid w:val="001C7D1A"/>
    <w:rsid w:val="001D6724"/>
    <w:rsid w:val="001D6B17"/>
    <w:rsid w:val="001E15DA"/>
    <w:rsid w:val="00210C4B"/>
    <w:rsid w:val="00216B51"/>
    <w:rsid w:val="00221A6D"/>
    <w:rsid w:val="00233072"/>
    <w:rsid w:val="002456BF"/>
    <w:rsid w:val="002468F3"/>
    <w:rsid w:val="00254E28"/>
    <w:rsid w:val="00257115"/>
    <w:rsid w:val="0026105F"/>
    <w:rsid w:val="00262136"/>
    <w:rsid w:val="0026317B"/>
    <w:rsid w:val="00270C1E"/>
    <w:rsid w:val="0027186A"/>
    <w:rsid w:val="00294964"/>
    <w:rsid w:val="002A468D"/>
    <w:rsid w:val="002B1275"/>
    <w:rsid w:val="002B29FC"/>
    <w:rsid w:val="002B7263"/>
    <w:rsid w:val="002C04C4"/>
    <w:rsid w:val="002C04D9"/>
    <w:rsid w:val="002C0BC4"/>
    <w:rsid w:val="002C2D01"/>
    <w:rsid w:val="002D648A"/>
    <w:rsid w:val="00327940"/>
    <w:rsid w:val="00330CCB"/>
    <w:rsid w:val="00336811"/>
    <w:rsid w:val="00341F16"/>
    <w:rsid w:val="003439E5"/>
    <w:rsid w:val="00343D66"/>
    <w:rsid w:val="00350AD8"/>
    <w:rsid w:val="003530CF"/>
    <w:rsid w:val="00356EB9"/>
    <w:rsid w:val="00363B9A"/>
    <w:rsid w:val="0037088E"/>
    <w:rsid w:val="00371E18"/>
    <w:rsid w:val="00374E37"/>
    <w:rsid w:val="00380885"/>
    <w:rsid w:val="00384D43"/>
    <w:rsid w:val="003961A5"/>
    <w:rsid w:val="003A4A84"/>
    <w:rsid w:val="003B6475"/>
    <w:rsid w:val="003C0998"/>
    <w:rsid w:val="003C15A1"/>
    <w:rsid w:val="003C70A3"/>
    <w:rsid w:val="003C7CBF"/>
    <w:rsid w:val="003D09E6"/>
    <w:rsid w:val="003D5B3C"/>
    <w:rsid w:val="003D6053"/>
    <w:rsid w:val="003D6B48"/>
    <w:rsid w:val="003F4E93"/>
    <w:rsid w:val="004169BD"/>
    <w:rsid w:val="00425CFB"/>
    <w:rsid w:val="00426ACE"/>
    <w:rsid w:val="004329E8"/>
    <w:rsid w:val="00451ED5"/>
    <w:rsid w:val="0045502B"/>
    <w:rsid w:val="0046459E"/>
    <w:rsid w:val="00464621"/>
    <w:rsid w:val="00473454"/>
    <w:rsid w:val="00477978"/>
    <w:rsid w:val="004808D5"/>
    <w:rsid w:val="004913C0"/>
    <w:rsid w:val="004978C8"/>
    <w:rsid w:val="004A0D78"/>
    <w:rsid w:val="004A170F"/>
    <w:rsid w:val="004B52BB"/>
    <w:rsid w:val="004B584E"/>
    <w:rsid w:val="004B79C3"/>
    <w:rsid w:val="004B7F98"/>
    <w:rsid w:val="004D36E4"/>
    <w:rsid w:val="004D43FD"/>
    <w:rsid w:val="004D64FA"/>
    <w:rsid w:val="004D6F71"/>
    <w:rsid w:val="004E1BC2"/>
    <w:rsid w:val="004E6683"/>
    <w:rsid w:val="004E716F"/>
    <w:rsid w:val="00500CAE"/>
    <w:rsid w:val="00503423"/>
    <w:rsid w:val="005073D9"/>
    <w:rsid w:val="00511247"/>
    <w:rsid w:val="0052265C"/>
    <w:rsid w:val="005308A3"/>
    <w:rsid w:val="00544117"/>
    <w:rsid w:val="005442BC"/>
    <w:rsid w:val="00545DAF"/>
    <w:rsid w:val="00550143"/>
    <w:rsid w:val="00560DEF"/>
    <w:rsid w:val="00561B42"/>
    <w:rsid w:val="00562B33"/>
    <w:rsid w:val="005715C5"/>
    <w:rsid w:val="00574D16"/>
    <w:rsid w:val="00576D23"/>
    <w:rsid w:val="005810DC"/>
    <w:rsid w:val="00583F87"/>
    <w:rsid w:val="0059114C"/>
    <w:rsid w:val="00593E90"/>
    <w:rsid w:val="00596017"/>
    <w:rsid w:val="00596787"/>
    <w:rsid w:val="005A0236"/>
    <w:rsid w:val="005A1959"/>
    <w:rsid w:val="005B3360"/>
    <w:rsid w:val="005C5138"/>
    <w:rsid w:val="005F1528"/>
    <w:rsid w:val="005F61A6"/>
    <w:rsid w:val="00616513"/>
    <w:rsid w:val="006179C4"/>
    <w:rsid w:val="00631CED"/>
    <w:rsid w:val="00650956"/>
    <w:rsid w:val="006601DA"/>
    <w:rsid w:val="0066421F"/>
    <w:rsid w:val="00674A17"/>
    <w:rsid w:val="006761A5"/>
    <w:rsid w:val="00676BD7"/>
    <w:rsid w:val="00681A84"/>
    <w:rsid w:val="006849F7"/>
    <w:rsid w:val="00685D92"/>
    <w:rsid w:val="00687FA0"/>
    <w:rsid w:val="00690027"/>
    <w:rsid w:val="00691349"/>
    <w:rsid w:val="00691DED"/>
    <w:rsid w:val="00694CFA"/>
    <w:rsid w:val="006961D5"/>
    <w:rsid w:val="006975AD"/>
    <w:rsid w:val="006A02CF"/>
    <w:rsid w:val="006A0BA6"/>
    <w:rsid w:val="006A4D1E"/>
    <w:rsid w:val="006C2F7D"/>
    <w:rsid w:val="006C301E"/>
    <w:rsid w:val="006C43C6"/>
    <w:rsid w:val="006C77CF"/>
    <w:rsid w:val="006E21A4"/>
    <w:rsid w:val="006E6150"/>
    <w:rsid w:val="006F2549"/>
    <w:rsid w:val="006F3C7B"/>
    <w:rsid w:val="006F500E"/>
    <w:rsid w:val="007009BD"/>
    <w:rsid w:val="007126AD"/>
    <w:rsid w:val="00714BAE"/>
    <w:rsid w:val="00720C1F"/>
    <w:rsid w:val="00732C21"/>
    <w:rsid w:val="00737753"/>
    <w:rsid w:val="007466B6"/>
    <w:rsid w:val="0075241E"/>
    <w:rsid w:val="00753AA9"/>
    <w:rsid w:val="00757B92"/>
    <w:rsid w:val="00757EB8"/>
    <w:rsid w:val="00760504"/>
    <w:rsid w:val="007614DC"/>
    <w:rsid w:val="00761CD4"/>
    <w:rsid w:val="007659B0"/>
    <w:rsid w:val="00773EAD"/>
    <w:rsid w:val="007776BF"/>
    <w:rsid w:val="00782506"/>
    <w:rsid w:val="00791B59"/>
    <w:rsid w:val="00792CBD"/>
    <w:rsid w:val="007B3B3B"/>
    <w:rsid w:val="007E0134"/>
    <w:rsid w:val="007E0357"/>
    <w:rsid w:val="007F2A56"/>
    <w:rsid w:val="007F6350"/>
    <w:rsid w:val="00805EC5"/>
    <w:rsid w:val="00806B58"/>
    <w:rsid w:val="0081343D"/>
    <w:rsid w:val="008250B3"/>
    <w:rsid w:val="0084135B"/>
    <w:rsid w:val="00843650"/>
    <w:rsid w:val="008602BF"/>
    <w:rsid w:val="00861586"/>
    <w:rsid w:val="00862EA3"/>
    <w:rsid w:val="00877472"/>
    <w:rsid w:val="00885E32"/>
    <w:rsid w:val="008B3492"/>
    <w:rsid w:val="008B7901"/>
    <w:rsid w:val="008C4B05"/>
    <w:rsid w:val="008C6E4C"/>
    <w:rsid w:val="008E1691"/>
    <w:rsid w:val="008E7CE9"/>
    <w:rsid w:val="008F049F"/>
    <w:rsid w:val="00903BD2"/>
    <w:rsid w:val="00917318"/>
    <w:rsid w:val="00920084"/>
    <w:rsid w:val="00922EFA"/>
    <w:rsid w:val="00931F96"/>
    <w:rsid w:val="0094610B"/>
    <w:rsid w:val="00953C3D"/>
    <w:rsid w:val="009705FA"/>
    <w:rsid w:val="0097384C"/>
    <w:rsid w:val="00993459"/>
    <w:rsid w:val="00996C40"/>
    <w:rsid w:val="009B0B08"/>
    <w:rsid w:val="009B4D0B"/>
    <w:rsid w:val="009B5A1D"/>
    <w:rsid w:val="009C1FEF"/>
    <w:rsid w:val="009E12FA"/>
    <w:rsid w:val="009E31A6"/>
    <w:rsid w:val="009E73F9"/>
    <w:rsid w:val="009F0574"/>
    <w:rsid w:val="009F3542"/>
    <w:rsid w:val="009F76B5"/>
    <w:rsid w:val="00A05449"/>
    <w:rsid w:val="00A07CF5"/>
    <w:rsid w:val="00A10FFC"/>
    <w:rsid w:val="00A11622"/>
    <w:rsid w:val="00A15604"/>
    <w:rsid w:val="00A169E8"/>
    <w:rsid w:val="00A25377"/>
    <w:rsid w:val="00A35B5A"/>
    <w:rsid w:val="00A36CD4"/>
    <w:rsid w:val="00A458FE"/>
    <w:rsid w:val="00A46695"/>
    <w:rsid w:val="00A4712C"/>
    <w:rsid w:val="00A51F8F"/>
    <w:rsid w:val="00A546E4"/>
    <w:rsid w:val="00A561C6"/>
    <w:rsid w:val="00A651C7"/>
    <w:rsid w:val="00A844BF"/>
    <w:rsid w:val="00A84D43"/>
    <w:rsid w:val="00A95F5A"/>
    <w:rsid w:val="00AA055B"/>
    <w:rsid w:val="00AA18D9"/>
    <w:rsid w:val="00AA4335"/>
    <w:rsid w:val="00AB54DC"/>
    <w:rsid w:val="00AD3D22"/>
    <w:rsid w:val="00AF3843"/>
    <w:rsid w:val="00B00CC6"/>
    <w:rsid w:val="00B023B6"/>
    <w:rsid w:val="00B04BBD"/>
    <w:rsid w:val="00B24266"/>
    <w:rsid w:val="00B250C4"/>
    <w:rsid w:val="00B25F83"/>
    <w:rsid w:val="00B304F8"/>
    <w:rsid w:val="00B30523"/>
    <w:rsid w:val="00B31859"/>
    <w:rsid w:val="00B53D50"/>
    <w:rsid w:val="00B60105"/>
    <w:rsid w:val="00B655D6"/>
    <w:rsid w:val="00B70785"/>
    <w:rsid w:val="00B86BDE"/>
    <w:rsid w:val="00B93B86"/>
    <w:rsid w:val="00BA076C"/>
    <w:rsid w:val="00BA13F4"/>
    <w:rsid w:val="00BA2297"/>
    <w:rsid w:val="00BA3BD4"/>
    <w:rsid w:val="00BB13CD"/>
    <w:rsid w:val="00BC2DF4"/>
    <w:rsid w:val="00BC3EB0"/>
    <w:rsid w:val="00BC6E07"/>
    <w:rsid w:val="00BC6F63"/>
    <w:rsid w:val="00BE4D73"/>
    <w:rsid w:val="00BE60AD"/>
    <w:rsid w:val="00BF1A59"/>
    <w:rsid w:val="00BF3515"/>
    <w:rsid w:val="00BF3CCA"/>
    <w:rsid w:val="00C06156"/>
    <w:rsid w:val="00C11BEF"/>
    <w:rsid w:val="00C230DB"/>
    <w:rsid w:val="00C2545A"/>
    <w:rsid w:val="00C27D2E"/>
    <w:rsid w:val="00C31F14"/>
    <w:rsid w:val="00C35419"/>
    <w:rsid w:val="00C47A7F"/>
    <w:rsid w:val="00C47AE8"/>
    <w:rsid w:val="00C51F0F"/>
    <w:rsid w:val="00C84A3C"/>
    <w:rsid w:val="00C85975"/>
    <w:rsid w:val="00C913F6"/>
    <w:rsid w:val="00C926E1"/>
    <w:rsid w:val="00C96FED"/>
    <w:rsid w:val="00CA41A9"/>
    <w:rsid w:val="00CB1D3E"/>
    <w:rsid w:val="00CB6EFB"/>
    <w:rsid w:val="00CC0541"/>
    <w:rsid w:val="00CC3EF7"/>
    <w:rsid w:val="00CC426E"/>
    <w:rsid w:val="00CF3C1D"/>
    <w:rsid w:val="00D02890"/>
    <w:rsid w:val="00D16849"/>
    <w:rsid w:val="00D179F0"/>
    <w:rsid w:val="00D17A45"/>
    <w:rsid w:val="00D26797"/>
    <w:rsid w:val="00D35396"/>
    <w:rsid w:val="00D35400"/>
    <w:rsid w:val="00D40B6B"/>
    <w:rsid w:val="00D46665"/>
    <w:rsid w:val="00D50B78"/>
    <w:rsid w:val="00D510E6"/>
    <w:rsid w:val="00D5216C"/>
    <w:rsid w:val="00D644E5"/>
    <w:rsid w:val="00D6584B"/>
    <w:rsid w:val="00D70D09"/>
    <w:rsid w:val="00D76E08"/>
    <w:rsid w:val="00D83E58"/>
    <w:rsid w:val="00D925E5"/>
    <w:rsid w:val="00D953F9"/>
    <w:rsid w:val="00DA0BE1"/>
    <w:rsid w:val="00DA3B88"/>
    <w:rsid w:val="00DB37AB"/>
    <w:rsid w:val="00DC0A64"/>
    <w:rsid w:val="00DD2E05"/>
    <w:rsid w:val="00DD3ED8"/>
    <w:rsid w:val="00DD6431"/>
    <w:rsid w:val="00DE5C6D"/>
    <w:rsid w:val="00DE5EE5"/>
    <w:rsid w:val="00E058DF"/>
    <w:rsid w:val="00E1150C"/>
    <w:rsid w:val="00E115A8"/>
    <w:rsid w:val="00E12C17"/>
    <w:rsid w:val="00E20420"/>
    <w:rsid w:val="00E22669"/>
    <w:rsid w:val="00E267C5"/>
    <w:rsid w:val="00E40460"/>
    <w:rsid w:val="00E44AD4"/>
    <w:rsid w:val="00E52F9C"/>
    <w:rsid w:val="00E534D6"/>
    <w:rsid w:val="00E53A7F"/>
    <w:rsid w:val="00E57293"/>
    <w:rsid w:val="00E57713"/>
    <w:rsid w:val="00E706CB"/>
    <w:rsid w:val="00E764AA"/>
    <w:rsid w:val="00E769EE"/>
    <w:rsid w:val="00E8498F"/>
    <w:rsid w:val="00E87268"/>
    <w:rsid w:val="00E87956"/>
    <w:rsid w:val="00E941F8"/>
    <w:rsid w:val="00E94AE5"/>
    <w:rsid w:val="00EA2BC8"/>
    <w:rsid w:val="00EB4A92"/>
    <w:rsid w:val="00EB7E94"/>
    <w:rsid w:val="00EC2AF1"/>
    <w:rsid w:val="00EC3AA9"/>
    <w:rsid w:val="00EC7064"/>
    <w:rsid w:val="00ED7474"/>
    <w:rsid w:val="00ED75E3"/>
    <w:rsid w:val="00EE2129"/>
    <w:rsid w:val="00EE2747"/>
    <w:rsid w:val="00EE3FA9"/>
    <w:rsid w:val="00EE6501"/>
    <w:rsid w:val="00EE7F6B"/>
    <w:rsid w:val="00EF61FB"/>
    <w:rsid w:val="00EF79FF"/>
    <w:rsid w:val="00F03C30"/>
    <w:rsid w:val="00F11873"/>
    <w:rsid w:val="00F120BD"/>
    <w:rsid w:val="00F15932"/>
    <w:rsid w:val="00F23FBB"/>
    <w:rsid w:val="00F54245"/>
    <w:rsid w:val="00F60522"/>
    <w:rsid w:val="00F86907"/>
    <w:rsid w:val="00F905F3"/>
    <w:rsid w:val="00F91A13"/>
    <w:rsid w:val="00FA05F7"/>
    <w:rsid w:val="00FB4948"/>
    <w:rsid w:val="00FC02B7"/>
    <w:rsid w:val="00FC1188"/>
    <w:rsid w:val="00FC3707"/>
    <w:rsid w:val="00FE0EFD"/>
    <w:rsid w:val="00FE2620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9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96787"/>
    <w:pPr>
      <w:keepNext/>
      <w:spacing w:after="0"/>
      <w:jc w:val="center"/>
      <w:outlineLvl w:val="2"/>
    </w:pPr>
    <w:rPr>
      <w:rFonts w:ascii="Times New Roman" w:eastAsiaTheme="minorHAnsi" w:hAnsi="Times New Roman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90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060EF6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60E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_"/>
    <w:link w:val="1"/>
    <w:locked/>
    <w:rsid w:val="00060EF6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60EF6"/>
    <w:pPr>
      <w:shd w:val="clear" w:color="auto" w:fill="FFFFFF"/>
      <w:spacing w:after="0" w:line="485" w:lineRule="exact"/>
      <w:ind w:firstLine="600"/>
      <w:jc w:val="both"/>
    </w:pPr>
    <w:rPr>
      <w:rFonts w:ascii="Times New Roman" w:hAnsi="Times New Roman"/>
      <w:spacing w:val="-1"/>
      <w:sz w:val="26"/>
      <w:szCs w:val="26"/>
      <w:lang w:eastAsia="en-US"/>
    </w:rPr>
  </w:style>
  <w:style w:type="character" w:customStyle="1" w:styleId="14pt">
    <w:name w:val="Основной текст + 14 pt"/>
    <w:rsid w:val="00060EF6"/>
    <w:rPr>
      <w:rFonts w:ascii="Times New Roman" w:eastAsia="Times New Roman" w:hAnsi="Times New Roman" w:cs="Times New Roman" w:hint="default"/>
      <w:spacing w:val="-1"/>
      <w:sz w:val="26"/>
      <w:szCs w:val="26"/>
      <w:shd w:val="clear" w:color="auto" w:fill="FFFFFF"/>
    </w:rPr>
  </w:style>
  <w:style w:type="character" w:styleId="a5">
    <w:name w:val="Hyperlink"/>
    <w:basedOn w:val="a0"/>
    <w:uiPriority w:val="99"/>
    <w:unhideWhenUsed/>
    <w:rsid w:val="00103655"/>
    <w:rPr>
      <w:color w:val="0000FF"/>
      <w:u w:val="single"/>
    </w:rPr>
  </w:style>
  <w:style w:type="paragraph" w:customStyle="1" w:styleId="ConsPlusNormal">
    <w:name w:val="ConsPlusNormal"/>
    <w:rsid w:val="00E40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4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C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6F6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C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6F63"/>
    <w:rPr>
      <w:rFonts w:ascii="Calibri" w:eastAsia="Times New Roman" w:hAnsi="Calibri" w:cs="Times New Roman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C04D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C04D9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2C04D9"/>
    <w:rPr>
      <w:vertAlign w:val="superscript"/>
    </w:rPr>
  </w:style>
  <w:style w:type="character" w:customStyle="1" w:styleId="31">
    <w:name w:val="Основной текст (3) + Не курсив"/>
    <w:basedOn w:val="a0"/>
    <w:rsid w:val="008B349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5226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96787"/>
    <w:rPr>
      <w:rFonts w:ascii="Times New Roman" w:hAnsi="Times New Roman" w:cs="Times New Roman"/>
      <w:b/>
      <w:sz w:val="24"/>
      <w:szCs w:val="24"/>
    </w:rPr>
  </w:style>
  <w:style w:type="table" w:styleId="af">
    <w:name w:val="Table Grid"/>
    <w:basedOn w:val="a1"/>
    <w:uiPriority w:val="59"/>
    <w:rsid w:val="00596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"/>
    <w:basedOn w:val="a1"/>
    <w:rsid w:val="00C2545A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05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273--84d1f.xn--p1ai/akty_minobrnauki_rossii/prikaz-minobrnauki-rf-ot-10122013-no-1324" TargetMode="External"/><Relationship Id="rId18" Type="http://schemas.openxmlformats.org/officeDocument/2006/relationships/chart" Target="charts/chart3.xml"/><Relationship Id="rId26" Type="http://schemas.openxmlformats.org/officeDocument/2006/relationships/hyperlink" Target="http://www.Spdschool12.vov.ru" TargetMode="External"/><Relationship Id="rId39" Type="http://schemas.openxmlformats.org/officeDocument/2006/relationships/hyperlink" Target="https://sites.google.com/site/detskijsad17spasskdalnij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tes.google.com/site/spdschool1sd/" TargetMode="External"/><Relationship Id="rId34" Type="http://schemas.openxmlformats.org/officeDocument/2006/relationships/hyperlink" Target="http://5.42352.ds.3535.ru" TargetMode="External"/><Relationship Id="rId42" Type="http://schemas.openxmlformats.org/officeDocument/2006/relationships/hyperlink" Target="http://sisso.org/reg5/ivads/Pages/default.aspx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xn--273--84d1f.xn--p1ai/akty_minobrnauki_rossii/prikaz-minobrnauki-rf-ot-14062013-no-462" TargetMode="External"/><Relationship Id="rId17" Type="http://schemas.openxmlformats.org/officeDocument/2006/relationships/chart" Target="charts/chart2.xml"/><Relationship Id="rId25" Type="http://schemas.openxmlformats.org/officeDocument/2006/relationships/hyperlink" Target="http://spasskschool11.lbihost.ru/" TargetMode="External"/><Relationship Id="rId33" Type="http://schemas.openxmlformats.org/officeDocument/2006/relationships/hyperlink" Target="http://mbdoy4.esy.es/index.html" TargetMode="External"/><Relationship Id="rId38" Type="http://schemas.openxmlformats.org/officeDocument/2006/relationships/hyperlink" Target="http://16.42352.ds.3535.ru" TargetMode="External"/><Relationship Id="rId46" Type="http://schemas.openxmlformats.org/officeDocument/2006/relationships/hyperlink" Target="http://doosc.esy.es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hyperlink" Target="http://gimnaz1.ru" TargetMode="External"/><Relationship Id="rId41" Type="http://schemas.openxmlformats.org/officeDocument/2006/relationships/hyperlink" Target="http://mbdou23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273--84d1f.xn--p1ai/akty_pravitelstva_rf/postanovlenie-pravitelstva-rf-ot-05082013-no-662" TargetMode="External"/><Relationship Id="rId24" Type="http://schemas.openxmlformats.org/officeDocument/2006/relationships/hyperlink" Target="https://sites.google.com/site/siteschool5spassk/" TargetMode="External"/><Relationship Id="rId32" Type="http://schemas.openxmlformats.org/officeDocument/2006/relationships/hyperlink" Target="http://42352radyga.ucoz.ru" TargetMode="External"/><Relationship Id="rId37" Type="http://schemas.openxmlformats.org/officeDocument/2006/relationships/hyperlink" Target="http://14.42352.ds.3535.ru/" TargetMode="External"/><Relationship Id="rId40" Type="http://schemas.openxmlformats.org/officeDocument/2006/relationships/hyperlink" Target="http://rodnichok18.ru" TargetMode="External"/><Relationship Id="rId45" Type="http://schemas.openxmlformats.org/officeDocument/2006/relationships/hyperlink" Target="http://www.garmoniyaspas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passkd.ru/" TargetMode="External"/><Relationship Id="rId23" Type="http://schemas.openxmlformats.org/officeDocument/2006/relationships/hyperlink" Target="https://school4spd.ucoz.com" TargetMode="External"/><Relationship Id="rId28" Type="http://schemas.openxmlformats.org/officeDocument/2006/relationships/hyperlink" Target="http://shkola15spassk.ucoz.ru" TargetMode="External"/><Relationship Id="rId36" Type="http://schemas.openxmlformats.org/officeDocument/2006/relationships/hyperlink" Target="http://dsmalishka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xn--273--84d1f.xn--p1ai/akty_pravitelstva_rf/postanolenie-pravitelstva-rf-ot-10072013-no-582" TargetMode="External"/><Relationship Id="rId19" Type="http://schemas.openxmlformats.org/officeDocument/2006/relationships/chart" Target="charts/chart4.xml"/><Relationship Id="rId31" Type="http://schemas.openxmlformats.org/officeDocument/2006/relationships/hyperlink" Target="http://www.&#1082;&#1072;&#1087;&#1077;&#1083;&#1100;&#1082;&#1072;-&#1089;&#1087;&#1072;&#1089;&#1089;&#1082;.&#1088;&#1092;" TargetMode="External"/><Relationship Id="rId44" Type="http://schemas.openxmlformats.org/officeDocument/2006/relationships/hyperlink" Target="http://www.sozvezdie-spassk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akty_minobrnauki_rossii/prikaz-minobrnauki-rf-ot-05122014-no-1547" TargetMode="External"/><Relationship Id="rId22" Type="http://schemas.openxmlformats.org/officeDocument/2006/relationships/hyperlink" Target="https://sites.google.com/site/mbo3spassk/" TargetMode="External"/><Relationship Id="rId27" Type="http://schemas.openxmlformats.org/officeDocument/2006/relationships/hyperlink" Target="http://school14spasskd.ucoz.ru" TargetMode="External"/><Relationship Id="rId30" Type="http://schemas.openxmlformats.org/officeDocument/2006/relationships/hyperlink" Target="http://svetle4ek.wix.com/svetle4ek" TargetMode="External"/><Relationship Id="rId35" Type="http://schemas.openxmlformats.org/officeDocument/2006/relationships/hyperlink" Target="http://7.42352.ds.3535.ru/" TargetMode="External"/><Relationship Id="rId43" Type="http://schemas.openxmlformats.org/officeDocument/2006/relationships/hyperlink" Target="http://3.42352.ds.3535.ru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92;&#1086;&#1088;&#1084;&#1091;&#1083;&#1099;\&#1053;&#1054;&#1050;&#1054;_&#1076;&#1086;&#1087;%20-%20&#1082;&#1086;&#1087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92;&#1086;&#1088;&#1084;&#1091;&#1083;&#1099;\&#1053;&#1054;&#1050;&#1054;_&#1076;&#1086;&#1087;%20-%20&#1082;&#1086;&#1087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3;&#1054;&#1050;&#1086;\&#1053;&#1072;&#1096;%20&#1086;&#1090;&#1095;&#1077;&#1090;\&#1092;&#1086;&#1088;&#1084;&#1091;&#1083;&#1099;\&#1050;&#1086;&#1087;&#1080;&#1103;%20&#1056;&#1077;&#1085;&#1082;&#1080;&#1085;&#1075;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3;&#1054;&#1050;&#1086;\&#1053;&#1072;&#1096;%20&#1086;&#1090;&#1095;&#1077;&#1090;\&#1092;&#1086;&#1088;&#1084;&#1091;&#1083;&#1099;\&#1050;&#1086;&#1087;&#1080;&#1103;%20&#1056;&#1077;&#1085;&#1082;&#1080;&#1085;&#1075;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3;&#1054;&#1050;&#1086;\&#1053;&#1072;&#1096;%20&#1086;&#1090;&#1095;&#1077;&#1090;\&#1092;&#1086;&#1088;&#1084;&#1091;&#1083;&#1099;\&#1050;&#1086;&#1087;&#1080;&#1103;%20&#1056;&#1077;&#1085;&#1082;&#1080;&#1085;&#1075;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9,45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8,51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8,09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5,27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Лист1!$B$30:$E$30</c:f>
              <c:strCache>
                <c:ptCount val="4"/>
                <c:pt idx="0">
                  <c:v>показатель 1.1</c:v>
                </c:pt>
                <c:pt idx="1">
                  <c:v>показатель1.2</c:v>
                </c:pt>
                <c:pt idx="2">
                  <c:v>показатель 1.3</c:v>
                </c:pt>
                <c:pt idx="3">
                  <c:v>показатель 1.4</c:v>
                </c:pt>
              </c:strCache>
            </c:strRef>
          </c:cat>
          <c:val>
            <c:numRef>
              <c:f>Лист1!$B$31:$E$31</c:f>
              <c:numCache>
                <c:formatCode>0.00</c:formatCode>
                <c:ptCount val="4"/>
                <c:pt idx="0">
                  <c:v>9.1026923076923065</c:v>
                </c:pt>
                <c:pt idx="1">
                  <c:v>8.166923076923073</c:v>
                </c:pt>
                <c:pt idx="2">
                  <c:v>7.7488461538461539</c:v>
                </c:pt>
                <c:pt idx="3">
                  <c:v>5.0803846153846184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3470080"/>
        <c:axId val="133471616"/>
      </c:barChart>
      <c:catAx>
        <c:axId val="133470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3471616"/>
        <c:crosses val="autoZero"/>
        <c:auto val="1"/>
        <c:lblAlgn val="ctr"/>
        <c:lblOffset val="100"/>
        <c:noMultiLvlLbl val="0"/>
      </c:catAx>
      <c:valAx>
        <c:axId val="133471616"/>
        <c:scaling>
          <c:orientation val="minMax"/>
          <c:max val="10"/>
          <c:min val="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133470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4,60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Лист2!$C$33:$I$33</c:f>
              <c:strCache>
                <c:ptCount val="7"/>
                <c:pt idx="0">
                  <c:v>показатель 2.1</c:v>
                </c:pt>
                <c:pt idx="1">
                  <c:v>показатель 2.2</c:v>
                </c:pt>
                <c:pt idx="2">
                  <c:v>показатель 2.3</c:v>
                </c:pt>
                <c:pt idx="3">
                  <c:v>показатель 2.4</c:v>
                </c:pt>
                <c:pt idx="4">
                  <c:v>показатель 2.5</c:v>
                </c:pt>
                <c:pt idx="5">
                  <c:v>показатель 2.6</c:v>
                </c:pt>
                <c:pt idx="6">
                  <c:v>показатель 2.7</c:v>
                </c:pt>
              </c:strCache>
            </c:strRef>
          </c:cat>
          <c:val>
            <c:numRef>
              <c:f>Лист2!$C$34:$I$34</c:f>
              <c:numCache>
                <c:formatCode>0.00</c:formatCode>
                <c:ptCount val="7"/>
                <c:pt idx="0">
                  <c:v>5.6161538461538445</c:v>
                </c:pt>
                <c:pt idx="1">
                  <c:v>6.5326923076923133</c:v>
                </c:pt>
                <c:pt idx="2">
                  <c:v>5.8580769230769052</c:v>
                </c:pt>
                <c:pt idx="3">
                  <c:v>7.1826923076923084</c:v>
                </c:pt>
                <c:pt idx="4">
                  <c:v>7.2865384615384619</c:v>
                </c:pt>
                <c:pt idx="5">
                  <c:v>4.5973076923076919</c:v>
                </c:pt>
                <c:pt idx="6">
                  <c:v>5.2807692307692324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1602816"/>
        <c:axId val="141605888"/>
      </c:barChart>
      <c:catAx>
        <c:axId val="141602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1605888"/>
        <c:crosses val="autoZero"/>
        <c:auto val="1"/>
        <c:lblAlgn val="ctr"/>
        <c:lblOffset val="100"/>
        <c:noMultiLvlLbl val="0"/>
      </c:catAx>
      <c:valAx>
        <c:axId val="141605888"/>
        <c:scaling>
          <c:orientation val="minMax"/>
          <c:max val="10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141602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929706577472912E-2"/>
          <c:y val="4.5732446564089452E-2"/>
          <c:w val="0.95730460409030282"/>
          <c:h val="0.71203898333153415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19"/>
          </c:dPt>
          <c:dPt>
            <c:idx val="1"/>
            <c:bubble3D val="0"/>
            <c:explosion val="60"/>
          </c:dPt>
          <c:dPt>
            <c:idx val="2"/>
            <c:bubble3D val="0"/>
            <c:explosion val="18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Лист4!$C$5:$C$7</c:f>
              <c:strCache>
                <c:ptCount val="3"/>
                <c:pt idx="0">
                  <c:v>Общеобразовательные организации</c:v>
                </c:pt>
                <c:pt idx="1">
                  <c:v>Дошкольные образовательные организации</c:v>
                </c:pt>
                <c:pt idx="2">
                  <c:v>Организации дополнительного образования</c:v>
                </c:pt>
              </c:strCache>
            </c:strRef>
          </c:cat>
          <c:val>
            <c:numRef>
              <c:f>Лист4!$D$5:$D$7</c:f>
              <c:numCache>
                <c:formatCode>0%</c:formatCode>
                <c:ptCount val="3"/>
                <c:pt idx="0">
                  <c:v>0.25265251989389931</c:v>
                </c:pt>
                <c:pt idx="1">
                  <c:v>0.56078691423519211</c:v>
                </c:pt>
                <c:pt idx="2">
                  <c:v>0.18633952254641944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7.5801516936367233E-2"/>
          <c:y val="0.78944524546578365"/>
          <c:w val="0.84839680079360169"/>
          <c:h val="0.1890204372540303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Лист4!$C$12</c:f>
              <c:strCache>
                <c:ptCount val="1"/>
                <c:pt idx="0">
                  <c:v>Общеобразовательные организации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95228628230619E-3"/>
                  <c:y val="1.50319410994101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Лист4!$D$12:$F$12</c:f>
              <c:numCache>
                <c:formatCode>0%</c:formatCode>
                <c:ptCount val="3"/>
                <c:pt idx="0">
                  <c:v>0.99</c:v>
                </c:pt>
                <c:pt idx="1">
                  <c:v>0.99</c:v>
                </c:pt>
                <c:pt idx="2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Лист4!$C$13</c:f>
              <c:strCache>
                <c:ptCount val="1"/>
                <c:pt idx="0">
                  <c:v>Дошкольные образовательные организации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7.9522831577344532E-3"/>
                  <c:y val="3.00638821988203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Лист4!$D$13:$F$13</c:f>
              <c:numCache>
                <c:formatCode>0%</c:formatCode>
                <c:ptCount val="3"/>
                <c:pt idx="0">
                  <c:v>0.99</c:v>
                </c:pt>
                <c:pt idx="1">
                  <c:v>0.99</c:v>
                </c:pt>
                <c:pt idx="2">
                  <c:v>0.99</c:v>
                </c:pt>
              </c:numCache>
            </c:numRef>
          </c:val>
        </c:ser>
        <c:ser>
          <c:idx val="2"/>
          <c:order val="2"/>
          <c:tx>
            <c:strRef>
              <c:f>Лист4!$C$14</c:f>
              <c:strCache>
                <c:ptCount val="1"/>
                <c:pt idx="0">
                  <c:v>Организации дополнительного образования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015241882041339E-3"/>
                  <c:y val="-1.803856604277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603048376408221E-2"/>
                  <c:y val="-1.5031941099410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Лист4!$D$14:$F$14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133225856"/>
        <c:axId val="133231744"/>
      </c:barChart>
      <c:catAx>
        <c:axId val="133225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3231744"/>
        <c:crosses val="autoZero"/>
        <c:auto val="1"/>
        <c:lblAlgn val="ctr"/>
        <c:lblOffset val="100"/>
        <c:noMultiLvlLbl val="0"/>
      </c:catAx>
      <c:valAx>
        <c:axId val="133231744"/>
        <c:scaling>
          <c:orientation val="minMax"/>
          <c:min val="0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32258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6757493397851654E-2"/>
          <c:y val="0.85185412799009885"/>
          <c:w val="0.80648485603833975"/>
          <c:h val="0.1318857094082751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Лист3!$S$39</c:f>
              <c:strCache>
                <c:ptCount val="1"/>
                <c:pt idx="0">
                  <c:v>Общеобразовательные организации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Лист3!$T$38:$W$38</c:f>
              <c:strCache>
                <c:ptCount val="4"/>
                <c:pt idx="0">
                  <c:v>Критерий в целом                </c:v>
                </c:pt>
                <c:pt idx="1">
                  <c:v>Показатель 4.1.                      </c:v>
                </c:pt>
                <c:pt idx="2">
                  <c:v>Показатель 4.2.                            </c:v>
                </c:pt>
                <c:pt idx="3">
                  <c:v>Показатель 4.3.                          </c:v>
                </c:pt>
              </c:strCache>
            </c:strRef>
          </c:cat>
          <c:val>
            <c:numRef>
              <c:f>Лист3!$T$39:$W$39</c:f>
              <c:numCache>
                <c:formatCode>0%</c:formatCode>
                <c:ptCount val="4"/>
                <c:pt idx="0">
                  <c:v>0.98</c:v>
                </c:pt>
                <c:pt idx="1">
                  <c:v>0.97000000000000064</c:v>
                </c:pt>
                <c:pt idx="2">
                  <c:v>0.9911111111111105</c:v>
                </c:pt>
                <c:pt idx="3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Лист3!$S$40</c:f>
              <c:strCache>
                <c:ptCount val="1"/>
                <c:pt idx="0">
                  <c:v>Дошкольные образовательные организации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Лист3!$T$38:$W$38</c:f>
              <c:strCache>
                <c:ptCount val="4"/>
                <c:pt idx="0">
                  <c:v>Критерий в целом                </c:v>
                </c:pt>
                <c:pt idx="1">
                  <c:v>Показатель 4.1.                      </c:v>
                </c:pt>
                <c:pt idx="2">
                  <c:v>Показатель 4.2.                            </c:v>
                </c:pt>
                <c:pt idx="3">
                  <c:v>Показатель 4.3.                          </c:v>
                </c:pt>
              </c:strCache>
            </c:strRef>
          </c:cat>
          <c:val>
            <c:numRef>
              <c:f>Лист3!$T$40:$W$40</c:f>
              <c:numCache>
                <c:formatCode>0%</c:formatCode>
                <c:ptCount val="4"/>
                <c:pt idx="0">
                  <c:v>0.99</c:v>
                </c:pt>
                <c:pt idx="1">
                  <c:v>0.98</c:v>
                </c:pt>
                <c:pt idx="2">
                  <c:v>0.99</c:v>
                </c:pt>
                <c:pt idx="3">
                  <c:v>0.99</c:v>
                </c:pt>
              </c:numCache>
            </c:numRef>
          </c:val>
        </c:ser>
        <c:ser>
          <c:idx val="2"/>
          <c:order val="2"/>
          <c:tx>
            <c:strRef>
              <c:f>Лист3!$S$41</c:f>
              <c:strCache>
                <c:ptCount val="1"/>
                <c:pt idx="0">
                  <c:v>Организации дополнительного образования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Лист3!$T$38:$W$38</c:f>
              <c:strCache>
                <c:ptCount val="4"/>
                <c:pt idx="0">
                  <c:v>Критерий в целом                </c:v>
                </c:pt>
                <c:pt idx="1">
                  <c:v>Показатель 4.1.                      </c:v>
                </c:pt>
                <c:pt idx="2">
                  <c:v>Показатель 4.2.                            </c:v>
                </c:pt>
                <c:pt idx="3">
                  <c:v>Показатель 4.3.                          </c:v>
                </c:pt>
              </c:strCache>
            </c:strRef>
          </c:cat>
          <c:val>
            <c:numRef>
              <c:f>Лист3!$T$41:$W$41</c:f>
              <c:numCache>
                <c:formatCode>0%</c:formatCode>
                <c:ptCount val="4"/>
                <c:pt idx="0">
                  <c:v>1</c:v>
                </c:pt>
                <c:pt idx="1">
                  <c:v>0.99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467520"/>
        <c:axId val="133473408"/>
      </c:barChart>
      <c:catAx>
        <c:axId val="133467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3473408"/>
        <c:crosses val="autoZero"/>
        <c:auto val="1"/>
        <c:lblAlgn val="ctr"/>
        <c:lblOffset val="100"/>
        <c:noMultiLvlLbl val="0"/>
      </c:catAx>
      <c:valAx>
        <c:axId val="133473408"/>
        <c:scaling>
          <c:orientation val="minMax"/>
          <c:max val="1.0049999999999959"/>
          <c:min val="0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34675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38734799705326"/>
          <c:y val="0.802806288199989"/>
          <c:w val="0.79225301717662766"/>
          <c:h val="0.1606320061512490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40F1-D5C9-4A6F-B33E-1A8CEBD2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41</Pages>
  <Words>10868</Words>
  <Characters>61954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 Александровна</cp:lastModifiedBy>
  <cp:revision>119</cp:revision>
  <cp:lastPrinted>2016-12-12T02:07:00Z</cp:lastPrinted>
  <dcterms:created xsi:type="dcterms:W3CDTF">2016-12-10T14:42:00Z</dcterms:created>
  <dcterms:modified xsi:type="dcterms:W3CDTF">2016-12-14T05:25:00Z</dcterms:modified>
</cp:coreProperties>
</file>