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7B" w:rsidRDefault="00D4467B" w:rsidP="00D4467B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7B" w:rsidRPr="00130090" w:rsidRDefault="00D4467B" w:rsidP="00D4467B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D4467B" w:rsidRPr="00576B0A" w:rsidRDefault="00D4467B" w:rsidP="00D4467B">
      <w:pPr>
        <w:pStyle w:val="a3"/>
      </w:pPr>
      <w:r w:rsidRPr="00576B0A">
        <w:t xml:space="preserve">ТЕРРИТОРИАЛЬНАЯ ИЗБИРАТЕЛЬНАЯ КОМИССИЯ </w:t>
      </w:r>
    </w:p>
    <w:p w:rsidR="00D4467B" w:rsidRPr="00576B0A" w:rsidRDefault="00D4467B" w:rsidP="00D4467B">
      <w:pPr>
        <w:pStyle w:val="a3"/>
      </w:pPr>
      <w:r w:rsidRPr="00576B0A">
        <w:t>ГОРОДА СПАССКА - ДАЛЬНЕГО</w:t>
      </w:r>
    </w:p>
    <w:p w:rsidR="00D4467B" w:rsidRDefault="00D4467B" w:rsidP="00D4467B">
      <w:pPr>
        <w:pStyle w:val="a7"/>
        <w:rPr>
          <w:b w:val="0"/>
        </w:rPr>
      </w:pPr>
    </w:p>
    <w:p w:rsidR="00D4467B" w:rsidRDefault="00D4467B" w:rsidP="00D4467B">
      <w:pPr>
        <w:pStyle w:val="a7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D4467B" w:rsidRPr="00B61F70" w:rsidRDefault="00D4467B" w:rsidP="00D4467B">
      <w:pPr>
        <w:pStyle w:val="a7"/>
        <w:rPr>
          <w:b w:val="0"/>
          <w:sz w:val="28"/>
          <w:szCs w:val="28"/>
        </w:rPr>
      </w:pPr>
    </w:p>
    <w:p w:rsidR="00D4467B" w:rsidRDefault="00242BE8" w:rsidP="00D4467B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71A24">
        <w:rPr>
          <w:sz w:val="28"/>
          <w:szCs w:val="28"/>
        </w:rPr>
        <w:t>.09</w:t>
      </w:r>
      <w:r w:rsidR="00D4467B">
        <w:rPr>
          <w:sz w:val="28"/>
          <w:szCs w:val="28"/>
        </w:rPr>
        <w:t>.</w:t>
      </w:r>
      <w:r w:rsidR="00D4467B" w:rsidRPr="00B61F70">
        <w:rPr>
          <w:sz w:val="28"/>
          <w:szCs w:val="28"/>
        </w:rPr>
        <w:t xml:space="preserve">2016 г. </w:t>
      </w:r>
      <w:r w:rsidR="00D4467B" w:rsidRPr="00B61F70">
        <w:rPr>
          <w:sz w:val="28"/>
          <w:szCs w:val="28"/>
        </w:rPr>
        <w:tab/>
      </w:r>
      <w:r w:rsidR="00D4467B" w:rsidRPr="00B61F70">
        <w:rPr>
          <w:sz w:val="28"/>
          <w:szCs w:val="28"/>
        </w:rPr>
        <w:tab/>
      </w:r>
      <w:r w:rsidR="00D4467B" w:rsidRPr="00B61F70">
        <w:rPr>
          <w:sz w:val="28"/>
          <w:szCs w:val="28"/>
        </w:rPr>
        <w:tab/>
      </w:r>
      <w:r w:rsidR="00D4467B" w:rsidRPr="00B61F70">
        <w:rPr>
          <w:sz w:val="28"/>
          <w:szCs w:val="28"/>
        </w:rPr>
        <w:tab/>
      </w:r>
      <w:r w:rsidR="006D3236">
        <w:rPr>
          <w:sz w:val="28"/>
          <w:szCs w:val="28"/>
        </w:rPr>
        <w:t xml:space="preserve">                                             </w:t>
      </w:r>
      <w:r w:rsidR="00D4467B" w:rsidRPr="00B61F70">
        <w:rPr>
          <w:sz w:val="28"/>
          <w:szCs w:val="28"/>
        </w:rPr>
        <w:t xml:space="preserve">№ </w:t>
      </w:r>
      <w:r>
        <w:rPr>
          <w:sz w:val="28"/>
          <w:szCs w:val="28"/>
        </w:rPr>
        <w:t>91/22</w:t>
      </w:r>
    </w:p>
    <w:p w:rsidR="00D4467B" w:rsidRPr="00B61F70" w:rsidRDefault="00D4467B" w:rsidP="00D4467B">
      <w:pPr>
        <w:jc w:val="both"/>
        <w:rPr>
          <w:sz w:val="28"/>
          <w:szCs w:val="28"/>
        </w:rPr>
      </w:pPr>
    </w:p>
    <w:p w:rsidR="00D4467B" w:rsidRDefault="00D4467B" w:rsidP="00D4467B">
      <w:pPr>
        <w:pStyle w:val="a5"/>
        <w:spacing w:after="0"/>
        <w:rPr>
          <w:sz w:val="28"/>
          <w:szCs w:val="28"/>
        </w:rPr>
      </w:pPr>
    </w:p>
    <w:p w:rsidR="00D4467B" w:rsidRDefault="00D4467B" w:rsidP="00D4467B">
      <w:pPr>
        <w:pStyle w:val="a5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О назначении члена</w:t>
      </w:r>
      <w:r w:rsidR="00F6569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участковой избирательной</w:t>
      </w:r>
    </w:p>
    <w:p w:rsidR="00242BE8" w:rsidRDefault="00D4467B" w:rsidP="00242BE8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</w:t>
      </w:r>
      <w:r w:rsidR="00242BE8">
        <w:rPr>
          <w:bCs/>
          <w:sz w:val="28"/>
          <w:szCs w:val="28"/>
        </w:rPr>
        <w:t>ии избирательного участка № 2608</w:t>
      </w:r>
    </w:p>
    <w:p w:rsidR="00D4467B" w:rsidRDefault="00D4467B" w:rsidP="00D4467B">
      <w:pPr>
        <w:pStyle w:val="a5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с правом решающего голоса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выбывшего</w:t>
      </w:r>
    </w:p>
    <w:p w:rsidR="00D4467B" w:rsidRDefault="007A57A4" w:rsidP="00D4467B">
      <w:pPr>
        <w:pStyle w:val="a5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Гончаренко Елены Петровны</w:t>
      </w:r>
    </w:p>
    <w:p w:rsidR="00D4467B" w:rsidRDefault="00D4467B" w:rsidP="00D4467B">
      <w:pPr>
        <w:pStyle w:val="a5"/>
        <w:spacing w:after="0"/>
        <w:rPr>
          <w:sz w:val="28"/>
          <w:szCs w:val="28"/>
        </w:rPr>
      </w:pPr>
    </w:p>
    <w:p w:rsidR="00F8133E" w:rsidRPr="000942CD" w:rsidRDefault="00F8133E" w:rsidP="00F8133E">
      <w:pPr>
        <w:pStyle w:val="a5"/>
        <w:spacing w:after="0"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CB5F19">
        <w:rPr>
          <w:sz w:val="28"/>
          <w:szCs w:val="28"/>
        </w:rPr>
        <w:t>В   связи   с   досрочным  прекращением  полномочий  член</w:t>
      </w:r>
      <w:r>
        <w:rPr>
          <w:sz w:val="28"/>
          <w:szCs w:val="28"/>
        </w:rPr>
        <w:t>а</w:t>
      </w:r>
      <w:r w:rsidRPr="00CB5F19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CB5F1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CB5F19">
        <w:rPr>
          <w:sz w:val="28"/>
          <w:szCs w:val="28"/>
        </w:rPr>
        <w:t xml:space="preserve">   комисси</w:t>
      </w:r>
      <w:r>
        <w:rPr>
          <w:sz w:val="28"/>
          <w:szCs w:val="28"/>
        </w:rPr>
        <w:t>и</w:t>
      </w:r>
      <w:r w:rsidRPr="00CB5F19">
        <w:rPr>
          <w:sz w:val="28"/>
          <w:szCs w:val="28"/>
        </w:rPr>
        <w:t xml:space="preserve">  избирательн</w:t>
      </w:r>
      <w:r>
        <w:rPr>
          <w:sz w:val="28"/>
          <w:szCs w:val="28"/>
        </w:rPr>
        <w:t>ого</w:t>
      </w:r>
      <w:r w:rsidRPr="00CB5F1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</w:t>
      </w:r>
      <w:r w:rsidRPr="00CB5F19">
        <w:rPr>
          <w:bCs/>
          <w:sz w:val="28"/>
          <w:szCs w:val="28"/>
        </w:rPr>
        <w:t>№ 260</w:t>
      </w:r>
      <w:r>
        <w:rPr>
          <w:bCs/>
          <w:sz w:val="28"/>
          <w:szCs w:val="28"/>
        </w:rPr>
        <w:t xml:space="preserve">8 </w:t>
      </w:r>
      <w:r w:rsidRPr="00CB5F19">
        <w:rPr>
          <w:sz w:val="28"/>
          <w:szCs w:val="28"/>
        </w:rPr>
        <w:t>с правом решающего</w:t>
      </w:r>
      <w:r>
        <w:rPr>
          <w:sz w:val="28"/>
          <w:szCs w:val="28"/>
        </w:rPr>
        <w:t xml:space="preserve"> </w:t>
      </w:r>
      <w:r w:rsidRPr="00CB5F19">
        <w:rPr>
          <w:sz w:val="28"/>
          <w:szCs w:val="28"/>
        </w:rPr>
        <w:t>голоса, в соответствии со статьями 22, 27, 29 Федерального закона «Об основных гарантиях избирательных прав и права на участие в референдуме граждан Российской</w:t>
      </w:r>
      <w:r w:rsidRPr="000942CD">
        <w:rPr>
          <w:sz w:val="28"/>
          <w:szCs w:val="28"/>
        </w:rPr>
        <w:t xml:space="preserve"> Федерации»,</w:t>
      </w:r>
      <w:r>
        <w:rPr>
          <w:sz w:val="28"/>
          <w:szCs w:val="28"/>
        </w:rPr>
        <w:t xml:space="preserve"> с </w:t>
      </w:r>
      <w:r w:rsidRPr="000942CD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0942CD">
        <w:rPr>
          <w:sz w:val="28"/>
          <w:szCs w:val="28"/>
        </w:rPr>
        <w:t xml:space="preserve"> 3 Порядк</w:t>
      </w:r>
      <w:r>
        <w:rPr>
          <w:sz w:val="28"/>
          <w:szCs w:val="28"/>
        </w:rPr>
        <w:t>а</w:t>
      </w:r>
      <w:r w:rsidRPr="000942CD">
        <w:rPr>
          <w:sz w:val="28"/>
          <w:szCs w:val="28"/>
        </w:rPr>
        <w:t xml:space="preserve"> формирова</w:t>
      </w:r>
      <w:bookmarkStart w:id="0" w:name="_GoBack"/>
      <w:bookmarkEnd w:id="0"/>
      <w:r w:rsidRPr="000942CD">
        <w:rPr>
          <w:sz w:val="28"/>
          <w:szCs w:val="28"/>
        </w:rPr>
        <w:t>ния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 w:rsidRPr="000942CD">
        <w:rPr>
          <w:sz w:val="28"/>
          <w:szCs w:val="28"/>
        </w:rPr>
        <w:t xml:space="preserve">, </w:t>
      </w:r>
      <w:proofErr w:type="gramStart"/>
      <w:r w:rsidRPr="000942CD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0942CD">
        <w:rPr>
          <w:sz w:val="28"/>
          <w:szCs w:val="28"/>
        </w:rPr>
        <w:t xml:space="preserve"> постановлением Центральной избирательной  комиссии  Российской  Федерации от 5 декабря 2012 года </w:t>
      </w:r>
      <w:r>
        <w:rPr>
          <w:sz w:val="28"/>
          <w:szCs w:val="28"/>
        </w:rPr>
        <w:t>№</w:t>
      </w:r>
      <w:r w:rsidRPr="000942CD">
        <w:rPr>
          <w:sz w:val="28"/>
          <w:szCs w:val="28"/>
        </w:rPr>
        <w:t xml:space="preserve"> 152/1137-6, </w:t>
      </w:r>
      <w:r>
        <w:rPr>
          <w:sz w:val="28"/>
          <w:szCs w:val="28"/>
        </w:rPr>
        <w:t xml:space="preserve">с </w:t>
      </w:r>
      <w:r w:rsidRPr="000942CD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0942CD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0942CD">
        <w:rPr>
          <w:sz w:val="28"/>
          <w:szCs w:val="28"/>
        </w:rPr>
        <w:t>Методически</w:t>
      </w:r>
      <w:r>
        <w:rPr>
          <w:sz w:val="28"/>
          <w:szCs w:val="28"/>
        </w:rPr>
        <w:t xml:space="preserve">х </w:t>
      </w:r>
      <w:hyperlink w:anchor="Par43" w:tooltip="МЕТОДИЧЕСКИЕ РЕКОМЕНДАЦИИ" w:history="1">
        <w:r w:rsidRPr="00EB7131">
          <w:rPr>
            <w:color w:val="000000" w:themeColor="text1"/>
            <w:sz w:val="28"/>
            <w:szCs w:val="28"/>
          </w:rPr>
          <w:t>рекомендаций</w:t>
        </w:r>
      </w:hyperlink>
      <w:r>
        <w:t xml:space="preserve"> </w:t>
      </w:r>
      <w:r w:rsidRPr="000942CD">
        <w:rPr>
          <w:sz w:val="28"/>
          <w:szCs w:val="28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</w:t>
      </w:r>
      <w:r>
        <w:rPr>
          <w:sz w:val="28"/>
          <w:szCs w:val="28"/>
        </w:rPr>
        <w:t>х</w:t>
      </w:r>
      <w:r w:rsidRPr="000942CD">
        <w:rPr>
          <w:sz w:val="28"/>
          <w:szCs w:val="28"/>
        </w:rPr>
        <w:t xml:space="preserve"> постановлением Центральной избирательной комиссии Российской Федерации от 17 февраля 2010 года </w:t>
      </w:r>
      <w:r>
        <w:rPr>
          <w:sz w:val="28"/>
          <w:szCs w:val="28"/>
        </w:rPr>
        <w:t>№</w:t>
      </w:r>
      <w:r w:rsidRPr="000942CD">
        <w:rPr>
          <w:sz w:val="28"/>
          <w:szCs w:val="28"/>
        </w:rPr>
        <w:t xml:space="preserve"> 192/1337-5, стат</w:t>
      </w:r>
      <w:r>
        <w:rPr>
          <w:sz w:val="28"/>
          <w:szCs w:val="28"/>
        </w:rPr>
        <w:t>ьями</w:t>
      </w:r>
      <w:r w:rsidRPr="000942CD">
        <w:rPr>
          <w:sz w:val="28"/>
          <w:szCs w:val="28"/>
        </w:rPr>
        <w:t xml:space="preserve"> 27, 31, 32 Избирательного кодекса Приморского края, территориальная избирательная комиссия города</w:t>
      </w:r>
      <w:proofErr w:type="gramEnd"/>
      <w:r w:rsidRPr="000942CD">
        <w:rPr>
          <w:sz w:val="28"/>
          <w:szCs w:val="28"/>
        </w:rPr>
        <w:t xml:space="preserve"> Спасска-Дальнего</w:t>
      </w:r>
    </w:p>
    <w:p w:rsidR="00D4467B" w:rsidRDefault="00D4467B" w:rsidP="00D4467B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65690" w:rsidRDefault="00F65690" w:rsidP="00D4467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D4467B" w:rsidRDefault="00D4467B" w:rsidP="00D4467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РЕШИЛА:</w:t>
      </w:r>
    </w:p>
    <w:p w:rsidR="00504D93" w:rsidRPr="00504D93" w:rsidRDefault="00504D93" w:rsidP="00504D93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67B">
        <w:rPr>
          <w:sz w:val="28"/>
          <w:szCs w:val="28"/>
        </w:rPr>
        <w:t>Назначить член</w:t>
      </w:r>
      <w:r>
        <w:rPr>
          <w:sz w:val="28"/>
          <w:szCs w:val="28"/>
        </w:rPr>
        <w:t>ом</w:t>
      </w:r>
      <w:r w:rsidR="006D3236">
        <w:rPr>
          <w:sz w:val="28"/>
          <w:szCs w:val="28"/>
        </w:rPr>
        <w:t xml:space="preserve"> </w:t>
      </w:r>
      <w:r w:rsidR="00D4467B">
        <w:rPr>
          <w:bCs/>
          <w:sz w:val="28"/>
          <w:szCs w:val="28"/>
        </w:rPr>
        <w:t>участков</w:t>
      </w:r>
      <w:r>
        <w:rPr>
          <w:bCs/>
          <w:sz w:val="28"/>
          <w:szCs w:val="28"/>
        </w:rPr>
        <w:t>ой</w:t>
      </w:r>
      <w:r w:rsidR="00D4467B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ой</w:t>
      </w:r>
      <w:r w:rsidR="00D4467B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="00D4467B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ого</w:t>
      </w:r>
      <w:r w:rsidR="00D4467B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6D3236">
        <w:rPr>
          <w:bCs/>
          <w:sz w:val="28"/>
          <w:szCs w:val="28"/>
        </w:rPr>
        <w:t xml:space="preserve"> </w:t>
      </w:r>
      <w:r w:rsidR="00D4467B" w:rsidRPr="00CB5F19">
        <w:rPr>
          <w:bCs/>
          <w:sz w:val="28"/>
          <w:szCs w:val="28"/>
        </w:rPr>
        <w:t>№ 260</w:t>
      </w:r>
      <w:r w:rsidR="00D61152">
        <w:rPr>
          <w:bCs/>
          <w:sz w:val="28"/>
          <w:szCs w:val="28"/>
        </w:rPr>
        <w:t xml:space="preserve">8 </w:t>
      </w:r>
      <w:r w:rsidR="00D61152">
        <w:rPr>
          <w:sz w:val="28"/>
          <w:szCs w:val="28"/>
        </w:rPr>
        <w:t>с правом решающего голоса</w:t>
      </w:r>
      <w:r>
        <w:rPr>
          <w:bCs/>
          <w:sz w:val="28"/>
          <w:szCs w:val="28"/>
        </w:rPr>
        <w:t xml:space="preserve"> </w:t>
      </w:r>
      <w:r w:rsidRPr="00504D93">
        <w:rPr>
          <w:sz w:val="28"/>
          <w:szCs w:val="28"/>
        </w:rPr>
        <w:t>взамен выбывшего:</w:t>
      </w:r>
    </w:p>
    <w:tbl>
      <w:tblPr>
        <w:tblW w:w="9615" w:type="dxa"/>
        <w:tblInd w:w="-34" w:type="dxa"/>
        <w:tblLayout w:type="fixed"/>
        <w:tblLook w:val="01E0"/>
      </w:tblPr>
      <w:tblGrid>
        <w:gridCol w:w="3404"/>
        <w:gridCol w:w="6211"/>
      </w:tblGrid>
      <w:tr w:rsidR="00504D93" w:rsidTr="00756C1D">
        <w:trPr>
          <w:trHeight w:val="709"/>
        </w:trPr>
        <w:tc>
          <w:tcPr>
            <w:tcW w:w="3403" w:type="dxa"/>
          </w:tcPr>
          <w:p w:rsidR="006D3236" w:rsidRDefault="006D3236" w:rsidP="00756C1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3BA5" w:rsidRDefault="002D3BA5" w:rsidP="00756C1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  <w:p w:rsidR="00504D93" w:rsidRDefault="005654EF" w:rsidP="00756C1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Елена Петровна</w:t>
            </w:r>
          </w:p>
        </w:tc>
        <w:tc>
          <w:tcPr>
            <w:tcW w:w="6209" w:type="dxa"/>
            <w:hideMark/>
          </w:tcPr>
          <w:p w:rsidR="00504D93" w:rsidRDefault="00504D93" w:rsidP="00756C1D">
            <w:pPr>
              <w:suppressAutoHyphens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</w:p>
          <w:p w:rsidR="00504D93" w:rsidRDefault="00504D93" w:rsidP="003E1B2C">
            <w:pPr>
              <w:suppressAutoHyphens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6D3236">
              <w:rPr>
                <w:spacing w:val="-4"/>
                <w:sz w:val="28"/>
                <w:szCs w:val="28"/>
              </w:rPr>
              <w:t>19</w:t>
            </w:r>
            <w:r w:rsidR="006D3236" w:rsidRPr="006D3236">
              <w:rPr>
                <w:spacing w:val="-4"/>
                <w:sz w:val="28"/>
                <w:szCs w:val="28"/>
              </w:rPr>
              <w:t>7</w:t>
            </w:r>
            <w:r w:rsidR="005654EF">
              <w:rPr>
                <w:spacing w:val="-4"/>
                <w:sz w:val="28"/>
                <w:szCs w:val="28"/>
              </w:rPr>
              <w:t>3</w:t>
            </w:r>
            <w:r w:rsidRPr="006D3236">
              <w:rPr>
                <w:spacing w:val="-4"/>
                <w:sz w:val="28"/>
                <w:szCs w:val="28"/>
              </w:rPr>
              <w:t xml:space="preserve"> года рождения; </w:t>
            </w:r>
            <w:r w:rsidR="005654EF">
              <w:rPr>
                <w:spacing w:val="-4"/>
                <w:sz w:val="28"/>
                <w:szCs w:val="28"/>
              </w:rPr>
              <w:t>учитель МБОУ «Гимназия»</w:t>
            </w:r>
            <w:r w:rsidRPr="006D3236">
              <w:rPr>
                <w:spacing w:val="-4"/>
                <w:sz w:val="28"/>
                <w:szCs w:val="28"/>
              </w:rPr>
              <w:t xml:space="preserve">; кандидатура предложена </w:t>
            </w:r>
            <w:r w:rsidR="005654EF">
              <w:rPr>
                <w:spacing w:val="-4"/>
                <w:sz w:val="28"/>
                <w:szCs w:val="28"/>
              </w:rPr>
              <w:t>местным отделением Всероссийской политической партии «ЕДИНАЯ РОССИЯ»</w:t>
            </w:r>
            <w:r w:rsidR="003E1B2C">
              <w:rPr>
                <w:spacing w:val="-4"/>
                <w:sz w:val="28"/>
                <w:szCs w:val="28"/>
              </w:rPr>
              <w:t xml:space="preserve"> городского округа Спасск-Дальний и Спасскому муниципальному району</w:t>
            </w:r>
            <w:r w:rsidRPr="006D3236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504D93" w:rsidRDefault="00D4467B" w:rsidP="00504D93">
      <w:pPr>
        <w:pStyle w:val="-14"/>
        <w:suppressAutoHyphens/>
        <w:ind w:firstLine="708"/>
      </w:pPr>
      <w:r>
        <w:t xml:space="preserve">2. </w:t>
      </w:r>
      <w:r w:rsidR="00504D93">
        <w:t xml:space="preserve">Направить настоящее решение в </w:t>
      </w:r>
      <w:r w:rsidR="00504D93" w:rsidRPr="00AD609A">
        <w:rPr>
          <w:bCs/>
        </w:rPr>
        <w:t>участков</w:t>
      </w:r>
      <w:r w:rsidR="00504D93">
        <w:rPr>
          <w:bCs/>
        </w:rPr>
        <w:t>ую</w:t>
      </w:r>
      <w:r w:rsidR="00504D93" w:rsidRPr="00AD609A">
        <w:rPr>
          <w:bCs/>
        </w:rPr>
        <w:t xml:space="preserve"> избирательн</w:t>
      </w:r>
      <w:r w:rsidR="00504D93">
        <w:rPr>
          <w:bCs/>
        </w:rPr>
        <w:t xml:space="preserve">ую </w:t>
      </w:r>
      <w:r w:rsidR="00504D93" w:rsidRPr="00AD609A">
        <w:rPr>
          <w:bCs/>
        </w:rPr>
        <w:t>комисси</w:t>
      </w:r>
      <w:r w:rsidR="00504D93">
        <w:rPr>
          <w:bCs/>
        </w:rPr>
        <w:t>ю</w:t>
      </w:r>
      <w:r w:rsidR="00504D93" w:rsidRPr="00AD609A">
        <w:rPr>
          <w:bCs/>
        </w:rPr>
        <w:t xml:space="preserve"> избирательного участка № 260</w:t>
      </w:r>
      <w:r w:rsidR="003E1B2C">
        <w:rPr>
          <w:bCs/>
        </w:rPr>
        <w:t>8</w:t>
      </w:r>
      <w:r w:rsidR="00504D93">
        <w:t xml:space="preserve"> для сведения и ознакомления с ним </w:t>
      </w:r>
      <w:r w:rsidR="003E1B2C">
        <w:t>Е.П. Гончаренко</w:t>
      </w:r>
      <w:r w:rsidR="00504D93">
        <w:t>.</w:t>
      </w:r>
    </w:p>
    <w:p w:rsidR="00D4467B" w:rsidRPr="000D456C" w:rsidRDefault="00D4467B" w:rsidP="00D4467B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0D456C">
        <w:rPr>
          <w:sz w:val="28"/>
          <w:szCs w:val="28"/>
        </w:rPr>
        <w:t>Разместить</w:t>
      </w:r>
      <w:proofErr w:type="gramEnd"/>
      <w:r w:rsidRPr="000D456C">
        <w:rPr>
          <w:sz w:val="28"/>
          <w:szCs w:val="28"/>
        </w:rPr>
        <w:t xml:space="preserve"> настоящее решение на официальном сайте Администрации городского округа </w:t>
      </w:r>
      <w:r w:rsidRPr="00F6157B">
        <w:rPr>
          <w:sz w:val="28"/>
          <w:szCs w:val="28"/>
        </w:rPr>
        <w:t xml:space="preserve">Спасск-Дальний в разделе ТИК, в информационно-коммуникационной сети </w:t>
      </w:r>
      <w:r>
        <w:rPr>
          <w:sz w:val="28"/>
          <w:szCs w:val="28"/>
        </w:rPr>
        <w:t>«</w:t>
      </w:r>
      <w:r w:rsidRPr="00F6157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6157B">
        <w:rPr>
          <w:sz w:val="28"/>
          <w:szCs w:val="28"/>
        </w:rPr>
        <w:t>.</w:t>
      </w:r>
    </w:p>
    <w:p w:rsidR="00D4467B" w:rsidRDefault="00D4467B" w:rsidP="00D4467B">
      <w:pPr>
        <w:pStyle w:val="a3"/>
        <w:spacing w:line="360" w:lineRule="auto"/>
        <w:ind w:firstLine="709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выполнением решения возложить на </w:t>
      </w:r>
      <w:r w:rsidR="00F65690">
        <w:t xml:space="preserve">председателя </w:t>
      </w:r>
      <w:r>
        <w:t xml:space="preserve">территориальной избирательной комиссии города Спасска-Дальнего   </w:t>
      </w:r>
      <w:r w:rsidR="00F65690">
        <w:t xml:space="preserve">       И.П. </w:t>
      </w:r>
      <w:proofErr w:type="spellStart"/>
      <w:r w:rsidR="00F65690">
        <w:t>Белик</w:t>
      </w:r>
      <w:proofErr w:type="spellEnd"/>
    </w:p>
    <w:p w:rsidR="00D4467B" w:rsidRDefault="00D4467B" w:rsidP="00D4467B">
      <w:pPr>
        <w:spacing w:line="360" w:lineRule="auto"/>
        <w:ind w:left="-60" w:right="-113" w:firstLine="709"/>
        <w:jc w:val="both"/>
        <w:rPr>
          <w:sz w:val="28"/>
          <w:szCs w:val="28"/>
        </w:rPr>
      </w:pPr>
    </w:p>
    <w:p w:rsidR="00D4467B" w:rsidRDefault="00D4467B" w:rsidP="00D4467B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И.П. </w:t>
      </w:r>
      <w:proofErr w:type="spellStart"/>
      <w:r>
        <w:t>Белик</w:t>
      </w:r>
      <w:proofErr w:type="spellEnd"/>
    </w:p>
    <w:p w:rsidR="00D4467B" w:rsidRDefault="00D4467B" w:rsidP="00D4467B">
      <w:pPr>
        <w:pStyle w:val="14-15"/>
        <w:spacing w:line="288" w:lineRule="auto"/>
        <w:ind w:firstLine="0"/>
        <w:jc w:val="left"/>
      </w:pPr>
    </w:p>
    <w:p w:rsidR="00D4467B" w:rsidRDefault="00D4467B" w:rsidP="00D4467B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С.А. Резниченко</w:t>
      </w:r>
    </w:p>
    <w:p w:rsidR="00D4467B" w:rsidRDefault="00D4467B" w:rsidP="00D4467B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D4467B" w:rsidRDefault="00D4467B" w:rsidP="00D4467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D4467B" w:rsidRDefault="00D4467B" w:rsidP="00D4467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D4467B" w:rsidRDefault="00D4467B" w:rsidP="00D4467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D4467B" w:rsidRDefault="00D4467B" w:rsidP="00D4467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5C00C7" w:rsidRDefault="005C00C7"/>
    <w:sectPr w:rsidR="005C00C7" w:rsidSect="0036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9EC"/>
    <w:multiLevelType w:val="hybridMultilevel"/>
    <w:tmpl w:val="3474A420"/>
    <w:lvl w:ilvl="0" w:tplc="F342CB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7B"/>
    <w:rsid w:val="00131B4F"/>
    <w:rsid w:val="00171A24"/>
    <w:rsid w:val="00242BE8"/>
    <w:rsid w:val="002B270C"/>
    <w:rsid w:val="002D3BA5"/>
    <w:rsid w:val="00365041"/>
    <w:rsid w:val="003E1B2C"/>
    <w:rsid w:val="00415A7F"/>
    <w:rsid w:val="00442E43"/>
    <w:rsid w:val="0045762B"/>
    <w:rsid w:val="00504D93"/>
    <w:rsid w:val="005654EF"/>
    <w:rsid w:val="00573E38"/>
    <w:rsid w:val="005C00C7"/>
    <w:rsid w:val="006D3236"/>
    <w:rsid w:val="007A57A4"/>
    <w:rsid w:val="00813928"/>
    <w:rsid w:val="008301E1"/>
    <w:rsid w:val="0095049F"/>
    <w:rsid w:val="00A029E3"/>
    <w:rsid w:val="00B83808"/>
    <w:rsid w:val="00C40B95"/>
    <w:rsid w:val="00D4467B"/>
    <w:rsid w:val="00D61152"/>
    <w:rsid w:val="00D90B4F"/>
    <w:rsid w:val="00E20FAA"/>
    <w:rsid w:val="00E56A85"/>
    <w:rsid w:val="00E971A7"/>
    <w:rsid w:val="00EF598C"/>
    <w:rsid w:val="00F25E1C"/>
    <w:rsid w:val="00F65690"/>
    <w:rsid w:val="00F8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67B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44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4467B"/>
    <w:pPr>
      <w:spacing w:after="120"/>
    </w:pPr>
  </w:style>
  <w:style w:type="character" w:customStyle="1" w:styleId="a6">
    <w:name w:val="Основной текст Знак"/>
    <w:basedOn w:val="a0"/>
    <w:link w:val="a5"/>
    <w:rsid w:val="00D44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467B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467B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4467B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D4467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4467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44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4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6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0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67B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44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4467B"/>
    <w:pPr>
      <w:spacing w:after="120"/>
    </w:pPr>
  </w:style>
  <w:style w:type="character" w:customStyle="1" w:styleId="a6">
    <w:name w:val="Основной текст Знак"/>
    <w:basedOn w:val="a0"/>
    <w:link w:val="a5"/>
    <w:rsid w:val="00D44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467B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467B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4467B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D4467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4467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44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4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6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04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19</cp:revision>
  <dcterms:created xsi:type="dcterms:W3CDTF">2016-09-02T13:11:00Z</dcterms:created>
  <dcterms:modified xsi:type="dcterms:W3CDTF">2016-09-06T06:03:00Z</dcterms:modified>
</cp:coreProperties>
</file>