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AF" w:rsidRDefault="00E953AF" w:rsidP="00E953AF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AF" w:rsidRPr="00130090" w:rsidRDefault="00E953AF" w:rsidP="00E953AF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E953AF" w:rsidRPr="00576B0A" w:rsidRDefault="00E953AF" w:rsidP="00E953AF">
      <w:pPr>
        <w:pStyle w:val="a5"/>
      </w:pPr>
      <w:r w:rsidRPr="00576B0A">
        <w:t xml:space="preserve">ТЕРРИТОРИАЛЬНАЯ ИЗБИРАТЕЛЬНАЯ КОМИССИЯ </w:t>
      </w:r>
    </w:p>
    <w:p w:rsidR="00E953AF" w:rsidRPr="00576B0A" w:rsidRDefault="00E953AF" w:rsidP="00E953AF">
      <w:pPr>
        <w:pStyle w:val="a5"/>
      </w:pPr>
      <w:r w:rsidRPr="00576B0A">
        <w:t>ГОРОДА СПАССКА - ДАЛЬНЕГО</w:t>
      </w:r>
    </w:p>
    <w:p w:rsidR="00E953AF" w:rsidRDefault="00E953AF" w:rsidP="00E953AF">
      <w:pPr>
        <w:pStyle w:val="a9"/>
        <w:rPr>
          <w:b w:val="0"/>
        </w:rPr>
      </w:pPr>
    </w:p>
    <w:p w:rsidR="00E953AF" w:rsidRDefault="00E953AF" w:rsidP="00E953AF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E953AF" w:rsidRPr="00B61F70" w:rsidRDefault="00E953AF" w:rsidP="00E953AF">
      <w:pPr>
        <w:pStyle w:val="a9"/>
        <w:rPr>
          <w:b w:val="0"/>
          <w:sz w:val="28"/>
          <w:szCs w:val="28"/>
        </w:rPr>
      </w:pPr>
    </w:p>
    <w:p w:rsidR="00E953AF" w:rsidRPr="00DF59E9" w:rsidRDefault="00DF59E9" w:rsidP="00E953AF">
      <w:pPr>
        <w:jc w:val="both"/>
        <w:rPr>
          <w:rFonts w:ascii="Times New Roman" w:hAnsi="Times New Roman" w:cs="Times New Roman"/>
          <w:sz w:val="28"/>
          <w:szCs w:val="28"/>
        </w:rPr>
      </w:pPr>
      <w:r w:rsidRPr="00DF59E9">
        <w:rPr>
          <w:rFonts w:ascii="Times New Roman" w:hAnsi="Times New Roman" w:cs="Times New Roman"/>
          <w:sz w:val="28"/>
          <w:szCs w:val="28"/>
        </w:rPr>
        <w:t>31.08.</w:t>
      </w:r>
      <w:r w:rsidR="00E953AF" w:rsidRPr="00DF59E9">
        <w:rPr>
          <w:rFonts w:ascii="Times New Roman" w:hAnsi="Times New Roman" w:cs="Times New Roman"/>
          <w:sz w:val="28"/>
          <w:szCs w:val="28"/>
        </w:rPr>
        <w:t xml:space="preserve">2016 г. </w:t>
      </w:r>
      <w:r w:rsidR="00E953AF" w:rsidRPr="00DF59E9">
        <w:rPr>
          <w:rFonts w:ascii="Times New Roman" w:hAnsi="Times New Roman" w:cs="Times New Roman"/>
          <w:sz w:val="28"/>
          <w:szCs w:val="28"/>
        </w:rPr>
        <w:tab/>
      </w:r>
      <w:r w:rsidRPr="00DF59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953AF" w:rsidRPr="00DF59E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DF59E9">
        <w:rPr>
          <w:rFonts w:ascii="Times New Roman" w:hAnsi="Times New Roman" w:cs="Times New Roman"/>
          <w:sz w:val="28"/>
          <w:szCs w:val="28"/>
        </w:rPr>
        <w:t>83/20</w:t>
      </w:r>
    </w:p>
    <w:p w:rsidR="00E953AF" w:rsidRDefault="00E953AF" w:rsidP="00E953AF">
      <w:pPr>
        <w:pStyle w:val="a7"/>
        <w:spacing w:after="0"/>
        <w:rPr>
          <w:sz w:val="28"/>
          <w:szCs w:val="28"/>
        </w:rPr>
      </w:pPr>
    </w:p>
    <w:p w:rsidR="00E953AF" w:rsidRPr="009154EA" w:rsidRDefault="00E953AF" w:rsidP="009154EA">
      <w:pPr>
        <w:pStyle w:val="a7"/>
        <w:spacing w:after="0"/>
        <w:rPr>
          <w:sz w:val="28"/>
          <w:szCs w:val="28"/>
        </w:rPr>
      </w:pPr>
      <w:r w:rsidRPr="009154EA">
        <w:rPr>
          <w:sz w:val="28"/>
          <w:szCs w:val="28"/>
        </w:rPr>
        <w:t xml:space="preserve">Об определении количества </w:t>
      </w:r>
      <w:proofErr w:type="gramStart"/>
      <w:r w:rsidRPr="009154EA">
        <w:rPr>
          <w:sz w:val="28"/>
          <w:szCs w:val="28"/>
        </w:rPr>
        <w:t>переносных</w:t>
      </w:r>
      <w:proofErr w:type="gramEnd"/>
    </w:p>
    <w:p w:rsidR="00E953AF" w:rsidRPr="009154EA" w:rsidRDefault="00E953AF" w:rsidP="009154EA">
      <w:pPr>
        <w:pStyle w:val="a7"/>
        <w:spacing w:after="0"/>
        <w:rPr>
          <w:sz w:val="28"/>
          <w:szCs w:val="28"/>
        </w:rPr>
      </w:pPr>
      <w:r w:rsidRPr="009154EA">
        <w:rPr>
          <w:sz w:val="28"/>
          <w:szCs w:val="28"/>
        </w:rPr>
        <w:t xml:space="preserve">ящиков для организации голосования </w:t>
      </w:r>
      <w:proofErr w:type="gramStart"/>
      <w:r w:rsidRPr="009154EA">
        <w:rPr>
          <w:sz w:val="28"/>
          <w:szCs w:val="28"/>
        </w:rPr>
        <w:t>вне</w:t>
      </w:r>
      <w:proofErr w:type="gramEnd"/>
    </w:p>
    <w:p w:rsidR="009154EA" w:rsidRDefault="00E953AF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EA">
        <w:rPr>
          <w:rFonts w:ascii="Times New Roman" w:hAnsi="Times New Roman" w:cs="Times New Roman"/>
          <w:sz w:val="28"/>
          <w:szCs w:val="28"/>
        </w:rPr>
        <w:t xml:space="preserve">помещения для голосования </w:t>
      </w:r>
      <w:r w:rsidR="009154EA" w:rsidRPr="009154EA">
        <w:rPr>
          <w:rFonts w:ascii="Times New Roman" w:hAnsi="Times New Roman" w:cs="Times New Roman"/>
          <w:sz w:val="28"/>
          <w:szCs w:val="28"/>
        </w:rPr>
        <w:t xml:space="preserve">на выборах депутатов </w:t>
      </w:r>
    </w:p>
    <w:p w:rsidR="009154EA" w:rsidRDefault="009154EA" w:rsidP="009154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269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Федерального Собрания </w:t>
      </w:r>
    </w:p>
    <w:p w:rsidR="009154EA" w:rsidRDefault="009154EA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9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депутатов</w:t>
      </w:r>
      <w:r w:rsidR="00F82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4EA">
        <w:rPr>
          <w:rFonts w:ascii="Times New Roman" w:hAnsi="Times New Roman" w:cs="Times New Roman"/>
          <w:sz w:val="28"/>
          <w:szCs w:val="28"/>
        </w:rPr>
        <w:t>Законодательного</w:t>
      </w:r>
    </w:p>
    <w:p w:rsidR="009154EA" w:rsidRPr="009154EA" w:rsidRDefault="009154EA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4EA">
        <w:rPr>
          <w:rFonts w:ascii="Times New Roman" w:hAnsi="Times New Roman" w:cs="Times New Roman"/>
          <w:sz w:val="28"/>
          <w:szCs w:val="28"/>
        </w:rPr>
        <w:t>Собрания Приморского края,</w:t>
      </w:r>
    </w:p>
    <w:p w:rsidR="009154EA" w:rsidRPr="009154EA" w:rsidRDefault="009154EA" w:rsidP="0091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54EA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9154EA">
        <w:rPr>
          <w:rFonts w:ascii="Times New Roman" w:hAnsi="Times New Roman" w:cs="Times New Roman"/>
          <w:sz w:val="28"/>
          <w:szCs w:val="28"/>
        </w:rPr>
        <w:t xml:space="preserve"> на 18 сентября 2016 года</w:t>
      </w:r>
    </w:p>
    <w:p w:rsidR="00E953AF" w:rsidRDefault="00E953AF" w:rsidP="00E953AF">
      <w:pPr>
        <w:pStyle w:val="a7"/>
        <w:spacing w:after="0"/>
        <w:rPr>
          <w:sz w:val="28"/>
          <w:szCs w:val="28"/>
        </w:rPr>
      </w:pPr>
    </w:p>
    <w:p w:rsidR="00E953AF" w:rsidRDefault="00E953AF" w:rsidP="00E953AF">
      <w:pPr>
        <w:pStyle w:val="a7"/>
        <w:spacing w:after="0"/>
        <w:rPr>
          <w:sz w:val="28"/>
          <w:szCs w:val="28"/>
        </w:rPr>
      </w:pPr>
    </w:p>
    <w:p w:rsidR="00E953AF" w:rsidRPr="00E953AF" w:rsidRDefault="00E953AF" w:rsidP="00E953AF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E953AF">
        <w:rPr>
          <w:sz w:val="28"/>
          <w:szCs w:val="28"/>
        </w:rPr>
        <w:t>На основании пункт</w:t>
      </w:r>
      <w:r w:rsidR="00412692">
        <w:rPr>
          <w:sz w:val="28"/>
          <w:szCs w:val="28"/>
        </w:rPr>
        <w:t>а</w:t>
      </w:r>
      <w:r w:rsidR="00DF59E9">
        <w:rPr>
          <w:sz w:val="28"/>
          <w:szCs w:val="28"/>
        </w:rPr>
        <w:t xml:space="preserve"> </w:t>
      </w:r>
      <w:r w:rsidR="00412692">
        <w:rPr>
          <w:sz w:val="28"/>
          <w:szCs w:val="28"/>
        </w:rPr>
        <w:t>8</w:t>
      </w:r>
      <w:r w:rsidRPr="00E953AF">
        <w:rPr>
          <w:sz w:val="28"/>
          <w:szCs w:val="28"/>
        </w:rPr>
        <w:t xml:space="preserve"> статьи </w:t>
      </w:r>
      <w:r w:rsidR="00412692">
        <w:rPr>
          <w:sz w:val="28"/>
          <w:szCs w:val="28"/>
        </w:rPr>
        <w:t xml:space="preserve">66 </w:t>
      </w:r>
      <w:r w:rsidRPr="00E953A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412692" w:rsidRPr="00412692">
        <w:rPr>
          <w:color w:val="000000"/>
          <w:sz w:val="28"/>
          <w:szCs w:val="28"/>
        </w:rPr>
        <w:t>части 6 статьи 83 Федерального закона «О выборах депутатов Государственной Думы Федерального Собрания Российской Федерации»,</w:t>
      </w:r>
      <w:r w:rsidR="00DF59E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част</w:t>
      </w:r>
      <w:r w:rsidR="00412692">
        <w:rPr>
          <w:sz w:val="28"/>
          <w:szCs w:val="28"/>
        </w:rPr>
        <w:t>и</w:t>
      </w:r>
      <w:r>
        <w:rPr>
          <w:sz w:val="28"/>
          <w:szCs w:val="28"/>
        </w:rPr>
        <w:t xml:space="preserve"> 6 </w:t>
      </w:r>
      <w:r w:rsidRPr="00E953AF">
        <w:rPr>
          <w:sz w:val="28"/>
          <w:szCs w:val="28"/>
        </w:rPr>
        <w:t>стать</w:t>
      </w:r>
      <w:r w:rsidR="00412692">
        <w:rPr>
          <w:sz w:val="28"/>
          <w:szCs w:val="28"/>
        </w:rPr>
        <w:t>и</w:t>
      </w:r>
      <w:r w:rsidR="00DF59E9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 w:rsidRPr="00E953AF">
        <w:rPr>
          <w:sz w:val="28"/>
          <w:szCs w:val="28"/>
        </w:rPr>
        <w:t xml:space="preserve"> Избирательного кодекса Приморского края, территориальная избирательная комиссия города Спасска-Дальнего</w:t>
      </w:r>
    </w:p>
    <w:p w:rsidR="009154EA" w:rsidRDefault="009154EA" w:rsidP="00E953AF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</w:p>
    <w:p w:rsidR="00E953AF" w:rsidRPr="00E953AF" w:rsidRDefault="00E953AF" w:rsidP="00E953AF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E953AF">
        <w:rPr>
          <w:sz w:val="28"/>
          <w:szCs w:val="28"/>
        </w:rPr>
        <w:t xml:space="preserve"> РЕШИЛА:</w:t>
      </w:r>
    </w:p>
    <w:p w:rsidR="001A3C30" w:rsidRDefault="00E953AF" w:rsidP="001A3C30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E953AF">
        <w:rPr>
          <w:sz w:val="28"/>
          <w:szCs w:val="28"/>
        </w:rPr>
        <w:t>1</w:t>
      </w:r>
      <w:r w:rsidR="009154EA">
        <w:rPr>
          <w:sz w:val="28"/>
          <w:szCs w:val="28"/>
        </w:rPr>
        <w:t xml:space="preserve">. Опредилить количество переносных ящиков </w:t>
      </w:r>
      <w:r w:rsidR="009154EA" w:rsidRPr="009154EA">
        <w:rPr>
          <w:sz w:val="28"/>
          <w:szCs w:val="28"/>
        </w:rPr>
        <w:t xml:space="preserve">для организации голосования вне помещения для голосования на выборах депутатов </w:t>
      </w:r>
      <w:r w:rsidR="009154EA" w:rsidRPr="00412692">
        <w:rPr>
          <w:color w:val="000000"/>
          <w:sz w:val="28"/>
          <w:szCs w:val="28"/>
        </w:rPr>
        <w:t>Государственной Думы Федерального Собрания Российской Федерации</w:t>
      </w:r>
      <w:r w:rsidR="009154EA">
        <w:rPr>
          <w:color w:val="000000"/>
          <w:sz w:val="28"/>
          <w:szCs w:val="28"/>
        </w:rPr>
        <w:t xml:space="preserve"> и депутатов</w:t>
      </w:r>
      <w:r w:rsidR="009154EA" w:rsidRPr="009154EA">
        <w:rPr>
          <w:sz w:val="28"/>
          <w:szCs w:val="28"/>
        </w:rPr>
        <w:t xml:space="preserve"> Законодательного</w:t>
      </w:r>
      <w:r w:rsidR="00F8219D">
        <w:rPr>
          <w:sz w:val="28"/>
          <w:szCs w:val="28"/>
        </w:rPr>
        <w:t xml:space="preserve"> </w:t>
      </w:r>
      <w:r w:rsidR="009154EA" w:rsidRPr="009154EA">
        <w:rPr>
          <w:sz w:val="28"/>
          <w:szCs w:val="28"/>
        </w:rPr>
        <w:t>Собрания Приморского края,</w:t>
      </w:r>
      <w:r w:rsidR="00F8219D">
        <w:rPr>
          <w:sz w:val="28"/>
          <w:szCs w:val="28"/>
        </w:rPr>
        <w:t xml:space="preserve"> </w:t>
      </w:r>
      <w:r w:rsidR="009154EA" w:rsidRPr="009154EA">
        <w:rPr>
          <w:sz w:val="28"/>
          <w:szCs w:val="28"/>
        </w:rPr>
        <w:t>назначенных на 18 сентября 2016 года</w:t>
      </w:r>
      <w:r w:rsidR="009154EA">
        <w:rPr>
          <w:sz w:val="28"/>
          <w:szCs w:val="28"/>
        </w:rPr>
        <w:t xml:space="preserve"> согласно приложени</w:t>
      </w:r>
      <w:r w:rsidR="001A3C30">
        <w:rPr>
          <w:sz w:val="28"/>
          <w:szCs w:val="28"/>
        </w:rPr>
        <w:t>ю к настоящему решению</w:t>
      </w:r>
      <w:r w:rsidR="009154EA">
        <w:rPr>
          <w:sz w:val="28"/>
          <w:szCs w:val="28"/>
        </w:rPr>
        <w:t>.</w:t>
      </w:r>
    </w:p>
    <w:p w:rsidR="00E953AF" w:rsidRPr="001A3C30" w:rsidRDefault="001A3C30" w:rsidP="001A3C30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53AF" w:rsidRPr="001A3C30">
        <w:rPr>
          <w:sz w:val="28"/>
          <w:szCs w:val="28"/>
        </w:rPr>
        <w:t xml:space="preserve">. Направить настоящее решение в </w:t>
      </w:r>
      <w:r w:rsidR="00E953AF" w:rsidRPr="001A3C30">
        <w:rPr>
          <w:bCs/>
          <w:sz w:val="28"/>
          <w:szCs w:val="28"/>
        </w:rPr>
        <w:t>участков</w:t>
      </w:r>
      <w:r w:rsidR="009154EA" w:rsidRPr="001A3C30">
        <w:rPr>
          <w:bCs/>
          <w:sz w:val="28"/>
          <w:szCs w:val="28"/>
        </w:rPr>
        <w:t>ые</w:t>
      </w:r>
      <w:r w:rsidR="00E953AF" w:rsidRPr="001A3C30">
        <w:rPr>
          <w:bCs/>
          <w:sz w:val="28"/>
          <w:szCs w:val="28"/>
        </w:rPr>
        <w:t xml:space="preserve"> избирательн</w:t>
      </w:r>
      <w:r w:rsidR="009154EA" w:rsidRPr="001A3C30">
        <w:rPr>
          <w:bCs/>
          <w:sz w:val="28"/>
          <w:szCs w:val="28"/>
        </w:rPr>
        <w:t>ые</w:t>
      </w:r>
      <w:r w:rsidR="00E953AF" w:rsidRPr="001A3C30">
        <w:rPr>
          <w:bCs/>
          <w:sz w:val="28"/>
          <w:szCs w:val="28"/>
        </w:rPr>
        <w:t xml:space="preserve"> комисси</w:t>
      </w:r>
      <w:r w:rsidR="009154EA" w:rsidRPr="001A3C30">
        <w:rPr>
          <w:bCs/>
          <w:sz w:val="28"/>
          <w:szCs w:val="28"/>
        </w:rPr>
        <w:t>и</w:t>
      </w:r>
      <w:r w:rsidR="00E953AF" w:rsidRPr="001A3C30">
        <w:rPr>
          <w:sz w:val="28"/>
          <w:szCs w:val="28"/>
        </w:rPr>
        <w:t>.</w:t>
      </w:r>
    </w:p>
    <w:p w:rsidR="00E953AF" w:rsidRPr="001A3C30" w:rsidRDefault="00E953AF" w:rsidP="00E953A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30">
        <w:rPr>
          <w:rFonts w:ascii="Times New Roman" w:hAnsi="Times New Roman" w:cs="Times New Roman"/>
          <w:sz w:val="28"/>
          <w:szCs w:val="28"/>
        </w:rPr>
        <w:tab/>
      </w:r>
      <w:r w:rsidR="001A3C30">
        <w:rPr>
          <w:rFonts w:ascii="Times New Roman" w:hAnsi="Times New Roman" w:cs="Times New Roman"/>
          <w:sz w:val="28"/>
          <w:szCs w:val="28"/>
        </w:rPr>
        <w:t>3</w:t>
      </w:r>
      <w:r w:rsidRPr="001A3C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3C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3C3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</w:t>
      </w:r>
    </w:p>
    <w:p w:rsidR="00E953AF" w:rsidRPr="001A3C30" w:rsidRDefault="001A3C30" w:rsidP="00E953AF">
      <w:pPr>
        <w:pStyle w:val="a5"/>
        <w:spacing w:line="360" w:lineRule="auto"/>
        <w:ind w:firstLine="709"/>
        <w:jc w:val="both"/>
      </w:pPr>
      <w:r>
        <w:t>4</w:t>
      </w:r>
      <w:r w:rsidR="00E953AF" w:rsidRPr="001A3C30">
        <w:t>. </w:t>
      </w:r>
      <w:proofErr w:type="gramStart"/>
      <w:r w:rsidR="00E953AF" w:rsidRPr="001A3C30">
        <w:t>Контроль за</w:t>
      </w:r>
      <w:proofErr w:type="gramEnd"/>
      <w:r w:rsidR="00E953AF" w:rsidRPr="001A3C30">
        <w:t xml:space="preserve"> выполнением решения возложить на секретаря территориальной избирательной комиссии города Спасска-Дальнего   С.А. Резниченко.</w:t>
      </w:r>
    </w:p>
    <w:p w:rsidR="00E953AF" w:rsidRPr="00E953AF" w:rsidRDefault="00E953AF" w:rsidP="00E953AF">
      <w:pPr>
        <w:spacing w:line="360" w:lineRule="auto"/>
        <w:ind w:left="-60" w:righ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  <w:r w:rsidRPr="00E953AF">
        <w:t>Председатель комиссии</w:t>
      </w:r>
      <w:r w:rsidRPr="00E953AF">
        <w:tab/>
      </w:r>
      <w:r w:rsidRPr="00E953AF">
        <w:tab/>
      </w:r>
      <w:r w:rsidRPr="00E953AF">
        <w:tab/>
      </w:r>
      <w:r w:rsidRPr="00E953AF">
        <w:tab/>
        <w:t xml:space="preserve">                  И.П. </w:t>
      </w:r>
      <w:proofErr w:type="spellStart"/>
      <w:r w:rsidRPr="00E953AF">
        <w:t>Белик</w:t>
      </w:r>
      <w:proofErr w:type="spellEnd"/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</w:p>
    <w:p w:rsidR="00E953AF" w:rsidRPr="00E953AF" w:rsidRDefault="00E953AF" w:rsidP="00E953AF">
      <w:pPr>
        <w:pStyle w:val="14-15"/>
        <w:spacing w:line="288" w:lineRule="auto"/>
        <w:ind w:firstLine="0"/>
        <w:jc w:val="left"/>
      </w:pPr>
      <w:r w:rsidRPr="00E953AF">
        <w:t>Секретарь комиссии</w:t>
      </w:r>
      <w:r w:rsidRPr="00E953AF">
        <w:tab/>
      </w:r>
      <w:r w:rsidRPr="00E953AF">
        <w:tab/>
        <w:t xml:space="preserve">                                                С.А. Резниченко</w:t>
      </w:r>
    </w:p>
    <w:p w:rsidR="00E953AF" w:rsidRPr="00E953AF" w:rsidRDefault="00E953AF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color w:val="000000"/>
          <w:sz w:val="21"/>
          <w:szCs w:val="21"/>
        </w:rPr>
      </w:pPr>
    </w:p>
    <w:p w:rsidR="00E953AF" w:rsidRDefault="00E953AF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1A3C30" w:rsidRDefault="001A3C30" w:rsidP="007B198E">
      <w:pPr>
        <w:pStyle w:val="a3"/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:rsidR="007B198E" w:rsidRDefault="007B198E" w:rsidP="007B198E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tbl>
      <w:tblPr>
        <w:tblW w:w="0" w:type="auto"/>
        <w:tblLook w:val="00A0"/>
      </w:tblPr>
      <w:tblGrid>
        <w:gridCol w:w="4664"/>
        <w:gridCol w:w="4906"/>
      </w:tblGrid>
      <w:tr w:rsidR="009154EA" w:rsidTr="009154EA">
        <w:tc>
          <w:tcPr>
            <w:tcW w:w="4664" w:type="dxa"/>
          </w:tcPr>
          <w:p w:rsidR="009154EA" w:rsidRDefault="00915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4906" w:type="dxa"/>
            <w:hideMark/>
          </w:tcPr>
          <w:p w:rsidR="009154EA" w:rsidRPr="00DF59E9" w:rsidRDefault="009154EA" w:rsidP="00DF5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9154EA" w:rsidTr="009154EA">
        <w:tc>
          <w:tcPr>
            <w:tcW w:w="4664" w:type="dxa"/>
          </w:tcPr>
          <w:p w:rsidR="009154EA" w:rsidRDefault="009154E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9154EA" w:rsidRPr="00DF59E9" w:rsidRDefault="009154EA" w:rsidP="00DF5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E9">
              <w:rPr>
                <w:rFonts w:ascii="Times New Roman" w:hAnsi="Times New Roman"/>
                <w:sz w:val="24"/>
                <w:szCs w:val="24"/>
              </w:rPr>
              <w:t xml:space="preserve">к решению территориальной избирательной комиссии </w:t>
            </w:r>
            <w:r w:rsidR="001A3C30" w:rsidRPr="00DF59E9">
              <w:rPr>
                <w:rFonts w:ascii="Times New Roman" w:hAnsi="Times New Roman"/>
                <w:sz w:val="24"/>
                <w:szCs w:val="24"/>
              </w:rPr>
              <w:t xml:space="preserve">города Спасска - Дальнего </w:t>
            </w:r>
          </w:p>
        </w:tc>
      </w:tr>
      <w:tr w:rsidR="009154EA" w:rsidTr="009154EA">
        <w:tc>
          <w:tcPr>
            <w:tcW w:w="4664" w:type="dxa"/>
          </w:tcPr>
          <w:p w:rsidR="009154EA" w:rsidRDefault="009154E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9154EA" w:rsidRPr="00DF59E9" w:rsidRDefault="009154EA" w:rsidP="00DF59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59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F59E9">
              <w:rPr>
                <w:rFonts w:ascii="Times New Roman" w:hAnsi="Times New Roman"/>
                <w:sz w:val="24"/>
                <w:szCs w:val="24"/>
              </w:rPr>
              <w:t>31.08.</w:t>
            </w:r>
            <w:r w:rsidRPr="00DF59E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A3C30" w:rsidRPr="00DF59E9">
              <w:rPr>
                <w:rFonts w:ascii="Times New Roman" w:hAnsi="Times New Roman"/>
                <w:sz w:val="24"/>
                <w:szCs w:val="24"/>
              </w:rPr>
              <w:t>6</w:t>
            </w:r>
            <w:r w:rsidRPr="00DF59E9">
              <w:rPr>
                <w:rFonts w:ascii="Times New Roman" w:hAnsi="Times New Roman"/>
                <w:sz w:val="24"/>
                <w:szCs w:val="24"/>
              </w:rPr>
              <w:t xml:space="preserve"> года № </w:t>
            </w:r>
            <w:r w:rsidR="00DF59E9">
              <w:rPr>
                <w:rFonts w:ascii="Times New Roman" w:hAnsi="Times New Roman"/>
                <w:sz w:val="24"/>
                <w:szCs w:val="24"/>
              </w:rPr>
              <w:t>83/20</w:t>
            </w:r>
          </w:p>
        </w:tc>
      </w:tr>
    </w:tbl>
    <w:p w:rsidR="001A3C30" w:rsidRDefault="001A3C30" w:rsidP="009154E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3C30">
        <w:rPr>
          <w:rFonts w:ascii="Times New Roman" w:hAnsi="Times New Roman" w:cs="Times New Roman"/>
          <w:sz w:val="28"/>
          <w:szCs w:val="28"/>
        </w:rPr>
        <w:t xml:space="preserve">оличество переносных ящиков для организации голосования вне помещения для голосования на выборах депутатов </w:t>
      </w:r>
      <w:r w:rsidRPr="001A3C30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Федерального Собрания Российской Федерации </w:t>
      </w:r>
    </w:p>
    <w:p w:rsidR="001A3C30" w:rsidRDefault="001A3C30" w:rsidP="009154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C30">
        <w:rPr>
          <w:rFonts w:ascii="Times New Roman" w:hAnsi="Times New Roman" w:cs="Times New Roman"/>
          <w:color w:val="000000"/>
          <w:sz w:val="28"/>
          <w:szCs w:val="28"/>
        </w:rPr>
        <w:t>и депутатов</w:t>
      </w:r>
      <w:r w:rsidRPr="001A3C30">
        <w:rPr>
          <w:rFonts w:ascii="Times New Roman" w:hAnsi="Times New Roman" w:cs="Times New Roman"/>
          <w:sz w:val="28"/>
          <w:szCs w:val="28"/>
        </w:rPr>
        <w:t xml:space="preserve"> Законодательного Собрания Приморского края, </w:t>
      </w:r>
    </w:p>
    <w:p w:rsidR="009154EA" w:rsidRDefault="001A3C30" w:rsidP="009154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3C30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1A3C30">
        <w:rPr>
          <w:rFonts w:ascii="Times New Roman" w:hAnsi="Times New Roman" w:cs="Times New Roman"/>
          <w:sz w:val="28"/>
          <w:szCs w:val="28"/>
        </w:rPr>
        <w:t xml:space="preserve"> на 18 сентября 2016 года</w:t>
      </w:r>
    </w:p>
    <w:p w:rsidR="001A3C30" w:rsidRPr="001A3C30" w:rsidRDefault="001A3C30" w:rsidP="009154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4834"/>
        <w:gridCol w:w="4564"/>
      </w:tblGrid>
      <w:tr w:rsidR="001A3C30" w:rsidTr="0091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P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3C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3C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P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0">
              <w:rPr>
                <w:rFonts w:ascii="Times New Roman" w:hAnsi="Times New Roman"/>
                <w:sz w:val="24"/>
                <w:szCs w:val="24"/>
              </w:rPr>
              <w:t xml:space="preserve">Наименование участковой избирательной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Pr="001A3C30" w:rsidRDefault="001A3C30" w:rsidP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30">
              <w:rPr>
                <w:rFonts w:ascii="Times New Roman" w:hAnsi="Times New Roman"/>
                <w:sz w:val="24"/>
                <w:szCs w:val="24"/>
              </w:rPr>
              <w:t>Количество переносных ящиков для голосования</w:t>
            </w:r>
          </w:p>
        </w:tc>
      </w:tr>
      <w:tr w:rsidR="001A3C30" w:rsidTr="001A3C3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0" w:rsidRDefault="001A3C30" w:rsidP="00DC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DC034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3C30" w:rsidTr="0091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0" w:rsidRDefault="001A3C30" w:rsidP="001A3C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DC034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9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3C30" w:rsidTr="009154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30" w:rsidRDefault="001A3C30" w:rsidP="001A3C3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DC034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30" w:rsidRDefault="001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344" w:rsidTr="00DC03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DC0344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44" w:rsidRPr="00DC0344" w:rsidRDefault="00DC0344" w:rsidP="00DC0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 №2631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44" w:rsidRPr="00DC0344" w:rsidRDefault="0019351A" w:rsidP="009F4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50AC8" w:rsidRDefault="00550AC8">
      <w:bookmarkStart w:id="0" w:name="_GoBack"/>
      <w:bookmarkEnd w:id="0"/>
    </w:p>
    <w:sectPr w:rsidR="00550AC8" w:rsidSect="0044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8E"/>
    <w:rsid w:val="0019351A"/>
    <w:rsid w:val="001A3C30"/>
    <w:rsid w:val="00412692"/>
    <w:rsid w:val="004455B7"/>
    <w:rsid w:val="00550AC8"/>
    <w:rsid w:val="007B198E"/>
    <w:rsid w:val="009154EA"/>
    <w:rsid w:val="00936F0C"/>
    <w:rsid w:val="00DC0344"/>
    <w:rsid w:val="00DF59E9"/>
    <w:rsid w:val="00E953AF"/>
    <w:rsid w:val="00F8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98E"/>
  </w:style>
  <w:style w:type="character" w:styleId="a4">
    <w:name w:val="Hyperlink"/>
    <w:basedOn w:val="a0"/>
    <w:uiPriority w:val="99"/>
    <w:semiHidden/>
    <w:unhideWhenUsed/>
    <w:rsid w:val="007B198E"/>
    <w:rPr>
      <w:color w:val="0000FF"/>
      <w:u w:val="single"/>
    </w:rPr>
  </w:style>
  <w:style w:type="paragraph" w:styleId="a5">
    <w:name w:val="Title"/>
    <w:basedOn w:val="a"/>
    <w:link w:val="a6"/>
    <w:qFormat/>
    <w:rsid w:val="00E953A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95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E953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95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53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E95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53A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3A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9154EA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98E"/>
  </w:style>
  <w:style w:type="character" w:styleId="a4">
    <w:name w:val="Hyperlink"/>
    <w:basedOn w:val="a0"/>
    <w:uiPriority w:val="99"/>
    <w:semiHidden/>
    <w:unhideWhenUsed/>
    <w:rsid w:val="007B198E"/>
    <w:rPr>
      <w:color w:val="0000FF"/>
      <w:u w:val="single"/>
    </w:rPr>
  </w:style>
  <w:style w:type="paragraph" w:styleId="a5">
    <w:name w:val="Title"/>
    <w:basedOn w:val="a"/>
    <w:link w:val="a6"/>
    <w:qFormat/>
    <w:rsid w:val="00E953A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953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E953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95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53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E953A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53AF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953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3A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9154E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6</cp:revision>
  <dcterms:created xsi:type="dcterms:W3CDTF">2016-09-01T03:49:00Z</dcterms:created>
  <dcterms:modified xsi:type="dcterms:W3CDTF">2016-09-03T03:32:00Z</dcterms:modified>
</cp:coreProperties>
</file>