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3" w:rsidRDefault="007A5813" w:rsidP="007A58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13" w:rsidRDefault="007A5813" w:rsidP="007A58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813" w:rsidRDefault="007A5813" w:rsidP="007A5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A5813" w:rsidRDefault="007A5813" w:rsidP="007A5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A5813" w:rsidRDefault="007A5813" w:rsidP="007A5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13" w:rsidRDefault="007A5813" w:rsidP="007A5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A5813" w:rsidRDefault="007A5813" w:rsidP="007A5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813" w:rsidRDefault="00845AA7" w:rsidP="007A5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5813">
        <w:rPr>
          <w:rFonts w:ascii="Times New Roman" w:hAnsi="Times New Roman" w:cs="Times New Roman"/>
          <w:sz w:val="28"/>
          <w:szCs w:val="28"/>
        </w:rPr>
        <w:t>.11.2015</w:t>
      </w:r>
      <w:r w:rsidR="007A5813">
        <w:rPr>
          <w:rFonts w:ascii="Times New Roman" w:hAnsi="Times New Roman" w:cs="Times New Roman"/>
          <w:sz w:val="28"/>
          <w:szCs w:val="28"/>
        </w:rPr>
        <w:tab/>
      </w:r>
      <w:r w:rsidR="007A5813">
        <w:rPr>
          <w:rFonts w:ascii="Times New Roman" w:hAnsi="Times New Roman" w:cs="Times New Roman"/>
          <w:sz w:val="28"/>
          <w:szCs w:val="28"/>
        </w:rPr>
        <w:tab/>
      </w:r>
      <w:r w:rsidR="007A5813"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 w:rsidR="007A5813">
        <w:rPr>
          <w:rFonts w:ascii="Times New Roman" w:hAnsi="Times New Roman" w:cs="Times New Roman"/>
          <w:sz w:val="28"/>
          <w:szCs w:val="28"/>
        </w:rPr>
        <w:tab/>
      </w:r>
      <w:r w:rsidR="007A5813">
        <w:rPr>
          <w:rFonts w:ascii="Times New Roman" w:hAnsi="Times New Roman" w:cs="Times New Roman"/>
          <w:sz w:val="28"/>
          <w:szCs w:val="28"/>
        </w:rPr>
        <w:tab/>
      </w:r>
      <w:r w:rsidR="007A5813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 w:rsidR="00D25F7D">
        <w:rPr>
          <w:rFonts w:ascii="Times New Roman" w:hAnsi="Times New Roman" w:cs="Times New Roman"/>
          <w:sz w:val="28"/>
          <w:szCs w:val="28"/>
        </w:rPr>
        <w:t>500</w:t>
      </w:r>
      <w:r w:rsidR="007A5813">
        <w:rPr>
          <w:rFonts w:ascii="Times New Roman" w:hAnsi="Times New Roman" w:cs="Times New Roman"/>
          <w:sz w:val="28"/>
          <w:szCs w:val="28"/>
        </w:rPr>
        <w:t>/129</w:t>
      </w:r>
    </w:p>
    <w:p w:rsidR="007A5813" w:rsidRDefault="007A5813" w:rsidP="007A5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813" w:rsidRDefault="00AD2720" w:rsidP="007A5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25</w:t>
      </w:r>
      <w:r w:rsidR="007A5813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7A5813" w:rsidTr="007A5813">
        <w:trPr>
          <w:trHeight w:val="1454"/>
        </w:trPr>
        <w:tc>
          <w:tcPr>
            <w:tcW w:w="4788" w:type="dxa"/>
          </w:tcPr>
          <w:p w:rsidR="007A5813" w:rsidRDefault="007A58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5813" w:rsidRDefault="007A5813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58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 w:rsidR="00AD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отделения</w:t>
            </w:r>
            <w:r w:rsidRPr="000C3F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выдвинувшего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  <w:p w:rsidR="007A5813" w:rsidRDefault="007A5813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5813" w:rsidRDefault="007A5813" w:rsidP="007A58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7A5813" w:rsidRDefault="007A5813" w:rsidP="007A58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года, территориальная избирательная комиссия города Спасск-Дальний</w:t>
      </w:r>
    </w:p>
    <w:p w:rsidR="007A5813" w:rsidRDefault="007A5813" w:rsidP="007A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813" w:rsidRDefault="007A5813" w:rsidP="007A5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813" w:rsidRDefault="007A5813" w:rsidP="007A58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7A5813" w:rsidRDefault="007A5813" w:rsidP="007A5813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Суворовой Татьяне Гавриловне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уполномоченному представителю по финансовым вопросам, назначенному избирательным объединением  </w:t>
      </w:r>
      <w:r>
        <w:rPr>
          <w:color w:val="000000"/>
          <w:sz w:val="28"/>
          <w:szCs w:val="28"/>
        </w:rPr>
        <w:t>Приморским региональным отделением</w:t>
      </w:r>
      <w:r w:rsidRPr="000C3F91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 Приморский край, г. Спасск-Дальний, ул. Ленинская, 42.</w:t>
      </w:r>
    </w:p>
    <w:p w:rsidR="007A5813" w:rsidRDefault="007A5813" w:rsidP="007A5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</w:t>
      </w:r>
      <w:r w:rsidRPr="000C3F9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 </w:t>
      </w:r>
      <w:r w:rsidRPr="007A5813">
        <w:rPr>
          <w:rFonts w:ascii="Times New Roman" w:hAnsi="Times New Roman" w:cs="Times New Roman"/>
          <w:sz w:val="28"/>
          <w:szCs w:val="28"/>
        </w:rPr>
        <w:t>Суворовой Татьяне Гавриловне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813" w:rsidRDefault="007A5813" w:rsidP="007A581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A5813" w:rsidRDefault="007A5813" w:rsidP="007A581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A5813" w:rsidRDefault="007A5813" w:rsidP="007A5813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813" w:rsidRDefault="007A5813" w:rsidP="007A581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A5813" w:rsidRDefault="007A5813" w:rsidP="007A581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A5813" w:rsidRDefault="007A5813" w:rsidP="007A5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813" w:rsidRDefault="007A5813" w:rsidP="007A5813">
      <w:pPr>
        <w:spacing w:after="0"/>
        <w:rPr>
          <w:rFonts w:ascii="Times New Roman" w:hAnsi="Times New Roman" w:cs="Times New Roman"/>
        </w:rPr>
      </w:pPr>
    </w:p>
    <w:p w:rsidR="007A5813" w:rsidRDefault="007A5813" w:rsidP="007A5813">
      <w:pPr>
        <w:spacing w:after="0"/>
        <w:rPr>
          <w:rFonts w:ascii="Times New Roman" w:hAnsi="Times New Roman" w:cs="Times New Roman"/>
        </w:rPr>
      </w:pPr>
    </w:p>
    <w:p w:rsidR="007A5813" w:rsidRDefault="007A5813" w:rsidP="007A5813">
      <w:pPr>
        <w:spacing w:after="0"/>
        <w:rPr>
          <w:rFonts w:ascii="Times New Roman" w:hAnsi="Times New Roman" w:cs="Times New Roman"/>
        </w:rPr>
      </w:pPr>
    </w:p>
    <w:p w:rsidR="000A4E50" w:rsidRDefault="000A4E50"/>
    <w:sectPr w:rsidR="000A4E50" w:rsidSect="00CD58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DF" w:rsidRDefault="001C23DF" w:rsidP="007A5813">
      <w:pPr>
        <w:spacing w:after="0" w:line="240" w:lineRule="auto"/>
      </w:pPr>
      <w:r>
        <w:separator/>
      </w:r>
    </w:p>
  </w:endnote>
  <w:endnote w:type="continuationSeparator" w:id="1">
    <w:p w:rsidR="001C23DF" w:rsidRDefault="001C23DF" w:rsidP="007A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DF" w:rsidRDefault="001C23DF" w:rsidP="007A5813">
      <w:pPr>
        <w:spacing w:after="0" w:line="240" w:lineRule="auto"/>
      </w:pPr>
      <w:r>
        <w:separator/>
      </w:r>
    </w:p>
  </w:footnote>
  <w:footnote w:type="continuationSeparator" w:id="1">
    <w:p w:rsidR="001C23DF" w:rsidRDefault="001C23DF" w:rsidP="007A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204"/>
      <w:docPartObj>
        <w:docPartGallery w:val="Page Numbers (Top of Page)"/>
        <w:docPartUnique/>
      </w:docPartObj>
    </w:sdtPr>
    <w:sdtContent>
      <w:p w:rsidR="007A5813" w:rsidRDefault="001F75E8">
        <w:pPr>
          <w:pStyle w:val="a7"/>
          <w:jc w:val="center"/>
        </w:pPr>
        <w:fldSimple w:instr=" PAGE   \* MERGEFORMAT ">
          <w:r w:rsidR="00AD2720">
            <w:rPr>
              <w:noProof/>
            </w:rPr>
            <w:t>1</w:t>
          </w:r>
        </w:fldSimple>
      </w:p>
    </w:sdtContent>
  </w:sdt>
  <w:p w:rsidR="007A5813" w:rsidRDefault="007A58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813"/>
    <w:rsid w:val="000A4E50"/>
    <w:rsid w:val="001C23DF"/>
    <w:rsid w:val="001F75E8"/>
    <w:rsid w:val="006226FE"/>
    <w:rsid w:val="007A5813"/>
    <w:rsid w:val="00845AA7"/>
    <w:rsid w:val="00995BA9"/>
    <w:rsid w:val="00AD2720"/>
    <w:rsid w:val="00CD58C4"/>
    <w:rsid w:val="00CD6BAD"/>
    <w:rsid w:val="00D2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813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7A581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A581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A58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813"/>
  </w:style>
  <w:style w:type="paragraph" w:styleId="a9">
    <w:name w:val="footer"/>
    <w:basedOn w:val="a"/>
    <w:link w:val="aa"/>
    <w:uiPriority w:val="99"/>
    <w:semiHidden/>
    <w:unhideWhenUsed/>
    <w:rsid w:val="007A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Company>Adm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2015-11-20T04:17:00Z</dcterms:created>
  <dcterms:modified xsi:type="dcterms:W3CDTF">2015-11-20T05:25:00Z</dcterms:modified>
</cp:coreProperties>
</file>