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B5" w:rsidRPr="004A6E90" w:rsidRDefault="001017B5" w:rsidP="001017B5">
      <w:pPr>
        <w:spacing w:after="0"/>
        <w:jc w:val="center"/>
        <w:rPr>
          <w:rFonts w:ascii="Times New Roman" w:hAnsi="Times New Roman" w:cs="Times New Roman"/>
        </w:rPr>
      </w:pPr>
      <w:r w:rsidRPr="004A6E90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3E2922F3" wp14:editId="4B2E98CC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B5" w:rsidRPr="004A6E90" w:rsidRDefault="001017B5" w:rsidP="001017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17B5" w:rsidRPr="004A6E90" w:rsidRDefault="001017B5" w:rsidP="00101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90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1017B5" w:rsidRPr="004A6E90" w:rsidRDefault="001017B5" w:rsidP="00101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90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4A6E90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1017B5" w:rsidRPr="004A6E90" w:rsidRDefault="001017B5" w:rsidP="00101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7B5" w:rsidRPr="004A6E90" w:rsidRDefault="001017B5" w:rsidP="00101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6E9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A6E9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017B5" w:rsidRPr="004A6E90" w:rsidRDefault="001017B5" w:rsidP="001017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17B5" w:rsidRPr="004A6E90" w:rsidRDefault="001017B5" w:rsidP="00101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E90">
        <w:rPr>
          <w:rFonts w:ascii="Times New Roman" w:hAnsi="Times New Roman" w:cs="Times New Roman"/>
          <w:sz w:val="28"/>
          <w:szCs w:val="28"/>
        </w:rPr>
        <w:t>18.11.2015</w:t>
      </w:r>
      <w:r w:rsidRPr="004A6E90">
        <w:rPr>
          <w:rFonts w:ascii="Times New Roman" w:hAnsi="Times New Roman" w:cs="Times New Roman"/>
          <w:sz w:val="28"/>
          <w:szCs w:val="28"/>
        </w:rPr>
        <w:tab/>
      </w:r>
      <w:r w:rsidRPr="004A6E90">
        <w:rPr>
          <w:rFonts w:ascii="Times New Roman" w:hAnsi="Times New Roman" w:cs="Times New Roman"/>
          <w:sz w:val="28"/>
          <w:szCs w:val="28"/>
        </w:rPr>
        <w:tab/>
      </w:r>
      <w:r w:rsidRPr="004A6E9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474</w:t>
      </w:r>
      <w:r w:rsidRPr="004A6E90">
        <w:rPr>
          <w:rFonts w:ascii="Times New Roman" w:hAnsi="Times New Roman" w:cs="Times New Roman"/>
          <w:sz w:val="28"/>
          <w:szCs w:val="28"/>
        </w:rPr>
        <w:t>/127</w:t>
      </w:r>
    </w:p>
    <w:p w:rsidR="001017B5" w:rsidRPr="004A6E90" w:rsidRDefault="001017B5" w:rsidP="00101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7B5" w:rsidRPr="004A6E90" w:rsidRDefault="001017B5" w:rsidP="001017B5">
      <w:pPr>
        <w:spacing w:after="0"/>
        <w:rPr>
          <w:rFonts w:ascii="Times New Roman" w:hAnsi="Times New Roman" w:cs="Times New Roman"/>
        </w:rPr>
      </w:pPr>
      <w:r w:rsidRPr="004A6E90">
        <w:rPr>
          <w:rFonts w:ascii="Times New Roman" w:hAnsi="Times New Roman" w:cs="Times New Roman"/>
        </w:rPr>
        <w:t>___ ч. ___ мин.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1017B5" w:rsidRPr="004A6E90" w:rsidTr="00436BB8">
        <w:trPr>
          <w:trHeight w:val="1454"/>
        </w:trPr>
        <w:tc>
          <w:tcPr>
            <w:tcW w:w="4788" w:type="dxa"/>
          </w:tcPr>
          <w:p w:rsidR="001017B5" w:rsidRPr="001017B5" w:rsidRDefault="001017B5" w:rsidP="00436BB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017B5" w:rsidRPr="001017B5" w:rsidRDefault="001017B5" w:rsidP="00436BB8">
            <w:pPr>
              <w:tabs>
                <w:tab w:val="left" w:pos="582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17B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 w:rsidRPr="001017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уполномоченным представителем</w:t>
            </w:r>
            <w:r w:rsidRPr="001017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инансовым вопросам, назначенным</w:t>
            </w:r>
            <w:r w:rsidRPr="001017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Сысоевым А.Н., выдвинувшимся на досрочных выборах депутатов Думы городского округа </w:t>
            </w:r>
            <w:proofErr w:type="gramStart"/>
            <w:r w:rsidRPr="001017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</w:t>
            </w:r>
            <w:r w:rsidRPr="001017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назначенных на 20 декабря 2015 года</w:t>
            </w:r>
          </w:p>
        </w:tc>
      </w:tr>
    </w:tbl>
    <w:p w:rsidR="001017B5" w:rsidRPr="004A6E90" w:rsidRDefault="001017B5" w:rsidP="001017B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4A6E90">
        <w:rPr>
          <w:rFonts w:ascii="Times New Roman" w:hAnsi="Times New Roman" w:cs="Times New Roman"/>
          <w:b/>
          <w:sz w:val="27"/>
          <w:szCs w:val="27"/>
        </w:rPr>
        <w:tab/>
      </w:r>
    </w:p>
    <w:p w:rsidR="001017B5" w:rsidRPr="004A6E90" w:rsidRDefault="001017B5" w:rsidP="001017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E90"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</w:t>
      </w:r>
      <w:r w:rsidRPr="001017B5">
        <w:rPr>
          <w:rFonts w:ascii="Times New Roman" w:hAnsi="Times New Roman" w:cs="Times New Roman"/>
          <w:sz w:val="28"/>
          <w:szCs w:val="28"/>
          <w:lang w:eastAsia="en-US"/>
        </w:rPr>
        <w:t>кандидатом Сысоевым А.Н., выдвинувшимся на досрочных выборах депутатов Думы городского округа Спасск-Дальний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седьмого созыва</w:t>
      </w:r>
      <w:r w:rsidRPr="001017B5">
        <w:rPr>
          <w:rFonts w:ascii="Times New Roman" w:hAnsi="Times New Roman" w:cs="Times New Roman"/>
          <w:sz w:val="28"/>
          <w:szCs w:val="28"/>
          <w:lang w:eastAsia="en-US"/>
        </w:rPr>
        <w:t>, назначенных на 20 декабря 2015 года</w:t>
      </w:r>
      <w:r w:rsidRPr="004A6E90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города</w:t>
      </w:r>
      <w:proofErr w:type="gramEnd"/>
      <w:r w:rsidRPr="004A6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E90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</w:p>
    <w:p w:rsidR="001017B5" w:rsidRPr="004A6E90" w:rsidRDefault="001017B5" w:rsidP="001017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E90">
        <w:rPr>
          <w:rFonts w:ascii="Times New Roman" w:hAnsi="Times New Roman" w:cs="Times New Roman"/>
          <w:sz w:val="28"/>
          <w:szCs w:val="28"/>
        </w:rPr>
        <w:t>РЕШИЛА:</w:t>
      </w:r>
    </w:p>
    <w:p w:rsidR="001017B5" w:rsidRPr="004A6E90" w:rsidRDefault="001017B5" w:rsidP="001017B5">
      <w:pPr>
        <w:pStyle w:val="a3"/>
        <w:spacing w:before="0" w:after="0" w:line="360" w:lineRule="auto"/>
        <w:ind w:left="0" w:firstLine="709"/>
        <w:rPr>
          <w:sz w:val="28"/>
          <w:szCs w:val="28"/>
        </w:rPr>
      </w:pPr>
      <w:r w:rsidRPr="004A6E90">
        <w:rPr>
          <w:sz w:val="28"/>
          <w:szCs w:val="28"/>
        </w:rPr>
        <w:t xml:space="preserve">1. </w:t>
      </w:r>
      <w:proofErr w:type="gramStart"/>
      <w:r w:rsidRPr="004A6E90">
        <w:rPr>
          <w:sz w:val="28"/>
          <w:szCs w:val="28"/>
        </w:rPr>
        <w:t>Разрешить</w:t>
      </w:r>
      <w:r w:rsidRPr="004A6E90"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Косюк</w:t>
      </w:r>
      <w:proofErr w:type="spellEnd"/>
      <w:r>
        <w:rPr>
          <w:sz w:val="28"/>
          <w:szCs w:val="28"/>
        </w:rPr>
        <w:t xml:space="preserve"> Анне</w:t>
      </w:r>
      <w:r>
        <w:rPr>
          <w:sz w:val="28"/>
          <w:szCs w:val="28"/>
        </w:rPr>
        <w:t xml:space="preserve"> Влади</w:t>
      </w:r>
      <w:r>
        <w:rPr>
          <w:sz w:val="28"/>
          <w:szCs w:val="28"/>
        </w:rPr>
        <w:t>мировне</w:t>
      </w:r>
      <w:r w:rsidRPr="004A6E90">
        <w:rPr>
          <w:sz w:val="28"/>
          <w:szCs w:val="28"/>
        </w:rPr>
        <w:t xml:space="preserve"> - уполномоченному представителю по финансовым вопросам, назначенному </w:t>
      </w:r>
      <w:r w:rsidRPr="001017B5">
        <w:rPr>
          <w:sz w:val="28"/>
          <w:szCs w:val="28"/>
          <w:lang w:eastAsia="en-US"/>
        </w:rPr>
        <w:t xml:space="preserve">кандидатом Сысоевым А.Н., выдвинувшимся на досрочных выборах депутатов Думы </w:t>
      </w:r>
      <w:r w:rsidRPr="001017B5">
        <w:rPr>
          <w:sz w:val="28"/>
          <w:szCs w:val="28"/>
          <w:lang w:eastAsia="en-US"/>
        </w:rPr>
        <w:lastRenderedPageBreak/>
        <w:t>городского округа Спасск-Дальний</w:t>
      </w:r>
      <w:r>
        <w:rPr>
          <w:sz w:val="28"/>
          <w:szCs w:val="28"/>
          <w:lang w:eastAsia="en-US"/>
        </w:rPr>
        <w:t xml:space="preserve"> седьмого созыва</w:t>
      </w:r>
      <w:r w:rsidRPr="001017B5">
        <w:rPr>
          <w:sz w:val="28"/>
          <w:szCs w:val="28"/>
          <w:lang w:eastAsia="en-US"/>
        </w:rPr>
        <w:t>, назначенных на 20 декабря 2015 года</w:t>
      </w:r>
      <w:r w:rsidRPr="004A6E90">
        <w:rPr>
          <w:sz w:val="28"/>
          <w:szCs w:val="28"/>
        </w:rPr>
        <w:t>, открыть специальный избирательный счет для формирования избирательного фонда в дополнительном офисе № 0243 Приморского отделения 8635 ПАО «Сбербанк России», расположенном по адресу:</w:t>
      </w:r>
      <w:proofErr w:type="gramEnd"/>
      <w:r w:rsidRPr="004A6E90">
        <w:rPr>
          <w:sz w:val="28"/>
          <w:szCs w:val="28"/>
        </w:rPr>
        <w:t xml:space="preserve"> Приморский край, г. Спасск-Дальний, ул. </w:t>
      </w:r>
      <w:proofErr w:type="gramStart"/>
      <w:r w:rsidRPr="004A6E90">
        <w:rPr>
          <w:sz w:val="28"/>
          <w:szCs w:val="28"/>
        </w:rPr>
        <w:t>Ленинская</w:t>
      </w:r>
      <w:proofErr w:type="gramEnd"/>
      <w:r w:rsidRPr="004A6E90">
        <w:rPr>
          <w:sz w:val="28"/>
          <w:szCs w:val="28"/>
        </w:rPr>
        <w:t>, 42.</w:t>
      </w:r>
    </w:p>
    <w:p w:rsidR="001017B5" w:rsidRPr="004A6E90" w:rsidRDefault="001017B5" w:rsidP="00101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90">
        <w:rPr>
          <w:rFonts w:ascii="Times New Roman" w:hAnsi="Times New Roman" w:cs="Times New Roman"/>
          <w:sz w:val="28"/>
          <w:szCs w:val="28"/>
        </w:rPr>
        <w:t xml:space="preserve">2. Копию настоящего решения выдать уполномоченному представителю по финансовым вопросам, назначенному </w:t>
      </w:r>
      <w:r w:rsidRPr="001017B5">
        <w:rPr>
          <w:rFonts w:ascii="Times New Roman" w:hAnsi="Times New Roman" w:cs="Times New Roman"/>
          <w:sz w:val="28"/>
          <w:szCs w:val="28"/>
          <w:lang w:eastAsia="en-US"/>
        </w:rPr>
        <w:t xml:space="preserve">кандидатом Сысоевым А.Н., выдвинувшимся на досрочных выборах депутатов Думы городского округа </w:t>
      </w:r>
      <w:proofErr w:type="gramStart"/>
      <w:r w:rsidRPr="001017B5">
        <w:rPr>
          <w:rFonts w:ascii="Times New Roman" w:hAnsi="Times New Roman" w:cs="Times New Roman"/>
          <w:sz w:val="28"/>
          <w:szCs w:val="28"/>
          <w:lang w:eastAsia="en-US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седьмого созыва</w:t>
      </w:r>
      <w:r w:rsidRPr="001017B5">
        <w:rPr>
          <w:rFonts w:ascii="Times New Roman" w:hAnsi="Times New Roman" w:cs="Times New Roman"/>
          <w:sz w:val="28"/>
          <w:szCs w:val="28"/>
          <w:lang w:eastAsia="en-US"/>
        </w:rPr>
        <w:t>, назначенных на 20 декабря 2015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t>, -</w:t>
      </w:r>
      <w:bookmarkStart w:id="0" w:name="_GoBack"/>
      <w:bookmarkEnd w:id="0"/>
      <w:r w:rsidRPr="004A6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6E90">
        <w:rPr>
          <w:rFonts w:ascii="Times New Roman" w:hAnsi="Times New Roman" w:cs="Times New Roman"/>
          <w:sz w:val="28"/>
          <w:szCs w:val="28"/>
        </w:rPr>
        <w:t>Митрофановой Елене Витальевне.</w:t>
      </w:r>
    </w:p>
    <w:p w:rsidR="001017B5" w:rsidRPr="004A6E90" w:rsidRDefault="001017B5" w:rsidP="001017B5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4A6E90"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1017B5" w:rsidRPr="004A6E90" w:rsidRDefault="001017B5" w:rsidP="001017B5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4A6E90"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gramStart"/>
      <w:r w:rsidRPr="004A6E90">
        <w:rPr>
          <w:sz w:val="28"/>
          <w:szCs w:val="28"/>
        </w:rPr>
        <w:t>Спасск-Дальний</w:t>
      </w:r>
      <w:proofErr w:type="gramEnd"/>
      <w:r w:rsidRPr="004A6E90"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1017B5" w:rsidRPr="004A6E90" w:rsidRDefault="001017B5" w:rsidP="001017B5">
      <w:pPr>
        <w:tabs>
          <w:tab w:val="left" w:pos="-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7B5" w:rsidRPr="004A6E90" w:rsidRDefault="001017B5" w:rsidP="001017B5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4A6E90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 w:rsidRPr="004A6E90"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1017B5" w:rsidRPr="004A6E90" w:rsidRDefault="001017B5" w:rsidP="001017B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6E90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1017B5" w:rsidRPr="004A6E90" w:rsidRDefault="001017B5" w:rsidP="00101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7B5" w:rsidRPr="004A6E90" w:rsidRDefault="001017B5" w:rsidP="001017B5">
      <w:pPr>
        <w:spacing w:after="0"/>
        <w:rPr>
          <w:rFonts w:ascii="Times New Roman" w:hAnsi="Times New Roman" w:cs="Times New Roman"/>
        </w:rPr>
      </w:pPr>
    </w:p>
    <w:p w:rsidR="001017B5" w:rsidRPr="004A6E90" w:rsidRDefault="001017B5" w:rsidP="001017B5">
      <w:pPr>
        <w:spacing w:after="0"/>
        <w:rPr>
          <w:rFonts w:ascii="Times New Roman" w:hAnsi="Times New Roman" w:cs="Times New Roman"/>
        </w:rPr>
      </w:pPr>
    </w:p>
    <w:p w:rsidR="001017B5" w:rsidRPr="004A6E90" w:rsidRDefault="001017B5" w:rsidP="001017B5">
      <w:pPr>
        <w:spacing w:after="0"/>
        <w:rPr>
          <w:rFonts w:ascii="Times New Roman" w:hAnsi="Times New Roman" w:cs="Times New Roman"/>
        </w:rPr>
      </w:pPr>
    </w:p>
    <w:p w:rsidR="001017B5" w:rsidRPr="004A6E90" w:rsidRDefault="001017B5" w:rsidP="001017B5">
      <w:pPr>
        <w:spacing w:after="0"/>
        <w:rPr>
          <w:rFonts w:ascii="Times New Roman" w:hAnsi="Times New Roman" w:cs="Times New Roman"/>
        </w:rPr>
      </w:pPr>
    </w:p>
    <w:p w:rsidR="001017B5" w:rsidRPr="004A6E90" w:rsidRDefault="001017B5" w:rsidP="001017B5">
      <w:pPr>
        <w:rPr>
          <w:rFonts w:ascii="Times New Roman" w:hAnsi="Times New Roman" w:cs="Times New Roman"/>
        </w:rPr>
      </w:pPr>
    </w:p>
    <w:p w:rsidR="000842E9" w:rsidRDefault="000842E9"/>
    <w:sectPr w:rsidR="000842E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139565"/>
      <w:docPartObj>
        <w:docPartGallery w:val="Page Numbers (Top of Page)"/>
        <w:docPartUnique/>
      </w:docPartObj>
    </w:sdtPr>
    <w:sdtEndPr/>
    <w:sdtContent>
      <w:p w:rsidR="004A6E90" w:rsidRDefault="001017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6E90" w:rsidRDefault="001017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A3"/>
    <w:rsid w:val="000842E9"/>
    <w:rsid w:val="001017B5"/>
    <w:rsid w:val="00E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17B5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1017B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01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017B5"/>
    <w:rPr>
      <w:b/>
      <w:bCs/>
    </w:rPr>
  </w:style>
  <w:style w:type="paragraph" w:styleId="a5">
    <w:name w:val="header"/>
    <w:basedOn w:val="a"/>
    <w:link w:val="a6"/>
    <w:uiPriority w:val="99"/>
    <w:unhideWhenUsed/>
    <w:rsid w:val="0010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7B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7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17B5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1017B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01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017B5"/>
    <w:rPr>
      <w:b/>
      <w:bCs/>
    </w:rPr>
  </w:style>
  <w:style w:type="paragraph" w:styleId="a5">
    <w:name w:val="header"/>
    <w:basedOn w:val="a"/>
    <w:link w:val="a6"/>
    <w:uiPriority w:val="99"/>
    <w:unhideWhenUsed/>
    <w:rsid w:val="0010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7B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7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2015-11-17T11:22:00Z</dcterms:created>
  <dcterms:modified xsi:type="dcterms:W3CDTF">2015-11-17T11:27:00Z</dcterms:modified>
</cp:coreProperties>
</file>