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A0" w:rsidRDefault="00FD7CA0" w:rsidP="00FD7CA0">
      <w:pPr>
        <w:jc w:val="center"/>
        <w:rPr>
          <w:b/>
          <w:sz w:val="26"/>
          <w:szCs w:val="26"/>
        </w:rPr>
      </w:pPr>
    </w:p>
    <w:p w:rsidR="00FD7CA0" w:rsidRDefault="00FD7CA0" w:rsidP="00FD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D7CA0" w:rsidRDefault="00FD7CA0" w:rsidP="00FD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FD7CA0" w:rsidRDefault="00FD7CA0" w:rsidP="00FD7CA0">
      <w:pPr>
        <w:jc w:val="center"/>
        <w:rPr>
          <w:b/>
          <w:sz w:val="28"/>
          <w:szCs w:val="28"/>
        </w:rPr>
      </w:pPr>
    </w:p>
    <w:p w:rsidR="00FD7CA0" w:rsidRDefault="00FD7CA0" w:rsidP="00FD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D7CA0" w:rsidRDefault="00FD7CA0" w:rsidP="00FD7CA0">
      <w:pPr>
        <w:rPr>
          <w:b/>
          <w:sz w:val="28"/>
          <w:szCs w:val="28"/>
        </w:rPr>
      </w:pPr>
    </w:p>
    <w:p w:rsidR="00FD7CA0" w:rsidRDefault="00FD7CA0" w:rsidP="00FD7CA0">
      <w:pPr>
        <w:rPr>
          <w:sz w:val="28"/>
          <w:szCs w:val="28"/>
        </w:rPr>
      </w:pPr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422/119</w:t>
      </w:r>
    </w:p>
    <w:p w:rsidR="00FD7CA0" w:rsidRDefault="00FD7CA0" w:rsidP="00FD7CA0"/>
    <w:tbl>
      <w:tblPr>
        <w:tblW w:w="0" w:type="auto"/>
        <w:tblLook w:val="01E0"/>
      </w:tblPr>
      <w:tblGrid>
        <w:gridCol w:w="4788"/>
      </w:tblGrid>
      <w:tr w:rsidR="00FD7CA0" w:rsidTr="00FD7CA0">
        <w:trPr>
          <w:trHeight w:val="1454"/>
        </w:trPr>
        <w:tc>
          <w:tcPr>
            <w:tcW w:w="4788" w:type="dxa"/>
          </w:tcPr>
          <w:p w:rsidR="00FD7CA0" w:rsidRDefault="00FD7CA0">
            <w:pPr>
              <w:rPr>
                <w:sz w:val="28"/>
                <w:szCs w:val="28"/>
              </w:rPr>
            </w:pPr>
          </w:p>
          <w:p w:rsidR="00FD7CA0" w:rsidRDefault="00FD7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удостоверении</w:t>
            </w:r>
          </w:p>
          <w:p w:rsidR="00FD7CA0" w:rsidRDefault="00FD7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уполномоченного представителя </w:t>
            </w:r>
          </w:p>
          <w:p w:rsidR="00FD7CA0" w:rsidRDefault="00FD7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финансовым вопросам </w:t>
            </w:r>
          </w:p>
          <w:p w:rsidR="00FD7CA0" w:rsidRDefault="00FD7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 в депутаты Думы городского округа Спасск-Дальний</w:t>
            </w:r>
          </w:p>
          <w:p w:rsidR="00FD7CA0" w:rsidRDefault="00FD7CA0">
            <w:pPr>
              <w:tabs>
                <w:tab w:val="left" w:pos="5829"/>
              </w:tabs>
              <w:ind w:right="-66"/>
              <w:jc w:val="both"/>
              <w:rPr>
                <w:sz w:val="27"/>
                <w:szCs w:val="27"/>
              </w:rPr>
            </w:pPr>
          </w:p>
        </w:tc>
      </w:tr>
    </w:tbl>
    <w:p w:rsidR="00FD7CA0" w:rsidRDefault="00FD7CA0" w:rsidP="00FD7CA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FD7CA0" w:rsidRDefault="00FD7CA0" w:rsidP="00FD7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28 Избирательного кодекса Приморского края территориальная избирательная комиссия города Спасск-Дальний</w:t>
      </w:r>
    </w:p>
    <w:p w:rsidR="00FD7CA0" w:rsidRDefault="00FD7CA0" w:rsidP="00FD7C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B7212" w:rsidRDefault="00FD7CA0" w:rsidP="003B7212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3641">
        <w:rPr>
          <w:sz w:val="28"/>
          <w:szCs w:val="28"/>
        </w:rPr>
        <w:t>Утвердить образец и описание удостоверения уполномоченного представителя по финансовым вопросам кандидата в депутаты Думы городского округа Спасск-Дальнего (приложение).</w:t>
      </w:r>
    </w:p>
    <w:p w:rsidR="003B7212" w:rsidRPr="003B7212" w:rsidRDefault="003B7212" w:rsidP="003B7212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212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FD7CA0" w:rsidRDefault="00FD7CA0" w:rsidP="00313641">
      <w:pPr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</w:p>
    <w:p w:rsidR="00FD7CA0" w:rsidRDefault="00FD7CA0" w:rsidP="00FD7CA0">
      <w:pPr>
        <w:spacing w:after="240"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С. А. Черевикова</w:t>
      </w:r>
    </w:p>
    <w:p w:rsidR="00FD7CA0" w:rsidRDefault="00FD7CA0" w:rsidP="00FD7CA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Е. Г. Бондаренко</w:t>
      </w:r>
    </w:p>
    <w:p w:rsidR="00FD7CA0" w:rsidRDefault="00FD7CA0" w:rsidP="00FD7CA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FD7CA0" w:rsidRDefault="00FD7CA0" w:rsidP="00FD7CA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FD7CA0" w:rsidRDefault="00FD7CA0" w:rsidP="00FD7CA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FD7CA0" w:rsidRDefault="00FD7CA0" w:rsidP="00FD7CA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D7CA0" w:rsidTr="00FD7CA0">
        <w:tc>
          <w:tcPr>
            <w:tcW w:w="3190" w:type="dxa"/>
          </w:tcPr>
          <w:p w:rsidR="00FD7CA0" w:rsidRDefault="00FD7CA0"/>
        </w:tc>
        <w:tc>
          <w:tcPr>
            <w:tcW w:w="3190" w:type="dxa"/>
          </w:tcPr>
          <w:p w:rsidR="00FD7CA0" w:rsidRDefault="00FD7CA0"/>
        </w:tc>
        <w:tc>
          <w:tcPr>
            <w:tcW w:w="3191" w:type="dxa"/>
            <w:hideMark/>
          </w:tcPr>
          <w:p w:rsidR="00FD7CA0" w:rsidRDefault="00FD7CA0">
            <w:r>
              <w:rPr>
                <w:sz w:val="22"/>
                <w:szCs w:val="22"/>
              </w:rPr>
              <w:t>Приложение</w:t>
            </w:r>
          </w:p>
          <w:p w:rsidR="00FD7CA0" w:rsidRDefault="00FD7CA0"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FD7CA0" w:rsidRDefault="00FD7CA0">
            <w:r>
              <w:rPr>
                <w:sz w:val="22"/>
                <w:szCs w:val="22"/>
              </w:rPr>
              <w:t>от 30.10.2015 г. № 422/119</w:t>
            </w:r>
          </w:p>
        </w:tc>
      </w:tr>
    </w:tbl>
    <w:p w:rsidR="00FD7CA0" w:rsidRDefault="00FD7CA0" w:rsidP="00FD7CA0"/>
    <w:p w:rsidR="00FD7CA0" w:rsidRDefault="00FD7CA0" w:rsidP="00FD7CA0">
      <w:pPr>
        <w:jc w:val="right"/>
      </w:pPr>
    </w:p>
    <w:p w:rsidR="00FD7CA0" w:rsidRDefault="00FD7CA0" w:rsidP="00FD7CA0">
      <w:pPr>
        <w:jc w:val="center"/>
        <w:rPr>
          <w:b/>
        </w:rPr>
      </w:pPr>
      <w:r>
        <w:rPr>
          <w:b/>
        </w:rPr>
        <w:t xml:space="preserve">Образец удостоверения </w:t>
      </w:r>
      <w:r>
        <w:rPr>
          <w:b/>
        </w:rPr>
        <w:br/>
        <w:t xml:space="preserve">уполномоченного представителя по финансовым вопросам кандидата в депутаты </w:t>
      </w:r>
      <w:r>
        <w:rPr>
          <w:b/>
        </w:rPr>
        <w:br/>
        <w:t>Думы городского округа Спасск-Дальний</w:t>
      </w:r>
    </w:p>
    <w:p w:rsidR="00FD7CA0" w:rsidRDefault="00FD7CA0" w:rsidP="00FD7CA0">
      <w:pPr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FD7CA0" w:rsidTr="00FD7CA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CA0" w:rsidRPr="00FD7CA0" w:rsidRDefault="00FD7CA0">
            <w:pPr>
              <w:pStyle w:val="1"/>
              <w:jc w:val="center"/>
              <w:rPr>
                <w:b/>
              </w:rPr>
            </w:pPr>
            <w:r w:rsidRPr="00FD7CA0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FD7CA0" w:rsidRPr="00FD7CA0" w:rsidRDefault="00FD7CA0">
            <w:pPr>
              <w:jc w:val="center"/>
              <w:rPr>
                <w:b/>
              </w:rPr>
            </w:pPr>
            <w:r w:rsidRPr="00FD7CA0">
              <w:rPr>
                <w:b/>
              </w:rPr>
              <w:t>20 декабря 2015 года</w:t>
            </w:r>
          </w:p>
          <w:p w:rsidR="00FD7CA0" w:rsidRDefault="00FD7CA0">
            <w:pPr>
              <w:pStyle w:val="1"/>
              <w:jc w:val="center"/>
              <w:rPr>
                <w:b/>
              </w:rPr>
            </w:pPr>
          </w:p>
          <w:p w:rsidR="00FD7CA0" w:rsidRDefault="00FD7CA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FD7CA0" w:rsidRDefault="00FD7CA0">
            <w:pPr>
              <w:jc w:val="center"/>
            </w:pPr>
          </w:p>
          <w:p w:rsidR="00FD7CA0" w:rsidRDefault="00FD7CA0">
            <w:pPr>
              <w:jc w:val="center"/>
            </w:pPr>
            <w:r>
              <w:t>_____________________________________________________</w:t>
            </w:r>
          </w:p>
          <w:p w:rsidR="00FD7CA0" w:rsidRDefault="00FD7C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FD7CA0" w:rsidRDefault="00FD7CA0">
            <w:pPr>
              <w:jc w:val="center"/>
            </w:pPr>
            <w:r>
              <w:t>_____________________________________________________</w:t>
            </w:r>
          </w:p>
          <w:p w:rsidR="00FD7CA0" w:rsidRDefault="00FD7C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FD7CA0" w:rsidRDefault="00FD7CA0">
            <w:pPr>
              <w:jc w:val="center"/>
            </w:pPr>
            <w:r>
              <w:t>является уполномоченным представителем  по финансовым вопросам</w:t>
            </w:r>
          </w:p>
          <w:p w:rsidR="00FD7CA0" w:rsidRDefault="00FD7CA0">
            <w:pPr>
              <w:jc w:val="center"/>
            </w:pPr>
          </w:p>
          <w:p w:rsidR="00FD7CA0" w:rsidRDefault="00FD7CA0">
            <w:pPr>
              <w:jc w:val="center"/>
            </w:pPr>
            <w:r>
              <w:t>___________________________________________________________________</w:t>
            </w:r>
          </w:p>
          <w:p w:rsidR="00FD7CA0" w:rsidRDefault="00FD7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фамилия, имя, отчество кандидата в</w:t>
            </w:r>
            <w:r>
              <w:rPr>
                <w:sz w:val="16"/>
                <w:szCs w:val="16"/>
              </w:rPr>
              <w:t xml:space="preserve"> депутаты Думы </w:t>
            </w:r>
          </w:p>
          <w:p w:rsidR="00FD7CA0" w:rsidRDefault="00FD7CA0">
            <w:pPr>
              <w:jc w:val="center"/>
              <w:rPr>
                <w:sz w:val="16"/>
                <w:szCs w:val="16"/>
              </w:rPr>
            </w:pPr>
          </w:p>
          <w:p w:rsidR="00FD7CA0" w:rsidRDefault="00FD7C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FD7CA0" w:rsidRDefault="00FD7CA0">
            <w:pPr>
              <w:jc w:val="center"/>
            </w:pPr>
            <w:r>
              <w:rPr>
                <w:sz w:val="16"/>
                <w:szCs w:val="16"/>
              </w:rPr>
              <w:t>городского округа Спасск-Дальний</w:t>
            </w:r>
          </w:p>
        </w:tc>
      </w:tr>
      <w:tr w:rsidR="00FD7CA0" w:rsidTr="00FD7CA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7CA0" w:rsidRDefault="00FD7CA0">
            <w:pPr>
              <w:jc w:val="center"/>
            </w:pPr>
          </w:p>
          <w:p w:rsidR="00FD7CA0" w:rsidRDefault="00FD7CA0">
            <w:pPr>
              <w:rPr>
                <w:i/>
              </w:rPr>
            </w:pPr>
          </w:p>
          <w:p w:rsidR="00FD7CA0" w:rsidRDefault="00FD7CA0">
            <w:pPr>
              <w:rPr>
                <w:i/>
              </w:rPr>
            </w:pPr>
          </w:p>
          <w:p w:rsidR="00FD7CA0" w:rsidRDefault="00FD7CA0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FD7CA0" w:rsidRDefault="00FD7CA0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FD7CA0" w:rsidRDefault="00FD7CA0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7CA0" w:rsidRDefault="00FD7CA0">
            <w:pPr>
              <w:jc w:val="center"/>
            </w:pPr>
          </w:p>
          <w:p w:rsidR="00FD7CA0" w:rsidRDefault="00FD7CA0">
            <w:pPr>
              <w:jc w:val="center"/>
            </w:pPr>
          </w:p>
          <w:p w:rsidR="00FD7CA0" w:rsidRDefault="00FD7CA0">
            <w:pPr>
              <w:jc w:val="center"/>
            </w:pPr>
          </w:p>
          <w:p w:rsidR="00FD7CA0" w:rsidRDefault="00FD7CA0">
            <w:pPr>
              <w:jc w:val="center"/>
            </w:pPr>
            <w:r>
              <w:t>МП</w:t>
            </w:r>
          </w:p>
        </w:tc>
      </w:tr>
      <w:tr w:rsidR="00FD7CA0" w:rsidTr="00FD7CA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7CA0" w:rsidRDefault="00FD7CA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FD7CA0" w:rsidRDefault="00FD7CA0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CA0" w:rsidRDefault="00FD7CA0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FD7CA0" w:rsidRDefault="00FD7CA0">
            <w:pPr>
              <w:jc w:val="right"/>
              <w:rPr>
                <w:sz w:val="16"/>
              </w:rPr>
            </w:pPr>
          </w:p>
          <w:p w:rsidR="00FD7CA0" w:rsidRDefault="00FD7CA0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7CA0" w:rsidRDefault="00FD7CA0">
            <w:pPr>
              <w:jc w:val="center"/>
              <w:rPr>
                <w:sz w:val="16"/>
              </w:rPr>
            </w:pPr>
          </w:p>
          <w:p w:rsidR="00FD7CA0" w:rsidRDefault="00FD7C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FD7CA0" w:rsidRDefault="00FD7CA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FD7CA0" w:rsidRDefault="00FD7CA0" w:rsidP="00FD7CA0">
      <w:pPr>
        <w:jc w:val="right"/>
      </w:pPr>
    </w:p>
    <w:p w:rsidR="00FD7CA0" w:rsidRDefault="00FD7CA0" w:rsidP="00FD7CA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уполномоченного представителя по финансовым вопросам кандидата в депутаты Думы городского округа Спасск-Дальний - документ, удостоверяющий статус предъявителя.</w:t>
      </w:r>
    </w:p>
    <w:p w:rsidR="00FD7CA0" w:rsidRDefault="00FD7CA0" w:rsidP="00FD7CA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по финансовым вопросам, фамилия, имя, отчество кандидата, его назначившего,  дата выдачи и срок действия удостоверения, а также ставится подпись председателя территориальной избирательной комиссии города Спасска-Дальнего, скрепленная печатью территориальной избирательной комиссии города Спасска-Дальнего.</w:t>
      </w:r>
    </w:p>
    <w:p w:rsidR="00FD7CA0" w:rsidRDefault="00FD7CA0" w:rsidP="00FD7CA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Удостоверение уполномоченного представителя по финансовым вопросам кандидата в депутаты Думы городского округа Спасск-Дальний действительно при предъявлении паспорта или заменяющего его документа.</w:t>
      </w:r>
    </w:p>
    <w:p w:rsidR="00301BD5" w:rsidRPr="00FD7CA0" w:rsidRDefault="00FD7CA0" w:rsidP="00FD7CA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имеющие удостоверения, обязаны обеспечить  их сохранность. </w:t>
      </w:r>
    </w:p>
    <w:sectPr w:rsidR="00301BD5" w:rsidRPr="00FD7CA0" w:rsidSect="00F137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02" w:rsidRDefault="00A31002" w:rsidP="00FD7CA0">
      <w:r>
        <w:separator/>
      </w:r>
    </w:p>
  </w:endnote>
  <w:endnote w:type="continuationSeparator" w:id="1">
    <w:p w:rsidR="00A31002" w:rsidRDefault="00A31002" w:rsidP="00FD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02" w:rsidRDefault="00A31002" w:rsidP="00FD7CA0">
      <w:r>
        <w:separator/>
      </w:r>
    </w:p>
  </w:footnote>
  <w:footnote w:type="continuationSeparator" w:id="1">
    <w:p w:rsidR="00A31002" w:rsidRDefault="00A31002" w:rsidP="00FD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37106"/>
      <w:docPartObj>
        <w:docPartGallery w:val="Page Numbers (Top of Page)"/>
        <w:docPartUnique/>
      </w:docPartObj>
    </w:sdtPr>
    <w:sdtContent>
      <w:p w:rsidR="00FD7CA0" w:rsidRDefault="00F1373C">
        <w:pPr>
          <w:pStyle w:val="a5"/>
          <w:jc w:val="center"/>
        </w:pPr>
        <w:r>
          <w:fldChar w:fldCharType="begin"/>
        </w:r>
        <w:r w:rsidR="00FD7CA0">
          <w:instrText>PAGE   \* MERGEFORMAT</w:instrText>
        </w:r>
        <w:r>
          <w:fldChar w:fldCharType="separate"/>
        </w:r>
        <w:r w:rsidR="003B7212">
          <w:rPr>
            <w:noProof/>
          </w:rPr>
          <w:t>1</w:t>
        </w:r>
        <w:r>
          <w:fldChar w:fldCharType="end"/>
        </w:r>
      </w:p>
    </w:sdtContent>
  </w:sdt>
  <w:p w:rsidR="00FD7CA0" w:rsidRDefault="00FD7C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4A58"/>
    <w:multiLevelType w:val="hybridMultilevel"/>
    <w:tmpl w:val="318E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592"/>
    <w:multiLevelType w:val="hybridMultilevel"/>
    <w:tmpl w:val="E3A02FA2"/>
    <w:lvl w:ilvl="0" w:tplc="9408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B93"/>
    <w:rsid w:val="00301BD5"/>
    <w:rsid w:val="00313641"/>
    <w:rsid w:val="003B7212"/>
    <w:rsid w:val="004D3B93"/>
    <w:rsid w:val="00656208"/>
    <w:rsid w:val="00A31002"/>
    <w:rsid w:val="00DA79F1"/>
    <w:rsid w:val="00F1373C"/>
    <w:rsid w:val="00FD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0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7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C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7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C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0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7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C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7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C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2015-10-29T13:58:00Z</dcterms:created>
  <dcterms:modified xsi:type="dcterms:W3CDTF">2015-10-30T05:11:00Z</dcterms:modified>
</cp:coreProperties>
</file>