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90" w:rsidRPr="00F35CCC" w:rsidRDefault="00FD2E90" w:rsidP="00FD2E90">
      <w:pPr>
        <w:ind w:left="567"/>
        <w:jc w:val="center"/>
        <w:rPr>
          <w:sz w:val="26"/>
          <w:szCs w:val="26"/>
        </w:rPr>
      </w:pPr>
      <w:r w:rsidRPr="00F35CCC">
        <w:rPr>
          <w:sz w:val="26"/>
          <w:szCs w:val="26"/>
        </w:rPr>
        <w:t xml:space="preserve">АДМИНИСТРАЦИЯ ГОРОДСКОГО  ОКРУГА </w:t>
      </w:r>
      <w:proofErr w:type="gramStart"/>
      <w:r w:rsidRPr="00F35CCC">
        <w:rPr>
          <w:sz w:val="26"/>
          <w:szCs w:val="26"/>
        </w:rPr>
        <w:t>СПАССК-ДАЛЬНИЙ</w:t>
      </w:r>
      <w:proofErr w:type="gramEnd"/>
    </w:p>
    <w:p w:rsidR="00FD2E90" w:rsidRPr="00F35CCC" w:rsidRDefault="00FD2E90" w:rsidP="00FD2E90">
      <w:pPr>
        <w:rPr>
          <w:b/>
          <w:sz w:val="26"/>
          <w:szCs w:val="26"/>
        </w:rPr>
      </w:pPr>
    </w:p>
    <w:p w:rsidR="00FD2E90" w:rsidRPr="00F35CCC" w:rsidRDefault="00FD2E90" w:rsidP="00FD2E90">
      <w:pPr>
        <w:spacing w:line="240" w:lineRule="atLeast"/>
        <w:jc w:val="center"/>
        <w:rPr>
          <w:rStyle w:val="a3"/>
          <w:color w:val="000000"/>
          <w:sz w:val="26"/>
          <w:szCs w:val="26"/>
        </w:rPr>
      </w:pPr>
      <w:r w:rsidRPr="00F35CCC">
        <w:rPr>
          <w:rStyle w:val="a3"/>
          <w:color w:val="000000"/>
          <w:sz w:val="26"/>
          <w:szCs w:val="26"/>
        </w:rPr>
        <w:t>Заключение о  результатах публичных слушаний</w:t>
      </w:r>
    </w:p>
    <w:p w:rsidR="00FD2E90" w:rsidRPr="00F35CCC" w:rsidRDefault="00FD2E90" w:rsidP="00FD2E90">
      <w:pPr>
        <w:spacing w:line="240" w:lineRule="atLeast"/>
        <w:jc w:val="center"/>
        <w:rPr>
          <w:rStyle w:val="a3"/>
          <w:color w:val="000000"/>
          <w:sz w:val="26"/>
          <w:szCs w:val="26"/>
        </w:rPr>
      </w:pPr>
    </w:p>
    <w:p w:rsidR="00FD2E90" w:rsidRPr="000751F7" w:rsidRDefault="00FD2E90" w:rsidP="00FD2E90">
      <w:pPr>
        <w:tabs>
          <w:tab w:val="left" w:pos="8931"/>
        </w:tabs>
        <w:ind w:right="429" w:firstLine="709"/>
        <w:jc w:val="both"/>
        <w:rPr>
          <w:sz w:val="26"/>
          <w:szCs w:val="26"/>
        </w:rPr>
      </w:pPr>
      <w:proofErr w:type="gramStart"/>
      <w:r w:rsidRPr="000751F7">
        <w:rPr>
          <w:rStyle w:val="a3"/>
          <w:color w:val="000000"/>
          <w:sz w:val="26"/>
          <w:szCs w:val="26"/>
        </w:rPr>
        <w:t>Тема публичных слушаний:</w:t>
      </w:r>
      <w:r w:rsidRPr="000751F7">
        <w:rPr>
          <w:sz w:val="26"/>
          <w:szCs w:val="26"/>
        </w:rPr>
        <w:t xml:space="preserve">  предоставления разрешения на условно разреш</w:t>
      </w:r>
      <w:r>
        <w:rPr>
          <w:sz w:val="26"/>
          <w:szCs w:val="26"/>
        </w:rPr>
        <w:t>енный вид использования земельных</w:t>
      </w:r>
      <w:r w:rsidRPr="000751F7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ов</w:t>
      </w:r>
      <w:r w:rsidRPr="000751F7">
        <w:rPr>
          <w:sz w:val="26"/>
          <w:szCs w:val="26"/>
        </w:rPr>
        <w:t xml:space="preserve"> – </w:t>
      </w:r>
      <w:r>
        <w:rPr>
          <w:sz w:val="26"/>
          <w:szCs w:val="26"/>
        </w:rPr>
        <w:t>«</w:t>
      </w:r>
      <w:r w:rsidRPr="000751F7">
        <w:rPr>
          <w:sz w:val="26"/>
          <w:szCs w:val="26"/>
        </w:rPr>
        <w:t>объекты торговли</w:t>
      </w:r>
      <w:r>
        <w:rPr>
          <w:sz w:val="26"/>
          <w:szCs w:val="26"/>
        </w:rPr>
        <w:t>»</w:t>
      </w:r>
      <w:r w:rsidRPr="000751F7">
        <w:rPr>
          <w:sz w:val="26"/>
          <w:szCs w:val="26"/>
        </w:rPr>
        <w:t xml:space="preserve"> </w:t>
      </w:r>
      <w:r>
        <w:rPr>
          <w:sz w:val="26"/>
          <w:szCs w:val="26"/>
        </w:rPr>
        <w:t>(в отношении земельных участков  с кадастровыми номерами 25:32:010402:1234 (участок площадью 950 кв.м., местоположение:  примерно в 5 м от ориентира по направлению  на   юго-запад,   ориентир – здание,   расположенное   по   адресу:  ул. Парковая, д. 64б), 25:32:010402:144 (участок площадью 640м,  местоположение: относительно ориентира</w:t>
      </w:r>
      <w:proofErr w:type="gramEnd"/>
      <w:r>
        <w:rPr>
          <w:sz w:val="26"/>
          <w:szCs w:val="26"/>
        </w:rPr>
        <w:t xml:space="preserve"> – здание,  расположенного в границах участка, адрес ориентира:   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пасск-Дальний</w:t>
      </w:r>
      <w:proofErr w:type="spellEnd"/>
      <w:r>
        <w:rPr>
          <w:sz w:val="26"/>
          <w:szCs w:val="26"/>
        </w:rPr>
        <w:t>,   ул. Парковая, д. 64б))</w:t>
      </w:r>
    </w:p>
    <w:p w:rsidR="00FD2E90" w:rsidRPr="00F35CCC" w:rsidRDefault="00FD2E90" w:rsidP="00FD2E90">
      <w:pPr>
        <w:tabs>
          <w:tab w:val="left" w:pos="8931"/>
        </w:tabs>
        <w:ind w:right="429"/>
        <w:jc w:val="both"/>
        <w:rPr>
          <w:rStyle w:val="a3"/>
          <w:b w:val="0"/>
          <w:sz w:val="26"/>
          <w:szCs w:val="26"/>
        </w:rPr>
      </w:pPr>
      <w:r w:rsidRPr="00F35CCC">
        <w:rPr>
          <w:rStyle w:val="a3"/>
          <w:sz w:val="26"/>
          <w:szCs w:val="26"/>
        </w:rPr>
        <w:t xml:space="preserve">Инициатор публичных слушаний:  глава городского округа </w:t>
      </w:r>
      <w:proofErr w:type="spellStart"/>
      <w:proofErr w:type="gramStart"/>
      <w:r w:rsidRPr="00F35CCC">
        <w:rPr>
          <w:rStyle w:val="a3"/>
          <w:sz w:val="26"/>
          <w:szCs w:val="26"/>
        </w:rPr>
        <w:t>Спасск-Дальний</w:t>
      </w:r>
      <w:proofErr w:type="spellEnd"/>
      <w:proofErr w:type="gramEnd"/>
      <w:r w:rsidRPr="00F35CCC">
        <w:rPr>
          <w:rStyle w:val="a3"/>
          <w:sz w:val="26"/>
          <w:szCs w:val="26"/>
        </w:rPr>
        <w:t>.</w:t>
      </w:r>
    </w:p>
    <w:p w:rsidR="00FD2E90" w:rsidRPr="00F35CCC" w:rsidRDefault="00FD2E90" w:rsidP="00FD2E90">
      <w:pPr>
        <w:spacing w:line="240" w:lineRule="atLeast"/>
        <w:jc w:val="both"/>
        <w:rPr>
          <w:rStyle w:val="a3"/>
          <w:color w:val="000000"/>
          <w:sz w:val="26"/>
          <w:szCs w:val="26"/>
        </w:rPr>
      </w:pPr>
      <w:r w:rsidRPr="00F35CCC">
        <w:rPr>
          <w:rStyle w:val="a3"/>
          <w:color w:val="000000"/>
          <w:sz w:val="26"/>
          <w:szCs w:val="26"/>
        </w:rPr>
        <w:t xml:space="preserve">Публичные слушания назначены: постановлением главы городского округа </w:t>
      </w:r>
      <w:proofErr w:type="spellStart"/>
      <w:proofErr w:type="gramStart"/>
      <w:r w:rsidRPr="00F35CCC">
        <w:rPr>
          <w:rStyle w:val="a3"/>
          <w:color w:val="000000"/>
          <w:sz w:val="26"/>
          <w:szCs w:val="26"/>
        </w:rPr>
        <w:t>Спасск-Дальний</w:t>
      </w:r>
      <w:proofErr w:type="spellEnd"/>
      <w:proofErr w:type="gramEnd"/>
      <w:r w:rsidRPr="00F35CCC">
        <w:rPr>
          <w:rStyle w:val="a3"/>
          <w:color w:val="000000"/>
          <w:sz w:val="26"/>
          <w:szCs w:val="26"/>
        </w:rPr>
        <w:t xml:space="preserve"> </w:t>
      </w:r>
      <w:r>
        <w:rPr>
          <w:rStyle w:val="a3"/>
          <w:sz w:val="26"/>
          <w:szCs w:val="26"/>
        </w:rPr>
        <w:t>от  26.11</w:t>
      </w:r>
      <w:r w:rsidRPr="00897AE4">
        <w:rPr>
          <w:rStyle w:val="a3"/>
          <w:sz w:val="26"/>
          <w:szCs w:val="26"/>
        </w:rPr>
        <w:t xml:space="preserve">.2014г. № </w:t>
      </w:r>
      <w:r>
        <w:rPr>
          <w:rStyle w:val="a3"/>
          <w:sz w:val="26"/>
          <w:szCs w:val="26"/>
        </w:rPr>
        <w:t>18</w:t>
      </w:r>
      <w:r w:rsidRPr="00897AE4">
        <w:rPr>
          <w:rStyle w:val="a3"/>
          <w:sz w:val="26"/>
          <w:szCs w:val="26"/>
        </w:rPr>
        <w:t>.</w:t>
      </w:r>
    </w:p>
    <w:p w:rsidR="00FD2E90" w:rsidRPr="00267726" w:rsidRDefault="00FD2E90" w:rsidP="00FD2E90">
      <w:pPr>
        <w:spacing w:line="240" w:lineRule="atLeast"/>
        <w:jc w:val="both"/>
        <w:rPr>
          <w:rStyle w:val="a3"/>
          <w:b w:val="0"/>
          <w:color w:val="FF0000"/>
          <w:sz w:val="26"/>
          <w:szCs w:val="26"/>
        </w:rPr>
      </w:pPr>
      <w:r w:rsidRPr="00F35CCC">
        <w:rPr>
          <w:rStyle w:val="a3"/>
          <w:color w:val="000000"/>
          <w:sz w:val="26"/>
          <w:szCs w:val="26"/>
        </w:rPr>
        <w:t xml:space="preserve">Опубликование информации о публичных </w:t>
      </w:r>
      <w:r w:rsidRPr="00F35CCC">
        <w:rPr>
          <w:rStyle w:val="a3"/>
          <w:sz w:val="26"/>
          <w:szCs w:val="26"/>
        </w:rPr>
        <w:t xml:space="preserve">слушаниях: </w:t>
      </w:r>
      <w:r>
        <w:rPr>
          <w:rStyle w:val="a3"/>
          <w:color w:val="FF0000"/>
          <w:sz w:val="26"/>
          <w:szCs w:val="26"/>
        </w:rPr>
        <w:t>газета «Спасск» № 48, ноябрь-декабрь</w:t>
      </w:r>
      <w:r w:rsidRPr="00F35CCC">
        <w:rPr>
          <w:rStyle w:val="a3"/>
          <w:color w:val="FF0000"/>
          <w:sz w:val="26"/>
          <w:szCs w:val="26"/>
        </w:rPr>
        <w:t xml:space="preserve"> 201</w:t>
      </w:r>
      <w:r>
        <w:rPr>
          <w:rStyle w:val="a3"/>
          <w:color w:val="FF0000"/>
          <w:sz w:val="26"/>
          <w:szCs w:val="26"/>
        </w:rPr>
        <w:t>4</w:t>
      </w:r>
      <w:r w:rsidRPr="00F35CCC">
        <w:rPr>
          <w:rStyle w:val="a3"/>
          <w:color w:val="FF0000"/>
          <w:sz w:val="26"/>
          <w:szCs w:val="26"/>
        </w:rPr>
        <w:t xml:space="preserve"> года</w:t>
      </w:r>
      <w:r>
        <w:rPr>
          <w:rStyle w:val="a3"/>
          <w:color w:val="FF0000"/>
          <w:sz w:val="26"/>
          <w:szCs w:val="26"/>
        </w:rPr>
        <w:t xml:space="preserve">, официальный сайт городского округа </w:t>
      </w:r>
      <w:proofErr w:type="spellStart"/>
      <w:proofErr w:type="gramStart"/>
      <w:r>
        <w:rPr>
          <w:rStyle w:val="a3"/>
          <w:color w:val="FF0000"/>
          <w:sz w:val="26"/>
          <w:szCs w:val="26"/>
        </w:rPr>
        <w:t>Спасск-Дальний</w:t>
      </w:r>
      <w:proofErr w:type="spellEnd"/>
      <w:proofErr w:type="gramEnd"/>
      <w:r>
        <w:rPr>
          <w:rStyle w:val="a3"/>
          <w:color w:val="FF0000"/>
          <w:sz w:val="26"/>
          <w:szCs w:val="26"/>
        </w:rPr>
        <w:t xml:space="preserve"> (</w:t>
      </w:r>
      <w:r>
        <w:rPr>
          <w:rStyle w:val="a3"/>
          <w:color w:val="FF0000"/>
          <w:sz w:val="26"/>
          <w:szCs w:val="26"/>
          <w:lang w:val="en-US"/>
        </w:rPr>
        <w:t>http</w:t>
      </w:r>
      <w:r w:rsidRPr="00267726">
        <w:rPr>
          <w:rStyle w:val="a3"/>
          <w:color w:val="FF0000"/>
          <w:sz w:val="26"/>
          <w:szCs w:val="26"/>
        </w:rPr>
        <w:t>\\</w:t>
      </w:r>
      <w:r>
        <w:rPr>
          <w:rStyle w:val="a3"/>
          <w:color w:val="FF0000"/>
          <w:sz w:val="26"/>
          <w:szCs w:val="26"/>
        </w:rPr>
        <w:t>spasskd.ru</w:t>
      </w:r>
      <w:r w:rsidRPr="00267726">
        <w:rPr>
          <w:rStyle w:val="a3"/>
          <w:color w:val="FF0000"/>
          <w:sz w:val="26"/>
          <w:szCs w:val="26"/>
        </w:rPr>
        <w:t>)</w:t>
      </w:r>
    </w:p>
    <w:p w:rsidR="00FD2E90" w:rsidRPr="00F35CCC" w:rsidRDefault="00FD2E90" w:rsidP="00FD2E90">
      <w:pPr>
        <w:spacing w:line="240" w:lineRule="atLeast"/>
        <w:jc w:val="both"/>
        <w:rPr>
          <w:rStyle w:val="a3"/>
          <w:b w:val="0"/>
          <w:color w:val="000000"/>
          <w:sz w:val="26"/>
          <w:szCs w:val="26"/>
        </w:rPr>
      </w:pPr>
      <w:r w:rsidRPr="00F35CCC">
        <w:rPr>
          <w:rStyle w:val="a3"/>
          <w:color w:val="000000"/>
          <w:sz w:val="26"/>
          <w:szCs w:val="26"/>
        </w:rPr>
        <w:t>Уполномоченный орган по проведению публичных слушаний: организационный  комитет по проведению публичных слушаний.</w:t>
      </w:r>
    </w:p>
    <w:p w:rsidR="00FD2E90" w:rsidRPr="00F35CCC" w:rsidRDefault="00FD2E90" w:rsidP="00FD2E90">
      <w:pPr>
        <w:spacing w:line="240" w:lineRule="atLeast"/>
        <w:jc w:val="both"/>
        <w:rPr>
          <w:rStyle w:val="a3"/>
          <w:b w:val="0"/>
          <w:color w:val="000000"/>
          <w:sz w:val="26"/>
          <w:szCs w:val="26"/>
        </w:rPr>
      </w:pPr>
      <w:r w:rsidRPr="00F35CCC">
        <w:rPr>
          <w:rStyle w:val="a3"/>
          <w:color w:val="000000"/>
          <w:sz w:val="26"/>
          <w:szCs w:val="26"/>
        </w:rPr>
        <w:t>Дата, время и место проведения</w:t>
      </w:r>
      <w:r>
        <w:rPr>
          <w:rStyle w:val="a3"/>
          <w:color w:val="000000"/>
          <w:sz w:val="26"/>
          <w:szCs w:val="26"/>
        </w:rPr>
        <w:t xml:space="preserve"> </w:t>
      </w:r>
      <w:r w:rsidRPr="00F35CCC">
        <w:rPr>
          <w:rStyle w:val="a3"/>
          <w:color w:val="000000"/>
          <w:sz w:val="26"/>
          <w:szCs w:val="26"/>
        </w:rPr>
        <w:t xml:space="preserve"> публичных слушаний: </w:t>
      </w:r>
      <w:r>
        <w:rPr>
          <w:rStyle w:val="a3"/>
          <w:color w:val="000000"/>
          <w:sz w:val="26"/>
          <w:szCs w:val="26"/>
        </w:rPr>
        <w:t xml:space="preserve">  23</w:t>
      </w:r>
      <w:r w:rsidRPr="009601DD">
        <w:rPr>
          <w:rStyle w:val="a3"/>
          <w:color w:val="FF0000"/>
          <w:sz w:val="26"/>
          <w:szCs w:val="26"/>
        </w:rPr>
        <w:t xml:space="preserve"> </w:t>
      </w:r>
      <w:r>
        <w:rPr>
          <w:rStyle w:val="a3"/>
          <w:color w:val="FF0000"/>
          <w:sz w:val="26"/>
          <w:szCs w:val="26"/>
        </w:rPr>
        <w:t>декабря</w:t>
      </w:r>
      <w:r w:rsidRPr="009601DD">
        <w:rPr>
          <w:rStyle w:val="a3"/>
          <w:color w:val="FF0000"/>
          <w:sz w:val="26"/>
          <w:szCs w:val="26"/>
        </w:rPr>
        <w:t xml:space="preserve">  2014</w:t>
      </w:r>
      <w:r>
        <w:rPr>
          <w:rStyle w:val="a3"/>
          <w:color w:val="000000"/>
          <w:sz w:val="26"/>
          <w:szCs w:val="26"/>
        </w:rPr>
        <w:t xml:space="preserve"> года</w:t>
      </w:r>
      <w:r w:rsidRPr="009601DD">
        <w:rPr>
          <w:rStyle w:val="a3"/>
          <w:color w:val="000000"/>
          <w:sz w:val="26"/>
          <w:szCs w:val="26"/>
        </w:rPr>
        <w:t>,     в 14-00 часов</w:t>
      </w:r>
      <w:r w:rsidRPr="00F35CCC">
        <w:rPr>
          <w:rStyle w:val="a3"/>
          <w:color w:val="000000"/>
          <w:sz w:val="26"/>
          <w:szCs w:val="26"/>
        </w:rPr>
        <w:t xml:space="preserve"> </w:t>
      </w:r>
      <w:r>
        <w:rPr>
          <w:rStyle w:val="a3"/>
          <w:color w:val="000000"/>
          <w:sz w:val="26"/>
          <w:szCs w:val="26"/>
        </w:rPr>
        <w:t xml:space="preserve">   </w:t>
      </w:r>
      <w:proofErr w:type="spellStart"/>
      <w:proofErr w:type="gramStart"/>
      <w:r w:rsidRPr="00F35CCC">
        <w:rPr>
          <w:rStyle w:val="a3"/>
          <w:color w:val="000000"/>
          <w:sz w:val="26"/>
          <w:szCs w:val="26"/>
        </w:rPr>
        <w:t>Спасск-Дальний</w:t>
      </w:r>
      <w:proofErr w:type="spellEnd"/>
      <w:proofErr w:type="gramEnd"/>
      <w:r w:rsidRPr="00F35CCC">
        <w:rPr>
          <w:rStyle w:val="a3"/>
          <w:color w:val="000000"/>
          <w:sz w:val="26"/>
          <w:szCs w:val="26"/>
        </w:rPr>
        <w:t xml:space="preserve">, </w:t>
      </w:r>
      <w:r>
        <w:rPr>
          <w:rStyle w:val="a3"/>
          <w:color w:val="000000"/>
          <w:sz w:val="26"/>
          <w:szCs w:val="26"/>
        </w:rPr>
        <w:t xml:space="preserve">   </w:t>
      </w:r>
      <w:r w:rsidRPr="00F35CCC">
        <w:rPr>
          <w:rStyle w:val="a3"/>
          <w:color w:val="000000"/>
          <w:sz w:val="26"/>
          <w:szCs w:val="26"/>
        </w:rPr>
        <w:t xml:space="preserve">здание </w:t>
      </w:r>
      <w:r>
        <w:rPr>
          <w:rStyle w:val="a3"/>
          <w:color w:val="000000"/>
          <w:sz w:val="26"/>
          <w:szCs w:val="26"/>
        </w:rPr>
        <w:t xml:space="preserve">   </w:t>
      </w:r>
      <w:r w:rsidRPr="00F35CCC">
        <w:rPr>
          <w:rStyle w:val="a3"/>
          <w:color w:val="000000"/>
          <w:sz w:val="26"/>
          <w:szCs w:val="26"/>
        </w:rPr>
        <w:t>Администрации</w:t>
      </w:r>
      <w:r>
        <w:rPr>
          <w:rStyle w:val="a3"/>
          <w:color w:val="000000"/>
          <w:sz w:val="26"/>
          <w:szCs w:val="26"/>
        </w:rPr>
        <w:t xml:space="preserve"> </w:t>
      </w:r>
      <w:r w:rsidRPr="00F35CCC">
        <w:rPr>
          <w:rStyle w:val="a3"/>
          <w:color w:val="000000"/>
          <w:sz w:val="26"/>
          <w:szCs w:val="26"/>
        </w:rPr>
        <w:t xml:space="preserve"> городского округа, </w:t>
      </w:r>
      <w:r>
        <w:rPr>
          <w:rStyle w:val="a3"/>
          <w:color w:val="000000"/>
          <w:sz w:val="26"/>
          <w:szCs w:val="26"/>
        </w:rPr>
        <w:t xml:space="preserve">  </w:t>
      </w:r>
      <w:r w:rsidRPr="00F35CCC">
        <w:rPr>
          <w:rStyle w:val="a3"/>
          <w:color w:val="000000"/>
          <w:sz w:val="26"/>
          <w:szCs w:val="26"/>
        </w:rPr>
        <w:t>по ул. Борисова, 17.</w:t>
      </w:r>
    </w:p>
    <w:p w:rsidR="00FD2E90" w:rsidRDefault="00FD2E90" w:rsidP="00FD2E90">
      <w:pPr>
        <w:jc w:val="both"/>
        <w:rPr>
          <w:b/>
          <w:sz w:val="26"/>
          <w:szCs w:val="26"/>
        </w:rPr>
      </w:pPr>
    </w:p>
    <w:p w:rsidR="00FD2E90" w:rsidRPr="00F35CCC" w:rsidRDefault="00FD2E90" w:rsidP="00FD2E90">
      <w:pPr>
        <w:jc w:val="both"/>
        <w:rPr>
          <w:sz w:val="26"/>
          <w:szCs w:val="26"/>
        </w:rPr>
      </w:pPr>
      <w:r w:rsidRPr="00F35CCC">
        <w:rPr>
          <w:b/>
          <w:sz w:val="26"/>
          <w:szCs w:val="26"/>
        </w:rPr>
        <w:t>Обоснование принятых решений</w:t>
      </w:r>
      <w:r w:rsidRPr="00F35CCC">
        <w:rPr>
          <w:sz w:val="26"/>
          <w:szCs w:val="26"/>
        </w:rPr>
        <w:t xml:space="preserve">.  </w:t>
      </w:r>
      <w:proofErr w:type="gramStart"/>
      <w:r w:rsidRPr="00F35CCC">
        <w:rPr>
          <w:sz w:val="26"/>
          <w:szCs w:val="26"/>
        </w:rPr>
        <w:t>В соответствии со ст.46 Градостроительного кодекса Российской Федерации от 26 декабря 2004 г. № 190-ФЗ, ст. 6 Федерального закона от 29 декабря 2004г. № 191-ФЗ «О введении в действие Градостроительного коде</w:t>
      </w:r>
      <w:r>
        <w:rPr>
          <w:sz w:val="26"/>
          <w:szCs w:val="26"/>
        </w:rPr>
        <w:t>кса Российской Федерации», ст. 40</w:t>
      </w:r>
      <w:r w:rsidRPr="00F35CCC">
        <w:rPr>
          <w:sz w:val="26"/>
          <w:szCs w:val="26"/>
        </w:rPr>
        <w:t xml:space="preserve"> Земельного кодекса Российской Федерации от 25 октября 2001 г. № 136-ФЗ, </w:t>
      </w:r>
      <w:r>
        <w:rPr>
          <w:sz w:val="26"/>
          <w:szCs w:val="26"/>
        </w:rPr>
        <w:t xml:space="preserve"> ст. 33 Правил землепользования и застройки городского округа </w:t>
      </w:r>
      <w:proofErr w:type="spellStart"/>
      <w:r>
        <w:rPr>
          <w:sz w:val="26"/>
          <w:szCs w:val="26"/>
        </w:rPr>
        <w:t>Спасск-Дальний</w:t>
      </w:r>
      <w:proofErr w:type="spellEnd"/>
      <w:r>
        <w:rPr>
          <w:sz w:val="26"/>
          <w:szCs w:val="26"/>
        </w:rPr>
        <w:t xml:space="preserve">, утвержденных решением Думы городского округа </w:t>
      </w:r>
      <w:proofErr w:type="spellStart"/>
      <w:r>
        <w:rPr>
          <w:sz w:val="26"/>
          <w:szCs w:val="26"/>
        </w:rPr>
        <w:t>Спасск-Дальний</w:t>
      </w:r>
      <w:proofErr w:type="spellEnd"/>
      <w:r>
        <w:rPr>
          <w:sz w:val="26"/>
          <w:szCs w:val="26"/>
        </w:rPr>
        <w:t xml:space="preserve"> от</w:t>
      </w:r>
      <w:proofErr w:type="gramEnd"/>
      <w:r>
        <w:rPr>
          <w:sz w:val="26"/>
          <w:szCs w:val="26"/>
        </w:rPr>
        <w:t xml:space="preserve"> 30.05.2011г. № 63  (в редакции решения   от   29.07.2014г. № 74), </w:t>
      </w:r>
      <w:r w:rsidRPr="00F35CCC">
        <w:rPr>
          <w:sz w:val="26"/>
          <w:szCs w:val="26"/>
        </w:rPr>
        <w:t xml:space="preserve"> учитывая отсутствие поступивших предложений и замечаний, </w:t>
      </w:r>
    </w:p>
    <w:p w:rsidR="00FD2E90" w:rsidRPr="00F35CCC" w:rsidRDefault="00FD2E90" w:rsidP="00FD2E90">
      <w:pPr>
        <w:jc w:val="both"/>
        <w:rPr>
          <w:color w:val="333333"/>
          <w:sz w:val="26"/>
          <w:szCs w:val="26"/>
        </w:rPr>
      </w:pPr>
      <w:r w:rsidRPr="00F35CCC">
        <w:rPr>
          <w:color w:val="333333"/>
          <w:sz w:val="26"/>
          <w:szCs w:val="26"/>
        </w:rPr>
        <w:t xml:space="preserve"> </w:t>
      </w:r>
    </w:p>
    <w:p w:rsidR="00FD2E90" w:rsidRPr="00F35CCC" w:rsidRDefault="00FD2E90" w:rsidP="00FD2E90">
      <w:pPr>
        <w:jc w:val="both"/>
        <w:rPr>
          <w:color w:val="333333"/>
          <w:sz w:val="26"/>
          <w:szCs w:val="26"/>
        </w:rPr>
      </w:pPr>
      <w:r w:rsidRPr="00F35CCC">
        <w:rPr>
          <w:b/>
          <w:color w:val="333333"/>
          <w:sz w:val="26"/>
          <w:szCs w:val="26"/>
        </w:rPr>
        <w:t>Организационный комитет решил</w:t>
      </w:r>
      <w:r w:rsidRPr="00F35CCC">
        <w:rPr>
          <w:color w:val="333333"/>
          <w:sz w:val="26"/>
          <w:szCs w:val="26"/>
        </w:rPr>
        <w:t>:</w:t>
      </w:r>
    </w:p>
    <w:p w:rsidR="00FD2E90" w:rsidRPr="00083373" w:rsidRDefault="00FD2E90" w:rsidP="00FD2E90">
      <w:pPr>
        <w:tabs>
          <w:tab w:val="left" w:pos="8931"/>
        </w:tabs>
        <w:ind w:right="429" w:firstLine="709"/>
        <w:jc w:val="both"/>
        <w:rPr>
          <w:sz w:val="26"/>
          <w:szCs w:val="26"/>
        </w:rPr>
      </w:pPr>
      <w:r w:rsidRPr="00F35CCC">
        <w:rPr>
          <w:color w:val="333333"/>
          <w:sz w:val="26"/>
          <w:szCs w:val="26"/>
        </w:rPr>
        <w:br/>
      </w:r>
      <w:r>
        <w:rPr>
          <w:sz w:val="26"/>
          <w:szCs w:val="26"/>
        </w:rPr>
        <w:t xml:space="preserve">             </w:t>
      </w:r>
      <w:proofErr w:type="gramStart"/>
      <w:r w:rsidRPr="00083373">
        <w:rPr>
          <w:sz w:val="26"/>
          <w:szCs w:val="26"/>
        </w:rPr>
        <w:t>Р</w:t>
      </w:r>
      <w:r>
        <w:rPr>
          <w:sz w:val="26"/>
          <w:szCs w:val="26"/>
        </w:rPr>
        <w:t>е</w:t>
      </w:r>
      <w:r w:rsidRPr="00083373">
        <w:rPr>
          <w:sz w:val="26"/>
          <w:szCs w:val="26"/>
        </w:rPr>
        <w:t xml:space="preserve">комендовать главе Администрации городского округа </w:t>
      </w:r>
      <w:proofErr w:type="spellStart"/>
      <w:r w:rsidRPr="00083373">
        <w:rPr>
          <w:sz w:val="26"/>
          <w:szCs w:val="26"/>
        </w:rPr>
        <w:t>Спасск-Дальний</w:t>
      </w:r>
      <w:proofErr w:type="spellEnd"/>
      <w:r w:rsidRPr="00083373">
        <w:rPr>
          <w:sz w:val="26"/>
          <w:szCs w:val="26"/>
        </w:rPr>
        <w:t xml:space="preserve"> предоставить </w:t>
      </w:r>
      <w:proofErr w:type="spellStart"/>
      <w:r>
        <w:rPr>
          <w:sz w:val="26"/>
          <w:szCs w:val="26"/>
        </w:rPr>
        <w:t>Тен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Вилоре</w:t>
      </w:r>
      <w:proofErr w:type="spellEnd"/>
      <w:r>
        <w:rPr>
          <w:sz w:val="26"/>
          <w:szCs w:val="26"/>
        </w:rPr>
        <w:t xml:space="preserve"> Федоровне</w:t>
      </w:r>
      <w:r w:rsidRPr="00083373">
        <w:rPr>
          <w:sz w:val="26"/>
          <w:szCs w:val="26"/>
        </w:rPr>
        <w:t xml:space="preserve"> разрешение на условно разрешенный </w:t>
      </w:r>
      <w:r>
        <w:rPr>
          <w:sz w:val="26"/>
          <w:szCs w:val="26"/>
        </w:rPr>
        <w:t>вид использования земельных участков с кадастровыми номерами  25:32:010402:1234 (участок площадью 950 кв.м., местоположение:  примерно в 5 м от ориентира  по направлению  на   юго-запад,   ориентир – здание,   расположенное   по   адресу:  ул. Парковая, д. 64б)  и 25:32:010402:144  (участок площадью  640м,  местоположение: относительно</w:t>
      </w:r>
      <w:proofErr w:type="gramEnd"/>
      <w:r>
        <w:rPr>
          <w:sz w:val="26"/>
          <w:szCs w:val="26"/>
        </w:rPr>
        <w:t xml:space="preserve"> ориентира – здание,  расположенного в границах   участка,     адрес   ориентира:   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пасск-Дальний</w:t>
      </w:r>
      <w:proofErr w:type="spellEnd"/>
      <w:r>
        <w:rPr>
          <w:sz w:val="26"/>
          <w:szCs w:val="26"/>
        </w:rPr>
        <w:t>,    ул. Парковая,  д. 64б) -  «объекты торговли».</w:t>
      </w:r>
    </w:p>
    <w:p w:rsidR="00FD2E90" w:rsidRDefault="00FD2E90" w:rsidP="00FD2E90">
      <w:pPr>
        <w:tabs>
          <w:tab w:val="left" w:pos="8931"/>
          <w:tab w:val="left" w:pos="9615"/>
        </w:tabs>
        <w:ind w:right="-24" w:firstLine="567"/>
        <w:jc w:val="both"/>
        <w:rPr>
          <w:bCs/>
          <w:sz w:val="26"/>
          <w:szCs w:val="26"/>
        </w:rPr>
      </w:pPr>
    </w:p>
    <w:p w:rsidR="00FD2E90" w:rsidRPr="00F35CCC" w:rsidRDefault="00FD2E90" w:rsidP="00FD2E90">
      <w:pPr>
        <w:tabs>
          <w:tab w:val="left" w:pos="8931"/>
          <w:tab w:val="left" w:pos="9615"/>
        </w:tabs>
        <w:ind w:right="-24" w:firstLine="709"/>
        <w:jc w:val="both"/>
        <w:rPr>
          <w:bCs/>
          <w:sz w:val="26"/>
          <w:szCs w:val="26"/>
        </w:rPr>
      </w:pPr>
    </w:p>
    <w:sectPr w:rsidR="00FD2E90" w:rsidRPr="00F35CCC" w:rsidSect="00A3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E90"/>
    <w:rsid w:val="00A30A85"/>
    <w:rsid w:val="00FD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90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D2E90"/>
    <w:rPr>
      <w:b/>
      <w:bCs/>
    </w:rPr>
  </w:style>
  <w:style w:type="paragraph" w:styleId="a4">
    <w:name w:val="Normal (Web)"/>
    <w:basedOn w:val="a"/>
    <w:rsid w:val="00FD2E90"/>
    <w:pPr>
      <w:spacing w:after="75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2212</Characters>
  <Application>Microsoft Office Word</Application>
  <DocSecurity>0</DocSecurity>
  <Lines>18</Lines>
  <Paragraphs>5</Paragraphs>
  <ScaleCrop>false</ScaleCrop>
  <Company>Adm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</dc:creator>
  <cp:keywords/>
  <dc:description/>
  <cp:lastModifiedBy>Hoz</cp:lastModifiedBy>
  <cp:revision>2</cp:revision>
  <dcterms:created xsi:type="dcterms:W3CDTF">2014-12-24T05:05:00Z</dcterms:created>
  <dcterms:modified xsi:type="dcterms:W3CDTF">2014-12-24T05:07:00Z</dcterms:modified>
</cp:coreProperties>
</file>