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6" w:rsidRDefault="00CD7F86" w:rsidP="00CD7F86"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 wp14:anchorId="470B7DEC" wp14:editId="1EEA96FC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86" w:rsidRDefault="00CD7F86" w:rsidP="00CD7F86">
      <w:pPr>
        <w:jc w:val="center"/>
        <w:rPr>
          <w:b/>
          <w:sz w:val="26"/>
          <w:szCs w:val="26"/>
        </w:rPr>
      </w:pPr>
    </w:p>
    <w:p w:rsidR="00CD7F86" w:rsidRDefault="00CD7F86" w:rsidP="00CD7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D7F86" w:rsidRDefault="00CD7F86" w:rsidP="00CD7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CD7F86" w:rsidRDefault="00CD7F86" w:rsidP="00CD7F86">
      <w:pPr>
        <w:jc w:val="center"/>
        <w:rPr>
          <w:b/>
          <w:sz w:val="28"/>
          <w:szCs w:val="28"/>
        </w:rPr>
      </w:pPr>
    </w:p>
    <w:p w:rsidR="00CD7F86" w:rsidRDefault="00CD7F86" w:rsidP="00CD7F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D7F86" w:rsidRDefault="00CD7F86" w:rsidP="00CD7F86">
      <w:pPr>
        <w:rPr>
          <w:b/>
          <w:sz w:val="28"/>
          <w:szCs w:val="28"/>
        </w:rPr>
      </w:pPr>
    </w:p>
    <w:p w:rsidR="00CD7F86" w:rsidRDefault="00CD7F86" w:rsidP="00CD7F86">
      <w:r>
        <w:rPr>
          <w:sz w:val="28"/>
          <w:szCs w:val="28"/>
        </w:rPr>
        <w:t>29.06.2014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127/67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"/>
      </w:tblGrid>
      <w:tr w:rsidR="00CD7F86" w:rsidTr="002C307A">
        <w:trPr>
          <w:trHeight w:val="260"/>
        </w:trPr>
        <w:tc>
          <w:tcPr>
            <w:tcW w:w="253" w:type="dxa"/>
            <w:hideMark/>
          </w:tcPr>
          <w:p w:rsidR="00CD7F86" w:rsidRDefault="00CD7F86" w:rsidP="002C307A">
            <w:pPr>
              <w:rPr>
                <w:rFonts w:ascii="Calibri" w:hAnsi="Calibri"/>
              </w:rPr>
            </w:pPr>
          </w:p>
        </w:tc>
      </w:tr>
    </w:tbl>
    <w:p w:rsidR="00CD7F86" w:rsidRDefault="00CD7F86" w:rsidP="00CD7F86">
      <w:pPr>
        <w:jc w:val="center"/>
        <w:rPr>
          <w:b/>
          <w:color w:val="000080"/>
          <w:sz w:val="28"/>
          <w:szCs w:val="28"/>
        </w:rPr>
      </w:pPr>
    </w:p>
    <w:p w:rsidR="00CD7F86" w:rsidRDefault="00CD7F86" w:rsidP="00CD7F86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CD7F86" w:rsidRDefault="00CD7F86" w:rsidP="00CD7F86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приему и проверке </w:t>
      </w:r>
      <w:r>
        <w:rPr>
          <w:sz w:val="28"/>
          <w:szCs w:val="28"/>
        </w:rPr>
        <w:br/>
        <w:t xml:space="preserve">документов, представляемых </w:t>
      </w:r>
      <w:r>
        <w:rPr>
          <w:sz w:val="28"/>
          <w:szCs w:val="28"/>
        </w:rPr>
        <w:br/>
        <w:t xml:space="preserve">избирательными объединениями, кандидатами  в </w:t>
      </w:r>
      <w:r>
        <w:rPr>
          <w:sz w:val="28"/>
          <w:szCs w:val="28"/>
        </w:rPr>
        <w:br/>
        <w:t xml:space="preserve">территориальную избирательную комиссию </w:t>
      </w:r>
      <w:r>
        <w:rPr>
          <w:sz w:val="28"/>
          <w:szCs w:val="28"/>
        </w:rPr>
        <w:br/>
        <w:t xml:space="preserve">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при проведении выборов </w:t>
      </w:r>
      <w:r>
        <w:rPr>
          <w:sz w:val="28"/>
          <w:szCs w:val="28"/>
        </w:rPr>
        <w:br/>
        <w:t>депутатов Думы городского округа Спасск-Дальний,</w:t>
      </w:r>
    </w:p>
    <w:p w:rsidR="00CD7F86" w:rsidRDefault="00CD7F86" w:rsidP="00CD7F86">
      <w:pPr>
        <w:pStyle w:val="a3"/>
        <w:spacing w:before="0" w:after="0"/>
        <w:ind w:left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14 сентября 2014 года</w:t>
      </w:r>
    </w:p>
    <w:p w:rsidR="00CD7F86" w:rsidRDefault="00CD7F86" w:rsidP="00CD7F86">
      <w:pPr>
        <w:pStyle w:val="a3"/>
        <w:rPr>
          <w:sz w:val="28"/>
          <w:szCs w:val="28"/>
        </w:rPr>
      </w:pPr>
    </w:p>
    <w:p w:rsidR="00CD7F86" w:rsidRPr="00CD7F86" w:rsidRDefault="00CD7F86" w:rsidP="00CD7F86">
      <w:pPr>
        <w:pStyle w:val="a3"/>
        <w:spacing w:line="360" w:lineRule="auto"/>
        <w:ind w:left="74" w:firstLine="646"/>
        <w:rPr>
          <w:sz w:val="28"/>
          <w:szCs w:val="28"/>
        </w:rPr>
      </w:pPr>
      <w:r>
        <w:rPr>
          <w:sz w:val="28"/>
          <w:szCs w:val="28"/>
        </w:rPr>
        <w:t>Н</w:t>
      </w:r>
      <w:r w:rsidRPr="00CD7F86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статей 27,28</w:t>
      </w:r>
      <w:r w:rsidRPr="00CD7F86">
        <w:rPr>
          <w:sz w:val="28"/>
          <w:szCs w:val="28"/>
        </w:rPr>
        <w:t xml:space="preserve"> Избирательного кодекса Приморского края,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РФ и органы местного самоуправления, утвержденными Постановле</w:t>
      </w:r>
      <w:r>
        <w:rPr>
          <w:sz w:val="28"/>
          <w:szCs w:val="28"/>
        </w:rPr>
        <w:t>нием ЦИК РФ от 11 июня 2014 г.</w:t>
      </w:r>
      <w:r w:rsidRPr="00CD7F86">
        <w:rPr>
          <w:sz w:val="28"/>
          <w:szCs w:val="28"/>
        </w:rPr>
        <w:t xml:space="preserve"> № 235/1486-6 территориальная избирательная комиссия города </w:t>
      </w:r>
      <w:proofErr w:type="gramStart"/>
      <w:r w:rsidRPr="00CD7F86">
        <w:rPr>
          <w:sz w:val="28"/>
          <w:szCs w:val="28"/>
        </w:rPr>
        <w:t>Спасска-Дальнего</w:t>
      </w:r>
      <w:proofErr w:type="gramEnd"/>
    </w:p>
    <w:p w:rsidR="00CD7F86" w:rsidRDefault="00CD7F86" w:rsidP="00E00C3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0C36" w:rsidRDefault="00E00C36" w:rsidP="00E00C3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D7F8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CD7F86">
        <w:rPr>
          <w:sz w:val="28"/>
          <w:szCs w:val="28"/>
        </w:rPr>
        <w:t>изменения в Положение о Рабочей группе по приему и проверке документов, представляемых кандидатами и избирательными объединениями в территориальную избирательную комиссию города Спасска-Дальнего при проведении выборов депутатов Думы городского округа Спасска-Дальнего, назначенных на 14 сентября 2014 г., утвержденное решением территориальной избирательной комиссии города Спасска-Дальнего от 2</w:t>
      </w:r>
      <w:r>
        <w:rPr>
          <w:sz w:val="28"/>
          <w:szCs w:val="28"/>
        </w:rPr>
        <w:t>6 июня 2014 г. № 125/66:</w:t>
      </w:r>
      <w:proofErr w:type="gramEnd"/>
    </w:p>
    <w:p w:rsidR="00E00C36" w:rsidRDefault="00E00C36" w:rsidP="00E00C3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1.1. Отменить приложения №№ 1, 2, 3, 4</w:t>
      </w:r>
      <w:r w:rsidR="00CD7F86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Положению о Рабочей группе по приему и проверке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при проведении выборов депутатов Думы городского округа Спасска-Дальнего, назначенных на 14 сентября 2014 г.</w:t>
      </w:r>
    </w:p>
    <w:p w:rsidR="0046033C" w:rsidRDefault="0046033C" w:rsidP="0046033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E00C36">
        <w:rPr>
          <w:sz w:val="28"/>
          <w:szCs w:val="28"/>
        </w:rPr>
        <w:t xml:space="preserve">Рабочей группе по приему и проверке документов, представляемых кандидатами и избирательными объединениями в территориальную избирательную комиссию города Спасска-Дальнего при проведении выборов депутатов Думы городского округа Спасска-Дальнего,  </w:t>
      </w:r>
      <w:r>
        <w:rPr>
          <w:sz w:val="28"/>
          <w:szCs w:val="28"/>
        </w:rPr>
        <w:t>назначенных на 14 сентября 2014 г.</w:t>
      </w:r>
      <w:r>
        <w:rPr>
          <w:sz w:val="28"/>
          <w:szCs w:val="28"/>
        </w:rPr>
        <w:t xml:space="preserve">, использовать формы документов, рекомендуемые в приложениях №№ 5, 6, 7, 8, 9, 10 </w:t>
      </w:r>
      <w:r w:rsidRPr="00CD7F86">
        <w:rPr>
          <w:sz w:val="28"/>
          <w:szCs w:val="28"/>
        </w:rPr>
        <w:t>Методических рекомендаций по вопросам, связанным с выдвижением и регистрацией кандидатов, списков кандидатов на выборах в органы</w:t>
      </w:r>
      <w:proofErr w:type="gramEnd"/>
      <w:r w:rsidRPr="00CD7F86">
        <w:rPr>
          <w:sz w:val="28"/>
          <w:szCs w:val="28"/>
        </w:rPr>
        <w:t xml:space="preserve"> государственной власти РФ и органы местного самоуправления, утвержденными Постановле</w:t>
      </w:r>
      <w:r>
        <w:rPr>
          <w:sz w:val="28"/>
          <w:szCs w:val="28"/>
        </w:rPr>
        <w:t>нием ЦИК РФ от 11 июня 2014 г.</w:t>
      </w:r>
      <w:r w:rsidRPr="00CD7F86">
        <w:rPr>
          <w:sz w:val="28"/>
          <w:szCs w:val="28"/>
        </w:rPr>
        <w:t xml:space="preserve"> № 235/1486-6</w:t>
      </w:r>
      <w:r>
        <w:rPr>
          <w:sz w:val="28"/>
          <w:szCs w:val="28"/>
        </w:rPr>
        <w:t>.</w:t>
      </w:r>
      <w:bookmarkStart w:id="0" w:name="_GoBack"/>
      <w:bookmarkEnd w:id="0"/>
    </w:p>
    <w:p w:rsidR="00CD7F86" w:rsidRDefault="00CD7F86" w:rsidP="0046033C">
      <w:pPr>
        <w:pStyle w:val="a3"/>
        <w:spacing w:line="360" w:lineRule="auto"/>
        <w:ind w:left="0"/>
        <w:rPr>
          <w:sz w:val="28"/>
          <w:szCs w:val="28"/>
        </w:rPr>
      </w:pPr>
    </w:p>
    <w:p w:rsidR="00CD7F86" w:rsidRDefault="00CD7F86" w:rsidP="00CD7F86">
      <w:pPr>
        <w:suppressAutoHyphens/>
        <w:spacing w:line="360" w:lineRule="auto"/>
        <w:ind w:firstLine="720"/>
        <w:rPr>
          <w:sz w:val="28"/>
          <w:szCs w:val="28"/>
        </w:rPr>
      </w:pPr>
    </w:p>
    <w:p w:rsidR="00CD7F86" w:rsidRDefault="00CD7F86" w:rsidP="00CD7F86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</w:t>
      </w:r>
      <w:r w:rsidR="00565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Черевикова</w:t>
      </w:r>
      <w:proofErr w:type="spellEnd"/>
    </w:p>
    <w:p w:rsidR="00CD7F86" w:rsidRDefault="00CD7F86" w:rsidP="00CD7F86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</w:t>
      </w:r>
      <w:r w:rsidR="0056522C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CD7F86" w:rsidRDefault="00CD7F86" w:rsidP="00CD7F86">
      <w:pPr>
        <w:spacing w:line="360" w:lineRule="auto"/>
        <w:jc w:val="both"/>
      </w:pPr>
      <w:r>
        <w:tab/>
      </w:r>
    </w:p>
    <w:p w:rsidR="00CD7F86" w:rsidRDefault="00CD7F86" w:rsidP="00CD7F86">
      <w:pPr>
        <w:ind w:left="360"/>
        <w:jc w:val="both"/>
        <w:rPr>
          <w:sz w:val="28"/>
          <w:szCs w:val="28"/>
        </w:rPr>
      </w:pPr>
    </w:p>
    <w:p w:rsidR="00CD7F86" w:rsidRDefault="00CD7F86" w:rsidP="00CD7F86"/>
    <w:p w:rsidR="00727BAA" w:rsidRDefault="00727BAA"/>
    <w:sectPr w:rsidR="00727BA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154A"/>
    <w:multiLevelType w:val="hybridMultilevel"/>
    <w:tmpl w:val="A328DF36"/>
    <w:lvl w:ilvl="0" w:tplc="5E80E85C">
      <w:start w:val="1"/>
      <w:numFmt w:val="decimal"/>
      <w:lvlText w:val="%1."/>
      <w:lvlJc w:val="left"/>
      <w:pPr>
        <w:ind w:left="181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86"/>
    <w:rsid w:val="0046033C"/>
    <w:rsid w:val="0056522C"/>
    <w:rsid w:val="00727BAA"/>
    <w:rsid w:val="00CD7F86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F86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D7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F86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D7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2014-06-29T11:53:00Z</dcterms:created>
  <dcterms:modified xsi:type="dcterms:W3CDTF">2014-06-29T14:01:00Z</dcterms:modified>
</cp:coreProperties>
</file>