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AB" w:rsidRDefault="00FD3659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90550" cy="733425"/>
            <wp:effectExtent l="19050" t="0" r="0" b="0"/>
            <wp:docPr id="2" name="Рисунок 1" descr="http://www.bankgorodov.ru/coa/19_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://www.bankgorodov.ru/coa/19_bi.gif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DAB" w:rsidRDefault="00FD3659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150DAB" w:rsidRDefault="00FD3659" w:rsidP="00FD3659">
      <w:pPr>
        <w:pStyle w:val="a8"/>
        <w:rPr>
          <w:b/>
        </w:rPr>
      </w:pPr>
      <w:r>
        <w:rPr>
          <w:sz w:val="28"/>
          <w:szCs w:val="28"/>
        </w:rPr>
        <w:t>ГОРОДА СПАССКА - ДАЛЬНЕГО</w:t>
      </w:r>
    </w:p>
    <w:p w:rsidR="00150DAB" w:rsidRDefault="00FD3659">
      <w:pPr>
        <w:pStyle w:val="aa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150DAB" w:rsidRDefault="00150DAB">
      <w:pPr>
        <w:pStyle w:val="aa"/>
        <w:rPr>
          <w:b w:val="0"/>
        </w:rPr>
      </w:pPr>
    </w:p>
    <w:p w:rsidR="00150DAB" w:rsidRDefault="00FD3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28.07.2025 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№179 /76</w:t>
      </w: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</w:p>
    <w:p w:rsidR="00150DAB" w:rsidRDefault="00150D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DAB" w:rsidRDefault="00FD3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освобождении члена </w:t>
      </w:r>
    </w:p>
    <w:p w:rsidR="00150DAB" w:rsidRDefault="00FD3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участковой избирательной комиссии  </w:t>
      </w:r>
    </w:p>
    <w:p w:rsidR="00150DAB" w:rsidRDefault="00FD3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 № 2601</w:t>
      </w:r>
    </w:p>
    <w:p w:rsidR="00150DAB" w:rsidRDefault="00FD3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обязанностей члена комиссии </w:t>
      </w:r>
    </w:p>
    <w:p w:rsidR="00150DAB" w:rsidRDefault="00FD3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</w:p>
    <w:p w:rsidR="00150DAB" w:rsidRDefault="00150D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50DAB" w:rsidRDefault="00FD36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поданное в письменной форме личное заявление члена участковой избирательной комиссии с правом решающего голоса избирательного участка № 2601 Лобановой  Ирины Александровны о сложении своих полномочий до истечения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 полномочий,</w:t>
      </w:r>
    </w:p>
    <w:p w:rsidR="00150DAB" w:rsidRDefault="00FD365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п.6 статьи 29   Федерального Закона «Об основных гарантиях избирательных прав и права на участие в референдуме граждан Российской Федерации»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8  ст. 32 «Избирательного Кодекса Приморского края,    территориальная избират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ельная  комиссия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Спасска-Дальнего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0DAB" w:rsidRDefault="00150D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AB" w:rsidRDefault="00FD36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150DAB" w:rsidRDefault="00FD3659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Освободить члена участковой избирательной комиссии избирательного участка № 2601 от обязанностей члена комиссии с правом решающего голоса до истечения срока полномочий </w:t>
      </w:r>
    </w:p>
    <w:p w:rsidR="00150DAB" w:rsidRDefault="00FD3659">
      <w:pPr>
        <w:tabs>
          <w:tab w:val="left" w:pos="993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Лобанову Ирину Александровну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;</w:t>
      </w:r>
      <w:proofErr w:type="gramEnd"/>
    </w:p>
    <w:p w:rsidR="00150DAB" w:rsidRDefault="00FD3659">
      <w:pPr>
        <w:tabs>
          <w:tab w:val="left" w:pos="-709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Направить настоящее решение в участковую избирательную комиссию избирательного участка № 2601</w:t>
      </w:r>
    </w:p>
    <w:p w:rsidR="00150DAB" w:rsidRDefault="00FD3659" w:rsidP="00FD3659">
      <w:pPr>
        <w:pStyle w:val="a6"/>
        <w:spacing w:after="0" w:line="360" w:lineRule="auto"/>
        <w:ind w:firstLine="142"/>
        <w:jc w:val="both"/>
        <w:rPr>
          <w:szCs w:val="28"/>
        </w:rPr>
      </w:pPr>
      <w:r>
        <w:rPr>
          <w:szCs w:val="28"/>
          <w:lang w:eastAsia="ru-RU"/>
        </w:rPr>
        <w:t xml:space="preserve"> 4.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решение в информационно-телекоммуникационной сети «Интернет» в разделе «ТИК».</w:t>
      </w:r>
    </w:p>
    <w:p w:rsidR="00FD3659" w:rsidRDefault="00FD3659" w:rsidP="00FD3659">
      <w:pPr>
        <w:pStyle w:val="a6"/>
        <w:spacing w:after="0" w:line="360" w:lineRule="auto"/>
        <w:ind w:firstLine="142"/>
        <w:jc w:val="both"/>
        <w:rPr>
          <w:szCs w:val="20"/>
          <w:lang w:eastAsia="ru-RU"/>
        </w:rPr>
      </w:pPr>
    </w:p>
    <w:p w:rsidR="00150DAB" w:rsidRDefault="00FD3659">
      <w:pPr>
        <w:pStyle w:val="14-15"/>
        <w:spacing w:line="288" w:lineRule="auto"/>
        <w:ind w:firstLine="0"/>
        <w:jc w:val="left"/>
      </w:pPr>
      <w:r>
        <w:t>Председатель комиссии</w:t>
      </w:r>
      <w:r>
        <w:tab/>
      </w:r>
      <w:r>
        <w:tab/>
      </w:r>
      <w:r>
        <w:tab/>
        <w:t xml:space="preserve">                           </w:t>
      </w:r>
      <w:r>
        <w:t xml:space="preserve">           И.П. </w:t>
      </w:r>
      <w:proofErr w:type="spellStart"/>
      <w:r>
        <w:t>Белик</w:t>
      </w:r>
      <w:proofErr w:type="spellEnd"/>
    </w:p>
    <w:p w:rsidR="00150DAB" w:rsidRDefault="00FD3659" w:rsidP="00FD3659">
      <w:pPr>
        <w:pStyle w:val="14-15"/>
        <w:spacing w:line="288" w:lineRule="auto"/>
        <w:ind w:firstLine="0"/>
        <w:jc w:val="left"/>
        <w:rPr>
          <w:b/>
          <w:lang w:eastAsia="zh-CN"/>
        </w:rPr>
      </w:pPr>
      <w:r>
        <w:t>Секретарь комиссии</w:t>
      </w:r>
      <w:r>
        <w:tab/>
      </w:r>
      <w:r>
        <w:tab/>
      </w:r>
      <w:r>
        <w:tab/>
        <w:t xml:space="preserve">                                                Е.А. </w:t>
      </w:r>
      <w:proofErr w:type="spellStart"/>
      <w:r>
        <w:t>Москалец</w:t>
      </w:r>
      <w:proofErr w:type="spellEnd"/>
    </w:p>
    <w:sectPr w:rsidR="00150DAB" w:rsidSect="00150DAB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DAB" w:rsidRDefault="00FD3659">
      <w:pPr>
        <w:spacing w:line="240" w:lineRule="auto"/>
      </w:pPr>
      <w:r>
        <w:separator/>
      </w:r>
    </w:p>
  </w:endnote>
  <w:endnote w:type="continuationSeparator" w:id="1">
    <w:p w:rsidR="00150DAB" w:rsidRDefault="00FD3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DAB" w:rsidRDefault="00FD3659">
      <w:pPr>
        <w:spacing w:after="0"/>
      </w:pPr>
      <w:r>
        <w:separator/>
      </w:r>
    </w:p>
  </w:footnote>
  <w:footnote w:type="continuationSeparator" w:id="1">
    <w:p w:rsidR="00150DAB" w:rsidRDefault="00FD365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FFE"/>
    <w:rsid w:val="00022305"/>
    <w:rsid w:val="00026587"/>
    <w:rsid w:val="00044EF8"/>
    <w:rsid w:val="00074A5D"/>
    <w:rsid w:val="00083B80"/>
    <w:rsid w:val="00094087"/>
    <w:rsid w:val="000A6AD2"/>
    <w:rsid w:val="000B4929"/>
    <w:rsid w:val="000C6522"/>
    <w:rsid w:val="000E2F46"/>
    <w:rsid w:val="00105481"/>
    <w:rsid w:val="001244AD"/>
    <w:rsid w:val="00150DAB"/>
    <w:rsid w:val="001B5ABB"/>
    <w:rsid w:val="001B5DD5"/>
    <w:rsid w:val="001B7449"/>
    <w:rsid w:val="001C6167"/>
    <w:rsid w:val="001E6923"/>
    <w:rsid w:val="001F7B63"/>
    <w:rsid w:val="00204E96"/>
    <w:rsid w:val="00211643"/>
    <w:rsid w:val="00227AB9"/>
    <w:rsid w:val="00242610"/>
    <w:rsid w:val="00276326"/>
    <w:rsid w:val="00276ADE"/>
    <w:rsid w:val="002B0214"/>
    <w:rsid w:val="002E0118"/>
    <w:rsid w:val="002E085B"/>
    <w:rsid w:val="002E31FE"/>
    <w:rsid w:val="003005DB"/>
    <w:rsid w:val="003159D6"/>
    <w:rsid w:val="003220CD"/>
    <w:rsid w:val="00326A3F"/>
    <w:rsid w:val="00333BE7"/>
    <w:rsid w:val="003363FF"/>
    <w:rsid w:val="003450CE"/>
    <w:rsid w:val="00346F2C"/>
    <w:rsid w:val="00374A82"/>
    <w:rsid w:val="003A49E8"/>
    <w:rsid w:val="003C399B"/>
    <w:rsid w:val="003E1C56"/>
    <w:rsid w:val="00402855"/>
    <w:rsid w:val="00405B98"/>
    <w:rsid w:val="00430FA9"/>
    <w:rsid w:val="004411F9"/>
    <w:rsid w:val="00464C3B"/>
    <w:rsid w:val="004739D7"/>
    <w:rsid w:val="0047455A"/>
    <w:rsid w:val="0048235A"/>
    <w:rsid w:val="004A235E"/>
    <w:rsid w:val="004E62D2"/>
    <w:rsid w:val="004F4CBD"/>
    <w:rsid w:val="00521B4D"/>
    <w:rsid w:val="005345B1"/>
    <w:rsid w:val="00567374"/>
    <w:rsid w:val="005929BB"/>
    <w:rsid w:val="005A3936"/>
    <w:rsid w:val="005A3B70"/>
    <w:rsid w:val="005B6B48"/>
    <w:rsid w:val="005C0111"/>
    <w:rsid w:val="005D338A"/>
    <w:rsid w:val="005E30AC"/>
    <w:rsid w:val="005F2424"/>
    <w:rsid w:val="00616ABB"/>
    <w:rsid w:val="00626C55"/>
    <w:rsid w:val="0064175B"/>
    <w:rsid w:val="00651898"/>
    <w:rsid w:val="00680355"/>
    <w:rsid w:val="006812D1"/>
    <w:rsid w:val="00697F17"/>
    <w:rsid w:val="006A5140"/>
    <w:rsid w:val="006B7E7A"/>
    <w:rsid w:val="006E2E6D"/>
    <w:rsid w:val="006F095F"/>
    <w:rsid w:val="006F1C31"/>
    <w:rsid w:val="006F583C"/>
    <w:rsid w:val="006F7E23"/>
    <w:rsid w:val="007164B9"/>
    <w:rsid w:val="00737CDA"/>
    <w:rsid w:val="00750D4F"/>
    <w:rsid w:val="00767ED4"/>
    <w:rsid w:val="007838BF"/>
    <w:rsid w:val="007B60B6"/>
    <w:rsid w:val="007E7FE1"/>
    <w:rsid w:val="00801832"/>
    <w:rsid w:val="008058B2"/>
    <w:rsid w:val="00812036"/>
    <w:rsid w:val="00813D92"/>
    <w:rsid w:val="00816D2F"/>
    <w:rsid w:val="00847F50"/>
    <w:rsid w:val="00855F0C"/>
    <w:rsid w:val="00856FD3"/>
    <w:rsid w:val="008603E5"/>
    <w:rsid w:val="008A0A04"/>
    <w:rsid w:val="008A399E"/>
    <w:rsid w:val="008D5301"/>
    <w:rsid w:val="008F5A32"/>
    <w:rsid w:val="009242CE"/>
    <w:rsid w:val="009461DE"/>
    <w:rsid w:val="009550C0"/>
    <w:rsid w:val="00960FFC"/>
    <w:rsid w:val="00961697"/>
    <w:rsid w:val="00986AAF"/>
    <w:rsid w:val="009C687D"/>
    <w:rsid w:val="00A119D7"/>
    <w:rsid w:val="00A16097"/>
    <w:rsid w:val="00A22EFC"/>
    <w:rsid w:val="00A25723"/>
    <w:rsid w:val="00A36268"/>
    <w:rsid w:val="00A576F9"/>
    <w:rsid w:val="00A60041"/>
    <w:rsid w:val="00A76949"/>
    <w:rsid w:val="00A9047B"/>
    <w:rsid w:val="00A942FC"/>
    <w:rsid w:val="00AB2D82"/>
    <w:rsid w:val="00AC4D44"/>
    <w:rsid w:val="00AD3009"/>
    <w:rsid w:val="00B15E03"/>
    <w:rsid w:val="00B4178F"/>
    <w:rsid w:val="00B54EB2"/>
    <w:rsid w:val="00B63AF3"/>
    <w:rsid w:val="00B95AF7"/>
    <w:rsid w:val="00BA59DF"/>
    <w:rsid w:val="00BB2E64"/>
    <w:rsid w:val="00BB4472"/>
    <w:rsid w:val="00BC094C"/>
    <w:rsid w:val="00BD756E"/>
    <w:rsid w:val="00BE6829"/>
    <w:rsid w:val="00C02F17"/>
    <w:rsid w:val="00C30D49"/>
    <w:rsid w:val="00C353A4"/>
    <w:rsid w:val="00C43415"/>
    <w:rsid w:val="00C73531"/>
    <w:rsid w:val="00C8038E"/>
    <w:rsid w:val="00CA1E5B"/>
    <w:rsid w:val="00CA32EB"/>
    <w:rsid w:val="00CA6965"/>
    <w:rsid w:val="00CB02F1"/>
    <w:rsid w:val="00CC0789"/>
    <w:rsid w:val="00D10FFE"/>
    <w:rsid w:val="00D34579"/>
    <w:rsid w:val="00D5016B"/>
    <w:rsid w:val="00D70030"/>
    <w:rsid w:val="00DB28D5"/>
    <w:rsid w:val="00DC2AFA"/>
    <w:rsid w:val="00DC59C9"/>
    <w:rsid w:val="00DD0ADE"/>
    <w:rsid w:val="00DD7001"/>
    <w:rsid w:val="00E06ADD"/>
    <w:rsid w:val="00E14161"/>
    <w:rsid w:val="00E35233"/>
    <w:rsid w:val="00E42F3B"/>
    <w:rsid w:val="00E6428D"/>
    <w:rsid w:val="00E650FF"/>
    <w:rsid w:val="00E66158"/>
    <w:rsid w:val="00E75DE5"/>
    <w:rsid w:val="00E92D26"/>
    <w:rsid w:val="00EB1013"/>
    <w:rsid w:val="00F16741"/>
    <w:rsid w:val="00F266F7"/>
    <w:rsid w:val="00F3457E"/>
    <w:rsid w:val="00F524B3"/>
    <w:rsid w:val="00F612FB"/>
    <w:rsid w:val="00F6418F"/>
    <w:rsid w:val="00FB4722"/>
    <w:rsid w:val="00FD3659"/>
    <w:rsid w:val="22D77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A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150D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150D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rsid w:val="00150DAB"/>
    <w:pPr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8">
    <w:name w:val="Title"/>
    <w:basedOn w:val="a"/>
    <w:link w:val="a9"/>
    <w:qFormat/>
    <w:rsid w:val="00150DA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a">
    <w:name w:val="Subtitle"/>
    <w:basedOn w:val="a"/>
    <w:link w:val="ab"/>
    <w:qFormat/>
    <w:rsid w:val="00150DAB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54"/>
      <w:sz w:val="40"/>
      <w:szCs w:val="20"/>
      <w:lang w:eastAsia="ru-RU"/>
    </w:rPr>
  </w:style>
  <w:style w:type="table" w:styleId="ac">
    <w:name w:val="Table Grid"/>
    <w:basedOn w:val="a1"/>
    <w:uiPriority w:val="59"/>
    <w:qFormat/>
    <w:rsid w:val="00150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-15">
    <w:name w:val="текст14-15"/>
    <w:basedOn w:val="a"/>
    <w:rsid w:val="00150DA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150DAB"/>
    <w:rPr>
      <w:rFonts w:ascii="Tahoma" w:hAnsi="Tahoma" w:cs="Tahoma"/>
      <w:sz w:val="16"/>
      <w:szCs w:val="16"/>
    </w:rPr>
  </w:style>
  <w:style w:type="character" w:customStyle="1" w:styleId="a9">
    <w:name w:val="Название Знак"/>
    <w:basedOn w:val="a0"/>
    <w:link w:val="a8"/>
    <w:qFormat/>
    <w:rsid w:val="00150DA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b">
    <w:name w:val="Подзаголовок Знак"/>
    <w:basedOn w:val="a0"/>
    <w:link w:val="aa"/>
    <w:qFormat/>
    <w:rsid w:val="00150DAB"/>
    <w:rPr>
      <w:rFonts w:ascii="Times New Roman" w:eastAsia="Times New Roman" w:hAnsi="Times New Roman" w:cs="Times New Roman"/>
      <w:b/>
      <w:spacing w:val="54"/>
      <w:sz w:val="40"/>
      <w:szCs w:val="20"/>
      <w:lang w:eastAsia="ru-RU"/>
    </w:rPr>
  </w:style>
  <w:style w:type="paragraph" w:styleId="ad">
    <w:name w:val="List Paragraph"/>
    <w:basedOn w:val="a"/>
    <w:uiPriority w:val="34"/>
    <w:qFormat/>
    <w:rsid w:val="00150DAB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qFormat/>
    <w:rsid w:val="00150DAB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ankgorodov.ru/coa/19_bi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5A320-9BEE-47F7-9533-3B08E734DA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1165</Characters>
  <Application>Microsoft Office Word</Application>
  <DocSecurity>0</DocSecurity>
  <Lines>9</Lines>
  <Paragraphs>2</Paragraphs>
  <ScaleCrop>false</ScaleCrop>
  <Company>Microsoft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Петровна Стороженко</dc:creator>
  <cp:lastModifiedBy>adm</cp:lastModifiedBy>
  <cp:revision>4</cp:revision>
  <cp:lastPrinted>2024-02-06T00:37:00Z</cp:lastPrinted>
  <dcterms:created xsi:type="dcterms:W3CDTF">2025-07-28T00:35:00Z</dcterms:created>
  <dcterms:modified xsi:type="dcterms:W3CDTF">2025-08-04T07:49:00Z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5B5613EF703A45E892822845A10F3536_12</vt:lpwstr>
  </property>
</Properties>
</file>