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Default="000F7D11" w:rsidP="00C512D5">
      <w:pPr>
        <w:suppressAutoHyphens/>
        <w:snapToGrid w:val="0"/>
        <w:jc w:val="center"/>
        <w:rPr>
          <w:b/>
          <w:sz w:val="28"/>
          <w:szCs w:val="28"/>
          <w:lang w:eastAsia="zh-CN"/>
        </w:rPr>
      </w:pPr>
      <w:r>
        <w:rPr>
          <w:b/>
          <w:sz w:val="28"/>
          <w:szCs w:val="28"/>
          <w:lang w:eastAsia="zh-CN"/>
        </w:rPr>
        <w:t>++</w:t>
      </w:r>
      <w:r w:rsidR="00C512D5">
        <w:rPr>
          <w:noProof/>
        </w:rPr>
        <w:drawing>
          <wp:inline distT="0" distB="0" distL="0" distR="0">
            <wp:extent cx="590550" cy="733425"/>
            <wp:effectExtent l="19050" t="0" r="0" b="0"/>
            <wp:docPr id="2" name="Рисунок 1" descr="http://www.bankgorodov.ru/coa/19_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nkgorodov.ru/coa/19_bi.gif"/>
                    <pic:cNvPicPr>
                      <a:picLocks noChangeAspect="1" noChangeArrowheads="1"/>
                    </pic:cNvPicPr>
                  </pic:nvPicPr>
                  <pic:blipFill>
                    <a:blip r:embed="rId8" r:link="rId9"/>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C512D5" w:rsidRPr="00130090" w:rsidRDefault="00C512D5" w:rsidP="00C512D5">
      <w:pPr>
        <w:suppressAutoHyphens/>
        <w:snapToGrid w:val="0"/>
        <w:jc w:val="center"/>
        <w:rPr>
          <w:b/>
          <w:sz w:val="28"/>
          <w:szCs w:val="28"/>
          <w:lang w:eastAsia="zh-CN"/>
        </w:rPr>
      </w:pPr>
    </w:p>
    <w:p w:rsidR="00C512D5" w:rsidRPr="00576B0A" w:rsidRDefault="00C512D5" w:rsidP="00C512D5">
      <w:pPr>
        <w:pStyle w:val="a7"/>
        <w:rPr>
          <w:sz w:val="28"/>
          <w:szCs w:val="28"/>
        </w:rPr>
      </w:pPr>
      <w:r w:rsidRPr="00576B0A">
        <w:rPr>
          <w:sz w:val="28"/>
          <w:szCs w:val="28"/>
        </w:rPr>
        <w:t xml:space="preserve">ТЕРРИТОРИАЛЬНАЯ ИЗБИРАТЕЛЬНАЯ КОМИССИЯ </w:t>
      </w:r>
    </w:p>
    <w:p w:rsidR="00C512D5" w:rsidRPr="00576B0A" w:rsidRDefault="00C512D5" w:rsidP="00C512D5">
      <w:pPr>
        <w:pStyle w:val="a7"/>
        <w:rPr>
          <w:sz w:val="28"/>
          <w:szCs w:val="28"/>
        </w:rPr>
      </w:pPr>
      <w:r w:rsidRPr="00576B0A">
        <w:rPr>
          <w:sz w:val="28"/>
          <w:szCs w:val="28"/>
        </w:rPr>
        <w:t>ГОРОДА СПАССКА - ДАЛЬНЕГО</w:t>
      </w:r>
    </w:p>
    <w:p w:rsidR="00C512D5" w:rsidRDefault="00C512D5" w:rsidP="00C512D5">
      <w:pPr>
        <w:pStyle w:val="a9"/>
        <w:rPr>
          <w:b w:val="0"/>
        </w:rPr>
      </w:pPr>
    </w:p>
    <w:p w:rsidR="00C512D5" w:rsidRDefault="00C512D5" w:rsidP="00C512D5">
      <w:pPr>
        <w:pStyle w:val="a9"/>
        <w:rPr>
          <w:b w:val="0"/>
          <w:sz w:val="28"/>
          <w:szCs w:val="28"/>
        </w:rPr>
      </w:pPr>
      <w:r w:rsidRPr="00B61F70">
        <w:rPr>
          <w:b w:val="0"/>
          <w:sz w:val="28"/>
          <w:szCs w:val="28"/>
        </w:rPr>
        <w:t>РЕШЕНИЕ</w:t>
      </w:r>
    </w:p>
    <w:p w:rsidR="00001F81" w:rsidRPr="005F6DF3" w:rsidRDefault="00001F81" w:rsidP="00001F81">
      <w:pPr>
        <w:jc w:val="center"/>
        <w:rPr>
          <w:b/>
          <w:sz w:val="28"/>
          <w:szCs w:val="28"/>
        </w:rPr>
      </w:pPr>
    </w:p>
    <w:tbl>
      <w:tblPr>
        <w:tblW w:w="9747" w:type="dxa"/>
        <w:tblLook w:val="04A0"/>
      </w:tblPr>
      <w:tblGrid>
        <w:gridCol w:w="3298"/>
        <w:gridCol w:w="1630"/>
        <w:gridCol w:w="1379"/>
        <w:gridCol w:w="3440"/>
      </w:tblGrid>
      <w:tr w:rsidR="00001F81" w:rsidRPr="005F6DF3" w:rsidTr="0075330E">
        <w:tc>
          <w:tcPr>
            <w:tcW w:w="3298" w:type="dxa"/>
            <w:hideMark/>
          </w:tcPr>
          <w:p w:rsidR="00001F81" w:rsidRPr="005F6DF3" w:rsidRDefault="00AE364F" w:rsidP="00E52AB5">
            <w:pPr>
              <w:rPr>
                <w:color w:val="000000"/>
                <w:sz w:val="28"/>
                <w:szCs w:val="28"/>
              </w:rPr>
            </w:pPr>
            <w:r>
              <w:rPr>
                <w:color w:val="000000"/>
                <w:sz w:val="28"/>
                <w:szCs w:val="28"/>
              </w:rPr>
              <w:t>19</w:t>
            </w:r>
            <w:r w:rsidR="00D61495">
              <w:rPr>
                <w:color w:val="000000"/>
                <w:sz w:val="28"/>
                <w:szCs w:val="28"/>
              </w:rPr>
              <w:t>.06.202</w:t>
            </w:r>
            <w:r w:rsidR="00E4193E">
              <w:rPr>
                <w:color w:val="000000"/>
                <w:sz w:val="28"/>
                <w:szCs w:val="28"/>
              </w:rPr>
              <w:t>4</w:t>
            </w:r>
            <w:r w:rsidR="00EE052B">
              <w:rPr>
                <w:color w:val="000000"/>
                <w:sz w:val="28"/>
                <w:szCs w:val="28"/>
              </w:rPr>
              <w:t xml:space="preserve"> </w:t>
            </w:r>
            <w:r w:rsidR="00001F81" w:rsidRPr="005F6DF3">
              <w:rPr>
                <w:color w:val="000000"/>
                <w:sz w:val="28"/>
                <w:szCs w:val="28"/>
              </w:rPr>
              <w:t xml:space="preserve"> г.</w:t>
            </w:r>
          </w:p>
        </w:tc>
        <w:tc>
          <w:tcPr>
            <w:tcW w:w="3009" w:type="dxa"/>
            <w:gridSpan w:val="2"/>
            <w:hideMark/>
          </w:tcPr>
          <w:p w:rsidR="00001F81" w:rsidRPr="005F6DF3" w:rsidRDefault="00001F81" w:rsidP="00B56D5D">
            <w:pPr>
              <w:jc w:val="center"/>
              <w:rPr>
                <w:color w:val="000000"/>
                <w:sz w:val="28"/>
                <w:szCs w:val="28"/>
              </w:rPr>
            </w:pPr>
          </w:p>
        </w:tc>
        <w:tc>
          <w:tcPr>
            <w:tcW w:w="3440" w:type="dxa"/>
            <w:hideMark/>
          </w:tcPr>
          <w:p w:rsidR="00001F81" w:rsidRPr="005F6DF3" w:rsidRDefault="00001F81" w:rsidP="00B56D5D">
            <w:pPr>
              <w:jc w:val="center"/>
              <w:rPr>
                <w:color w:val="000000"/>
                <w:sz w:val="28"/>
                <w:szCs w:val="28"/>
              </w:rPr>
            </w:pPr>
            <w:r w:rsidRPr="005F6DF3">
              <w:rPr>
                <w:color w:val="000000"/>
                <w:sz w:val="28"/>
                <w:szCs w:val="28"/>
              </w:rPr>
              <w:t xml:space="preserve">         № </w:t>
            </w:r>
            <w:r w:rsidR="00E4193E">
              <w:rPr>
                <w:color w:val="000000"/>
                <w:sz w:val="28"/>
                <w:szCs w:val="28"/>
              </w:rPr>
              <w:t>142</w:t>
            </w:r>
            <w:r w:rsidR="00B56D5D">
              <w:rPr>
                <w:color w:val="000000"/>
                <w:sz w:val="28"/>
                <w:szCs w:val="28"/>
              </w:rPr>
              <w:t>/</w:t>
            </w:r>
            <w:r w:rsidR="00E4193E">
              <w:rPr>
                <w:color w:val="000000"/>
                <w:sz w:val="28"/>
                <w:szCs w:val="28"/>
              </w:rPr>
              <w:t>640</w:t>
            </w:r>
          </w:p>
          <w:p w:rsidR="00001F81" w:rsidRPr="005F6DF3" w:rsidRDefault="00001F81" w:rsidP="00B56D5D">
            <w:pPr>
              <w:jc w:val="center"/>
              <w:rPr>
                <w:color w:val="000000"/>
                <w:sz w:val="28"/>
                <w:szCs w:val="28"/>
                <w:highlight w:val="yellow"/>
              </w:rPr>
            </w:pPr>
          </w:p>
        </w:tc>
      </w:tr>
      <w:tr w:rsidR="0075330E" w:rsidTr="0075330E">
        <w:trPr>
          <w:gridAfter w:val="2"/>
          <w:wAfter w:w="4819" w:type="dxa"/>
          <w:trHeight w:val="2157"/>
        </w:trPr>
        <w:tc>
          <w:tcPr>
            <w:tcW w:w="4928" w:type="dxa"/>
            <w:gridSpan w:val="2"/>
            <w:hideMark/>
          </w:tcPr>
          <w:p w:rsidR="0075330E" w:rsidRDefault="0075330E" w:rsidP="00B24D82">
            <w:pPr>
              <w:jc w:val="both"/>
              <w:rPr>
                <w:sz w:val="28"/>
                <w:szCs w:val="28"/>
              </w:rPr>
            </w:pPr>
            <w:r>
              <w:rPr>
                <w:sz w:val="28"/>
                <w:szCs w:val="28"/>
              </w:rPr>
              <w:t>О рабочей группе по приему и проверке избирательных документов, представляемых кандидатами при проведении дополнительных выборов депутат</w:t>
            </w:r>
            <w:r w:rsidR="00B24D82">
              <w:rPr>
                <w:sz w:val="28"/>
                <w:szCs w:val="28"/>
              </w:rPr>
              <w:t>а</w:t>
            </w:r>
            <w:r>
              <w:rPr>
                <w:sz w:val="28"/>
                <w:szCs w:val="28"/>
              </w:rPr>
              <w:t xml:space="preserve"> Думы городского округа Спасск-Дальний</w:t>
            </w:r>
            <w:r w:rsidR="00D6616A">
              <w:rPr>
                <w:sz w:val="28"/>
                <w:szCs w:val="28"/>
              </w:rPr>
              <w:t xml:space="preserve"> восьмого созыва </w:t>
            </w:r>
            <w:r>
              <w:rPr>
                <w:sz w:val="28"/>
                <w:szCs w:val="28"/>
              </w:rPr>
              <w:t xml:space="preserve"> по одномандатн</w:t>
            </w:r>
            <w:r w:rsidR="00E52AB5">
              <w:rPr>
                <w:sz w:val="28"/>
                <w:szCs w:val="28"/>
              </w:rPr>
              <w:t xml:space="preserve">ому избирательному </w:t>
            </w:r>
            <w:r>
              <w:rPr>
                <w:sz w:val="28"/>
                <w:szCs w:val="28"/>
              </w:rPr>
              <w:t>округ</w:t>
            </w:r>
            <w:r w:rsidR="00E52AB5">
              <w:rPr>
                <w:sz w:val="28"/>
                <w:szCs w:val="28"/>
              </w:rPr>
              <w:t>у</w:t>
            </w:r>
            <w:r w:rsidR="00E4193E">
              <w:rPr>
                <w:sz w:val="28"/>
                <w:szCs w:val="28"/>
              </w:rPr>
              <w:t xml:space="preserve"> № 12, назначенных на 08</w:t>
            </w:r>
            <w:r>
              <w:rPr>
                <w:sz w:val="28"/>
                <w:szCs w:val="28"/>
              </w:rPr>
              <w:t xml:space="preserve"> сентября 202</w:t>
            </w:r>
            <w:r w:rsidR="00E4193E">
              <w:rPr>
                <w:sz w:val="28"/>
                <w:szCs w:val="28"/>
              </w:rPr>
              <w:t>4</w:t>
            </w:r>
            <w:r>
              <w:rPr>
                <w:sz w:val="28"/>
                <w:szCs w:val="28"/>
              </w:rPr>
              <w:t xml:space="preserve"> года  </w:t>
            </w:r>
          </w:p>
        </w:tc>
      </w:tr>
    </w:tbl>
    <w:p w:rsidR="0075330E" w:rsidRDefault="0075330E" w:rsidP="0075330E">
      <w:pPr>
        <w:widowControl w:val="0"/>
        <w:autoSpaceDE w:val="0"/>
        <w:autoSpaceDN w:val="0"/>
        <w:adjustRightInd w:val="0"/>
        <w:jc w:val="both"/>
        <w:rPr>
          <w:sz w:val="28"/>
          <w:szCs w:val="28"/>
        </w:rPr>
      </w:pPr>
    </w:p>
    <w:p w:rsidR="0075330E" w:rsidRDefault="0075330E" w:rsidP="0075330E">
      <w:pPr>
        <w:spacing w:line="360" w:lineRule="auto"/>
        <w:ind w:firstLine="720"/>
        <w:jc w:val="both"/>
        <w:rPr>
          <w:sz w:val="28"/>
          <w:szCs w:val="28"/>
        </w:rPr>
      </w:pPr>
      <w:r>
        <w:rPr>
          <w:sz w:val="28"/>
          <w:szCs w:val="28"/>
        </w:rPr>
        <w:t>В соответствии со статьей 3</w:t>
      </w:r>
      <w:r w:rsidR="000B05B6">
        <w:rPr>
          <w:sz w:val="28"/>
          <w:szCs w:val="28"/>
        </w:rPr>
        <w:t>5, 37</w:t>
      </w:r>
      <w:r>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статьями 27, </w:t>
      </w:r>
      <w:r w:rsidR="004B29DC">
        <w:rPr>
          <w:sz w:val="28"/>
          <w:szCs w:val="28"/>
        </w:rPr>
        <w:t xml:space="preserve">29, </w:t>
      </w:r>
      <w:r>
        <w:rPr>
          <w:sz w:val="28"/>
          <w:szCs w:val="28"/>
        </w:rPr>
        <w:t xml:space="preserve">40, 47 Избирательного кодекса Приморского края, территориальная избирательная комиссия города Спасска-Дальнего, </w:t>
      </w:r>
      <w:r>
        <w:rPr>
          <w:color w:val="000000"/>
          <w:sz w:val="28"/>
          <w:szCs w:val="27"/>
        </w:rPr>
        <w:t xml:space="preserve">на которую решением </w:t>
      </w:r>
      <w:r>
        <w:rPr>
          <w:sz w:val="28"/>
          <w:szCs w:val="28"/>
        </w:rPr>
        <w:t>территориальной</w:t>
      </w:r>
      <w:r>
        <w:rPr>
          <w:color w:val="000000"/>
          <w:sz w:val="28"/>
          <w:szCs w:val="27"/>
        </w:rPr>
        <w:t xml:space="preserve"> избирательной комисс</w:t>
      </w:r>
      <w:r w:rsidR="00AE364F">
        <w:rPr>
          <w:color w:val="000000"/>
          <w:sz w:val="28"/>
          <w:szCs w:val="27"/>
        </w:rPr>
        <w:t>ии города Спасска-Дальнего от 19</w:t>
      </w:r>
      <w:r>
        <w:rPr>
          <w:color w:val="000000"/>
          <w:sz w:val="28"/>
          <w:szCs w:val="27"/>
        </w:rPr>
        <w:t xml:space="preserve"> июня 202</w:t>
      </w:r>
      <w:r w:rsidR="00E4193E">
        <w:rPr>
          <w:color w:val="000000"/>
          <w:sz w:val="28"/>
          <w:szCs w:val="27"/>
        </w:rPr>
        <w:t>4</w:t>
      </w:r>
      <w:r>
        <w:rPr>
          <w:color w:val="000000"/>
          <w:sz w:val="28"/>
          <w:szCs w:val="27"/>
        </w:rPr>
        <w:t xml:space="preserve"> года № </w:t>
      </w:r>
      <w:r w:rsidR="00E4193E">
        <w:rPr>
          <w:color w:val="000000"/>
          <w:sz w:val="28"/>
          <w:szCs w:val="27"/>
        </w:rPr>
        <w:t>142/639</w:t>
      </w:r>
      <w:r w:rsidR="004B29DC">
        <w:rPr>
          <w:color w:val="000000"/>
          <w:sz w:val="28"/>
          <w:szCs w:val="27"/>
        </w:rPr>
        <w:t>,</w:t>
      </w:r>
      <w:r>
        <w:rPr>
          <w:color w:val="000000"/>
          <w:sz w:val="28"/>
          <w:szCs w:val="27"/>
        </w:rPr>
        <w:t xml:space="preserve"> </w:t>
      </w:r>
      <w:r>
        <w:rPr>
          <w:sz w:val="28"/>
          <w:szCs w:val="28"/>
        </w:rPr>
        <w:t>возложены полномочия окружн</w:t>
      </w:r>
      <w:r w:rsidR="00E52AB5">
        <w:rPr>
          <w:sz w:val="28"/>
          <w:szCs w:val="28"/>
        </w:rPr>
        <w:t>ой</w:t>
      </w:r>
      <w:r>
        <w:rPr>
          <w:sz w:val="28"/>
          <w:szCs w:val="28"/>
        </w:rPr>
        <w:t xml:space="preserve"> избирательн</w:t>
      </w:r>
      <w:r w:rsidR="00B24D82">
        <w:rPr>
          <w:sz w:val="28"/>
          <w:szCs w:val="28"/>
        </w:rPr>
        <w:t>ой комиссии</w:t>
      </w:r>
      <w:r>
        <w:rPr>
          <w:sz w:val="28"/>
          <w:szCs w:val="28"/>
        </w:rPr>
        <w:t xml:space="preserve"> избирательн</w:t>
      </w:r>
      <w:r w:rsidR="00B24D82">
        <w:rPr>
          <w:sz w:val="28"/>
          <w:szCs w:val="28"/>
        </w:rPr>
        <w:t>ого</w:t>
      </w:r>
      <w:r>
        <w:rPr>
          <w:sz w:val="28"/>
          <w:szCs w:val="28"/>
        </w:rPr>
        <w:t xml:space="preserve"> округ</w:t>
      </w:r>
      <w:r w:rsidR="00B24D82">
        <w:rPr>
          <w:sz w:val="28"/>
          <w:szCs w:val="28"/>
        </w:rPr>
        <w:t>а</w:t>
      </w:r>
      <w:r>
        <w:rPr>
          <w:sz w:val="28"/>
          <w:szCs w:val="28"/>
        </w:rPr>
        <w:t xml:space="preserve"> № </w:t>
      </w:r>
      <w:r w:rsidR="00E4193E">
        <w:rPr>
          <w:sz w:val="28"/>
          <w:szCs w:val="28"/>
        </w:rPr>
        <w:t>12</w:t>
      </w:r>
      <w:r>
        <w:rPr>
          <w:bCs/>
          <w:sz w:val="28"/>
          <w:szCs w:val="28"/>
        </w:rPr>
        <w:t xml:space="preserve"> </w:t>
      </w:r>
      <w:r>
        <w:rPr>
          <w:sz w:val="28"/>
          <w:szCs w:val="28"/>
        </w:rPr>
        <w:t>при проведении дополнительных выборов депутат</w:t>
      </w:r>
      <w:r w:rsidR="00B24D82">
        <w:rPr>
          <w:sz w:val="28"/>
          <w:szCs w:val="28"/>
        </w:rPr>
        <w:t>а</w:t>
      </w:r>
      <w:r>
        <w:rPr>
          <w:sz w:val="28"/>
          <w:szCs w:val="28"/>
        </w:rPr>
        <w:t xml:space="preserve"> Думы городского округа Спасск-</w:t>
      </w:r>
      <w:r w:rsidR="00F42DCA">
        <w:rPr>
          <w:sz w:val="28"/>
          <w:szCs w:val="28"/>
        </w:rPr>
        <w:t>Д</w:t>
      </w:r>
      <w:r>
        <w:rPr>
          <w:sz w:val="28"/>
          <w:szCs w:val="28"/>
        </w:rPr>
        <w:t>альний</w:t>
      </w:r>
      <w:r w:rsidR="000B05B6">
        <w:rPr>
          <w:sz w:val="28"/>
          <w:szCs w:val="28"/>
        </w:rPr>
        <w:t xml:space="preserve"> восьмого созыва</w:t>
      </w:r>
      <w:r w:rsidR="00E4193E">
        <w:rPr>
          <w:sz w:val="28"/>
          <w:szCs w:val="28"/>
        </w:rPr>
        <w:t xml:space="preserve"> по одномандатному избирательному округу № 12, назначенных на 08</w:t>
      </w:r>
      <w:r>
        <w:rPr>
          <w:sz w:val="28"/>
          <w:szCs w:val="28"/>
        </w:rPr>
        <w:t xml:space="preserve"> сентября 202</w:t>
      </w:r>
      <w:r w:rsidR="00E4193E">
        <w:rPr>
          <w:sz w:val="28"/>
          <w:szCs w:val="28"/>
        </w:rPr>
        <w:t>4</w:t>
      </w:r>
      <w:r>
        <w:rPr>
          <w:sz w:val="28"/>
          <w:szCs w:val="28"/>
        </w:rPr>
        <w:t xml:space="preserve"> года</w:t>
      </w:r>
    </w:p>
    <w:p w:rsidR="004B29DC" w:rsidRDefault="004B29DC" w:rsidP="0075330E">
      <w:pPr>
        <w:spacing w:line="360" w:lineRule="auto"/>
        <w:ind w:firstLine="720"/>
        <w:jc w:val="both"/>
        <w:rPr>
          <w:sz w:val="28"/>
          <w:szCs w:val="28"/>
        </w:rPr>
      </w:pPr>
    </w:p>
    <w:p w:rsidR="0075330E" w:rsidRDefault="0075330E" w:rsidP="0075330E">
      <w:pPr>
        <w:spacing w:line="360" w:lineRule="auto"/>
        <w:ind w:firstLine="720"/>
        <w:jc w:val="both"/>
        <w:rPr>
          <w:sz w:val="28"/>
          <w:szCs w:val="28"/>
        </w:rPr>
      </w:pPr>
      <w:r>
        <w:rPr>
          <w:sz w:val="28"/>
          <w:szCs w:val="28"/>
        </w:rPr>
        <w:t>РЕШИЛА:</w:t>
      </w:r>
    </w:p>
    <w:p w:rsidR="0075330E" w:rsidRDefault="0075330E" w:rsidP="0075330E">
      <w:pPr>
        <w:spacing w:line="360" w:lineRule="auto"/>
        <w:ind w:firstLine="720"/>
        <w:jc w:val="both"/>
        <w:rPr>
          <w:sz w:val="28"/>
          <w:szCs w:val="28"/>
        </w:rPr>
      </w:pPr>
      <w:r>
        <w:rPr>
          <w:sz w:val="28"/>
          <w:szCs w:val="28"/>
        </w:rPr>
        <w:t>1. Утвердить Положение о Рабочей группе по приему и проверке избирательных документов, представляемых кандидатами при проведении дополнительных выборов депутат</w:t>
      </w:r>
      <w:r w:rsidR="00B24D82">
        <w:rPr>
          <w:sz w:val="28"/>
          <w:szCs w:val="28"/>
        </w:rPr>
        <w:t>а</w:t>
      </w:r>
      <w:r>
        <w:rPr>
          <w:sz w:val="28"/>
          <w:szCs w:val="28"/>
        </w:rPr>
        <w:t xml:space="preserve"> Думы городского округа Спасск-</w:t>
      </w:r>
      <w:r w:rsidR="00B24D82">
        <w:rPr>
          <w:sz w:val="28"/>
          <w:szCs w:val="28"/>
        </w:rPr>
        <w:t>Д</w:t>
      </w:r>
      <w:r>
        <w:rPr>
          <w:sz w:val="28"/>
          <w:szCs w:val="28"/>
        </w:rPr>
        <w:t xml:space="preserve">альний </w:t>
      </w:r>
      <w:r w:rsidR="00D6616A">
        <w:rPr>
          <w:sz w:val="28"/>
          <w:szCs w:val="28"/>
        </w:rPr>
        <w:t xml:space="preserve">восьмого созыва </w:t>
      </w:r>
      <w:r>
        <w:rPr>
          <w:sz w:val="28"/>
          <w:szCs w:val="28"/>
        </w:rPr>
        <w:t>по одномандатн</w:t>
      </w:r>
      <w:r w:rsidR="00F42DCA">
        <w:rPr>
          <w:sz w:val="28"/>
          <w:szCs w:val="28"/>
        </w:rPr>
        <w:t>ому</w:t>
      </w:r>
      <w:r>
        <w:rPr>
          <w:sz w:val="28"/>
          <w:szCs w:val="28"/>
        </w:rPr>
        <w:t xml:space="preserve"> избирательн</w:t>
      </w:r>
      <w:r w:rsidR="00F42DCA">
        <w:rPr>
          <w:sz w:val="28"/>
          <w:szCs w:val="28"/>
        </w:rPr>
        <w:t>ому</w:t>
      </w:r>
      <w:r>
        <w:rPr>
          <w:sz w:val="28"/>
          <w:szCs w:val="28"/>
        </w:rPr>
        <w:t xml:space="preserve"> округ</w:t>
      </w:r>
      <w:r w:rsidR="00F42DCA">
        <w:rPr>
          <w:sz w:val="28"/>
          <w:szCs w:val="28"/>
        </w:rPr>
        <w:t>у</w:t>
      </w:r>
      <w:r w:rsidR="00E4193E">
        <w:rPr>
          <w:sz w:val="28"/>
          <w:szCs w:val="28"/>
        </w:rPr>
        <w:t xml:space="preserve"> № 12</w:t>
      </w:r>
      <w:r>
        <w:rPr>
          <w:sz w:val="28"/>
          <w:szCs w:val="28"/>
        </w:rPr>
        <w:t xml:space="preserve">, назначенных на </w:t>
      </w:r>
      <w:r w:rsidR="00B24D82">
        <w:rPr>
          <w:sz w:val="28"/>
          <w:szCs w:val="28"/>
        </w:rPr>
        <w:t xml:space="preserve">  </w:t>
      </w:r>
      <w:r w:rsidR="00E4193E">
        <w:rPr>
          <w:sz w:val="28"/>
          <w:szCs w:val="28"/>
        </w:rPr>
        <w:t>08</w:t>
      </w:r>
      <w:r>
        <w:rPr>
          <w:sz w:val="28"/>
          <w:szCs w:val="28"/>
        </w:rPr>
        <w:t xml:space="preserve"> сентября 202</w:t>
      </w:r>
      <w:r w:rsidR="00E4193E">
        <w:rPr>
          <w:sz w:val="28"/>
          <w:szCs w:val="28"/>
        </w:rPr>
        <w:t>4</w:t>
      </w:r>
      <w:r>
        <w:rPr>
          <w:sz w:val="28"/>
          <w:szCs w:val="28"/>
        </w:rPr>
        <w:t xml:space="preserve"> года (приложение № 1).</w:t>
      </w:r>
    </w:p>
    <w:p w:rsidR="0075330E" w:rsidRDefault="0075330E" w:rsidP="00321236">
      <w:pPr>
        <w:spacing w:line="360" w:lineRule="auto"/>
        <w:ind w:left="-284" w:firstLine="1004"/>
        <w:jc w:val="both"/>
        <w:rPr>
          <w:sz w:val="28"/>
          <w:szCs w:val="28"/>
        </w:rPr>
      </w:pPr>
      <w:r>
        <w:rPr>
          <w:sz w:val="28"/>
          <w:szCs w:val="28"/>
        </w:rPr>
        <w:lastRenderedPageBreak/>
        <w:t>2. Утвердить состав рабочей группы по приему и проверке избирательных документов, представляемых кандидатами при проведении  дополнительных выборов депутат</w:t>
      </w:r>
      <w:r w:rsidR="00B24D82">
        <w:rPr>
          <w:sz w:val="28"/>
          <w:szCs w:val="28"/>
        </w:rPr>
        <w:t>а</w:t>
      </w:r>
      <w:r>
        <w:rPr>
          <w:sz w:val="28"/>
          <w:szCs w:val="28"/>
        </w:rPr>
        <w:t xml:space="preserve"> Думы городского округа Спасск-Дальний </w:t>
      </w:r>
      <w:r w:rsidR="000B05B6">
        <w:rPr>
          <w:sz w:val="28"/>
          <w:szCs w:val="28"/>
        </w:rPr>
        <w:t xml:space="preserve">восьмого созыва </w:t>
      </w:r>
      <w:r>
        <w:rPr>
          <w:sz w:val="28"/>
          <w:szCs w:val="28"/>
        </w:rPr>
        <w:t>по одномандатн</w:t>
      </w:r>
      <w:r w:rsidR="00F42DCA">
        <w:rPr>
          <w:sz w:val="28"/>
          <w:szCs w:val="28"/>
        </w:rPr>
        <w:t>ому избирательному</w:t>
      </w:r>
      <w:r>
        <w:rPr>
          <w:sz w:val="28"/>
          <w:szCs w:val="28"/>
        </w:rPr>
        <w:t xml:space="preserve"> округ</w:t>
      </w:r>
      <w:r w:rsidR="00F42DCA">
        <w:rPr>
          <w:sz w:val="28"/>
          <w:szCs w:val="28"/>
        </w:rPr>
        <w:t>у</w:t>
      </w:r>
      <w:r>
        <w:rPr>
          <w:sz w:val="28"/>
          <w:szCs w:val="28"/>
        </w:rPr>
        <w:t xml:space="preserve"> № </w:t>
      </w:r>
      <w:r w:rsidR="00E4193E">
        <w:rPr>
          <w:sz w:val="28"/>
          <w:szCs w:val="28"/>
        </w:rPr>
        <w:t>12</w:t>
      </w:r>
      <w:r w:rsidR="00F42DCA">
        <w:rPr>
          <w:sz w:val="28"/>
          <w:szCs w:val="28"/>
        </w:rPr>
        <w:t xml:space="preserve">, назначенных на </w:t>
      </w:r>
      <w:r w:rsidR="00E4193E">
        <w:rPr>
          <w:sz w:val="28"/>
          <w:szCs w:val="28"/>
        </w:rPr>
        <w:t>08</w:t>
      </w:r>
      <w:r w:rsidR="00F42DCA">
        <w:rPr>
          <w:sz w:val="28"/>
          <w:szCs w:val="28"/>
        </w:rPr>
        <w:t xml:space="preserve"> сентября 20</w:t>
      </w:r>
      <w:r>
        <w:rPr>
          <w:sz w:val="28"/>
          <w:szCs w:val="28"/>
        </w:rPr>
        <w:t>2</w:t>
      </w:r>
      <w:r w:rsidR="00E4193E">
        <w:rPr>
          <w:sz w:val="28"/>
          <w:szCs w:val="28"/>
        </w:rPr>
        <w:t>4</w:t>
      </w:r>
      <w:r>
        <w:rPr>
          <w:sz w:val="28"/>
          <w:szCs w:val="28"/>
        </w:rPr>
        <w:t xml:space="preserve"> года (приложение № 2).</w:t>
      </w:r>
    </w:p>
    <w:p w:rsidR="0075330E" w:rsidRDefault="0075330E" w:rsidP="00321236">
      <w:pPr>
        <w:spacing w:line="360" w:lineRule="auto"/>
        <w:ind w:left="-284" w:firstLine="1004"/>
        <w:jc w:val="both"/>
        <w:rPr>
          <w:sz w:val="28"/>
          <w:szCs w:val="28"/>
        </w:rPr>
      </w:pPr>
      <w:r>
        <w:rPr>
          <w:sz w:val="28"/>
          <w:szCs w:val="28"/>
        </w:rPr>
        <w:t>3. Утвердить формы справок о приеме документов от кандидатов при выдвижении, о приеме</w:t>
      </w:r>
      <w:r>
        <w:t xml:space="preserve"> </w:t>
      </w:r>
      <w:r>
        <w:rPr>
          <w:sz w:val="28"/>
          <w:szCs w:val="28"/>
        </w:rPr>
        <w:t xml:space="preserve">документов для регистрации кандидатов, форму </w:t>
      </w:r>
      <w:r>
        <w:rPr>
          <w:bCs/>
          <w:sz w:val="28"/>
          <w:szCs w:val="28"/>
        </w:rPr>
        <w:t>уведомления об изменениях в сведениях о кандидате</w:t>
      </w:r>
      <w:r w:rsidR="005A7675">
        <w:rPr>
          <w:bCs/>
          <w:sz w:val="28"/>
          <w:szCs w:val="28"/>
        </w:rPr>
        <w:t>,</w:t>
      </w:r>
      <w:r>
        <w:rPr>
          <w:bCs/>
          <w:sz w:val="28"/>
          <w:szCs w:val="28"/>
        </w:rPr>
        <w:t xml:space="preserve"> </w:t>
      </w:r>
      <w:r>
        <w:rPr>
          <w:sz w:val="28"/>
          <w:szCs w:val="28"/>
        </w:rPr>
        <w:t>представляемых кандидатами при проведении дополнительных выборов депутат</w:t>
      </w:r>
      <w:r w:rsidR="00B24D82">
        <w:rPr>
          <w:sz w:val="28"/>
          <w:szCs w:val="28"/>
        </w:rPr>
        <w:t>а</w:t>
      </w:r>
      <w:r>
        <w:rPr>
          <w:sz w:val="28"/>
          <w:szCs w:val="28"/>
        </w:rPr>
        <w:t xml:space="preserve"> Думы городского округа Спасск-</w:t>
      </w:r>
      <w:r w:rsidR="00321236">
        <w:rPr>
          <w:sz w:val="28"/>
          <w:szCs w:val="28"/>
        </w:rPr>
        <w:t>Д</w:t>
      </w:r>
      <w:r>
        <w:rPr>
          <w:sz w:val="28"/>
          <w:szCs w:val="28"/>
        </w:rPr>
        <w:t>альний</w:t>
      </w:r>
      <w:r w:rsidR="000B05B6">
        <w:rPr>
          <w:sz w:val="28"/>
          <w:szCs w:val="28"/>
        </w:rPr>
        <w:t xml:space="preserve"> восьмого созыва </w:t>
      </w:r>
      <w:r>
        <w:rPr>
          <w:sz w:val="28"/>
          <w:szCs w:val="28"/>
        </w:rPr>
        <w:t xml:space="preserve"> по одномандатн</w:t>
      </w:r>
      <w:r w:rsidR="00F42DCA">
        <w:rPr>
          <w:sz w:val="28"/>
          <w:szCs w:val="28"/>
        </w:rPr>
        <w:t>ому</w:t>
      </w:r>
      <w:r>
        <w:rPr>
          <w:sz w:val="28"/>
          <w:szCs w:val="28"/>
        </w:rPr>
        <w:t xml:space="preserve"> избирательн</w:t>
      </w:r>
      <w:r w:rsidR="00F42DCA">
        <w:rPr>
          <w:sz w:val="28"/>
          <w:szCs w:val="28"/>
        </w:rPr>
        <w:t>ому округу</w:t>
      </w:r>
      <w:r>
        <w:rPr>
          <w:sz w:val="28"/>
          <w:szCs w:val="28"/>
        </w:rPr>
        <w:t xml:space="preserve"> № </w:t>
      </w:r>
      <w:r w:rsidR="00E4193E">
        <w:rPr>
          <w:sz w:val="28"/>
          <w:szCs w:val="28"/>
        </w:rPr>
        <w:t>12, назначенных на 8 сентября 2024</w:t>
      </w:r>
      <w:r>
        <w:rPr>
          <w:sz w:val="28"/>
          <w:szCs w:val="28"/>
        </w:rPr>
        <w:t xml:space="preserve">года (приложения №№ 3, 4, 5, 6, 7, 8). </w:t>
      </w:r>
    </w:p>
    <w:p w:rsidR="001E6F9C" w:rsidRDefault="0075330E" w:rsidP="001E6F9C">
      <w:pPr>
        <w:pStyle w:val="-14"/>
        <w:ind w:left="-284" w:firstLine="0"/>
      </w:pPr>
      <w:r>
        <w:t xml:space="preserve">        </w:t>
      </w:r>
      <w:r w:rsidR="001E6F9C">
        <w:t xml:space="preserve">      </w:t>
      </w:r>
      <w:r>
        <w:t>4. </w:t>
      </w:r>
      <w:r w:rsidR="001E6F9C" w:rsidRPr="00B56D5D">
        <w:t>Разместить настоящее решение на официальном сайте Администрации городского округа Спасск – Дальний  в телекоммуникационной сети «Интернет» в разделе «Территориальная избирательная комиссия города Спасска – Дальнего</w:t>
      </w:r>
      <w:bookmarkStart w:id="0" w:name="_GoBack"/>
      <w:bookmarkEnd w:id="0"/>
      <w:r w:rsidR="001E6F9C" w:rsidRPr="00B56D5D">
        <w:t>».</w:t>
      </w:r>
    </w:p>
    <w:p w:rsidR="0075330E" w:rsidRDefault="0075330E" w:rsidP="0075330E">
      <w:pPr>
        <w:pStyle w:val="-14"/>
        <w:ind w:firstLine="0"/>
      </w:pPr>
      <w:r>
        <w:t xml:space="preserve">. </w:t>
      </w:r>
    </w:p>
    <w:p w:rsidR="00B56D5D" w:rsidRDefault="00024D73" w:rsidP="00B56D5D">
      <w:pPr>
        <w:pStyle w:val="-14"/>
        <w:ind w:left="-284" w:firstLine="0"/>
      </w:pPr>
      <w:r w:rsidRPr="00B56D5D">
        <w:t xml:space="preserve">Председатель комиссии                                  </w:t>
      </w:r>
      <w:r w:rsidR="00D61495" w:rsidRPr="00B56D5D">
        <w:t xml:space="preserve">                      </w:t>
      </w:r>
      <w:r w:rsidR="00B56D5D">
        <w:t xml:space="preserve">   </w:t>
      </w:r>
      <w:r w:rsidR="00D61495" w:rsidRPr="00B56D5D">
        <w:t>И.П. Белик</w:t>
      </w:r>
    </w:p>
    <w:p w:rsidR="005D1226" w:rsidRPr="00B56D5D" w:rsidRDefault="00024D73" w:rsidP="00B56D5D">
      <w:pPr>
        <w:pStyle w:val="-14"/>
        <w:ind w:left="-284" w:firstLine="0"/>
      </w:pPr>
      <w:r w:rsidRPr="00B56D5D">
        <w:t xml:space="preserve">Секретарь комиссии  </w:t>
      </w:r>
      <w:r w:rsidRPr="00B56D5D">
        <w:tab/>
      </w:r>
      <w:r w:rsidRPr="00B56D5D">
        <w:tab/>
      </w:r>
      <w:r w:rsidRPr="00B56D5D">
        <w:tab/>
      </w:r>
      <w:r w:rsidRPr="00B56D5D">
        <w:tab/>
      </w:r>
      <w:r w:rsidRPr="00B56D5D">
        <w:tab/>
      </w:r>
      <w:r w:rsidRPr="00B56D5D">
        <w:tab/>
      </w:r>
      <w:r w:rsidRPr="00B56D5D">
        <w:tab/>
      </w:r>
      <w:r w:rsidR="00B56D5D" w:rsidRPr="00B56D5D">
        <w:t>Е.А.Москалец</w:t>
      </w:r>
    </w:p>
    <w:p w:rsidR="003E54D4" w:rsidRDefault="003E54D4" w:rsidP="003E54D4">
      <w:pPr>
        <w:pStyle w:val="-14"/>
        <w:suppressAutoHyphens/>
        <w:spacing w:line="240" w:lineRule="auto"/>
        <w:ind w:firstLine="0"/>
      </w:pPr>
    </w:p>
    <w:tbl>
      <w:tblPr>
        <w:tblW w:w="3828" w:type="dxa"/>
        <w:tblInd w:w="5778" w:type="dxa"/>
        <w:tblLook w:val="0000"/>
      </w:tblPr>
      <w:tblGrid>
        <w:gridCol w:w="3828"/>
      </w:tblGrid>
      <w:tr w:rsidR="0075330E" w:rsidRPr="001E5A97" w:rsidTr="00FD0BEF">
        <w:trPr>
          <w:trHeight w:val="1418"/>
        </w:trPr>
        <w:tc>
          <w:tcPr>
            <w:tcW w:w="3828" w:type="dxa"/>
          </w:tcPr>
          <w:p w:rsidR="0075330E" w:rsidRPr="00961650" w:rsidRDefault="0075330E" w:rsidP="00FD0BEF">
            <w:pPr>
              <w:rPr>
                <w:sz w:val="2"/>
                <w:szCs w:val="26"/>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1E6F9C" w:rsidRDefault="001E6F9C" w:rsidP="00FD0BEF">
            <w:pPr>
              <w:jc w:val="center"/>
              <w:rPr>
                <w:sz w:val="22"/>
                <w:szCs w:val="22"/>
              </w:rPr>
            </w:pPr>
          </w:p>
          <w:p w:rsidR="00B24D82" w:rsidRDefault="00B24D82" w:rsidP="00FD0BEF">
            <w:pPr>
              <w:jc w:val="center"/>
              <w:rPr>
                <w:sz w:val="22"/>
                <w:szCs w:val="22"/>
              </w:rPr>
            </w:pPr>
          </w:p>
          <w:p w:rsidR="00B24D82" w:rsidRDefault="00B24D82" w:rsidP="00FD0BEF">
            <w:pPr>
              <w:jc w:val="center"/>
              <w:rPr>
                <w:sz w:val="22"/>
                <w:szCs w:val="22"/>
              </w:rPr>
            </w:pPr>
          </w:p>
          <w:p w:rsidR="00B24D82" w:rsidRDefault="00B24D82" w:rsidP="00FD0BEF">
            <w:pPr>
              <w:jc w:val="center"/>
              <w:rPr>
                <w:sz w:val="22"/>
                <w:szCs w:val="22"/>
              </w:rPr>
            </w:pPr>
          </w:p>
          <w:p w:rsidR="00B24D82" w:rsidRDefault="00B24D82" w:rsidP="00FD0BEF">
            <w:pPr>
              <w:jc w:val="center"/>
              <w:rPr>
                <w:sz w:val="22"/>
                <w:szCs w:val="22"/>
              </w:rPr>
            </w:pPr>
          </w:p>
          <w:p w:rsidR="0075330E" w:rsidRPr="00C226BA" w:rsidRDefault="0075330E" w:rsidP="00FD0BEF">
            <w:pPr>
              <w:jc w:val="center"/>
              <w:rPr>
                <w:sz w:val="22"/>
                <w:szCs w:val="22"/>
              </w:rPr>
            </w:pPr>
            <w:r w:rsidRPr="00C226BA">
              <w:rPr>
                <w:sz w:val="22"/>
                <w:szCs w:val="22"/>
              </w:rPr>
              <w:t>Приложение № 1</w:t>
            </w:r>
          </w:p>
          <w:p w:rsidR="0075330E" w:rsidRPr="00C226BA" w:rsidRDefault="0075330E" w:rsidP="00FD0BEF">
            <w:pPr>
              <w:jc w:val="center"/>
              <w:rPr>
                <w:sz w:val="22"/>
                <w:szCs w:val="22"/>
              </w:rPr>
            </w:pPr>
            <w:r w:rsidRPr="00C226BA">
              <w:rPr>
                <w:sz w:val="22"/>
                <w:szCs w:val="22"/>
              </w:rPr>
              <w:t xml:space="preserve"> к решению территориальной                                                              избирательной комиссии                         </w:t>
            </w:r>
          </w:p>
          <w:p w:rsidR="001E6F9C" w:rsidRDefault="001E6F9C" w:rsidP="00FD0BEF">
            <w:pPr>
              <w:jc w:val="center"/>
              <w:rPr>
                <w:sz w:val="22"/>
                <w:szCs w:val="22"/>
              </w:rPr>
            </w:pPr>
            <w:r>
              <w:rPr>
                <w:sz w:val="22"/>
                <w:szCs w:val="22"/>
              </w:rPr>
              <w:t>города Спасска-Дальнего</w:t>
            </w:r>
          </w:p>
          <w:p w:rsidR="0075330E" w:rsidRPr="001E5A97" w:rsidRDefault="00AE364F" w:rsidP="00B24D82">
            <w:pPr>
              <w:jc w:val="center"/>
              <w:rPr>
                <w:sz w:val="24"/>
                <w:szCs w:val="26"/>
              </w:rPr>
            </w:pPr>
            <w:r>
              <w:rPr>
                <w:sz w:val="22"/>
                <w:szCs w:val="22"/>
              </w:rPr>
              <w:t>от 19</w:t>
            </w:r>
            <w:r w:rsidR="0075330E" w:rsidRPr="00C226BA">
              <w:rPr>
                <w:sz w:val="22"/>
                <w:szCs w:val="22"/>
              </w:rPr>
              <w:t xml:space="preserve"> июня 202</w:t>
            </w:r>
            <w:r w:rsidR="00E4193E">
              <w:rPr>
                <w:sz w:val="22"/>
                <w:szCs w:val="22"/>
              </w:rPr>
              <w:t>4</w:t>
            </w:r>
            <w:r w:rsidR="0075330E" w:rsidRPr="00C226BA">
              <w:rPr>
                <w:sz w:val="22"/>
                <w:szCs w:val="22"/>
              </w:rPr>
              <w:t xml:space="preserve"> года № </w:t>
            </w:r>
            <w:r w:rsidR="00E4193E">
              <w:rPr>
                <w:sz w:val="22"/>
                <w:szCs w:val="22"/>
              </w:rPr>
              <w:t>142/640</w:t>
            </w:r>
          </w:p>
        </w:tc>
      </w:tr>
    </w:tbl>
    <w:p w:rsidR="0075330E" w:rsidRDefault="0075330E" w:rsidP="0075330E">
      <w:pPr>
        <w:jc w:val="center"/>
        <w:rPr>
          <w:sz w:val="28"/>
          <w:szCs w:val="28"/>
        </w:rPr>
      </w:pPr>
    </w:p>
    <w:p w:rsidR="0075330E" w:rsidRPr="002A4494" w:rsidRDefault="0075330E" w:rsidP="0075330E">
      <w:pPr>
        <w:jc w:val="center"/>
        <w:rPr>
          <w:sz w:val="28"/>
          <w:szCs w:val="28"/>
        </w:rPr>
      </w:pPr>
      <w:r w:rsidRPr="002A4494">
        <w:rPr>
          <w:sz w:val="28"/>
          <w:szCs w:val="28"/>
        </w:rPr>
        <w:t xml:space="preserve">Положение </w:t>
      </w:r>
    </w:p>
    <w:p w:rsidR="0075330E" w:rsidRDefault="0075330E" w:rsidP="0075330E">
      <w:pPr>
        <w:ind w:firstLine="720"/>
        <w:jc w:val="both"/>
        <w:rPr>
          <w:rFonts w:cs="Calibri"/>
          <w:sz w:val="28"/>
          <w:szCs w:val="28"/>
        </w:rPr>
      </w:pPr>
      <w:r w:rsidRPr="002A4494">
        <w:rPr>
          <w:sz w:val="28"/>
          <w:szCs w:val="28"/>
        </w:rPr>
        <w:t xml:space="preserve">о Рабочей группе по приему и проверке избирательных документов, представляемых кандидатами при проведении </w:t>
      </w:r>
      <w:r w:rsidR="00F42DCA">
        <w:rPr>
          <w:sz w:val="28"/>
          <w:szCs w:val="28"/>
        </w:rPr>
        <w:t>дополнительных выборов депутата</w:t>
      </w:r>
      <w:r w:rsidRPr="008849F0">
        <w:rPr>
          <w:sz w:val="28"/>
          <w:szCs w:val="28"/>
        </w:rPr>
        <w:t xml:space="preserve"> </w:t>
      </w:r>
      <w:r>
        <w:rPr>
          <w:sz w:val="28"/>
          <w:szCs w:val="28"/>
        </w:rPr>
        <w:t>Думы</w:t>
      </w:r>
      <w:r w:rsidRPr="008849F0">
        <w:rPr>
          <w:sz w:val="28"/>
          <w:szCs w:val="28"/>
        </w:rPr>
        <w:t xml:space="preserve"> </w:t>
      </w:r>
      <w:r w:rsidR="001E6F9C">
        <w:rPr>
          <w:sz w:val="28"/>
          <w:szCs w:val="28"/>
        </w:rPr>
        <w:t>городского округа Спасск-Дальний</w:t>
      </w:r>
      <w:r>
        <w:rPr>
          <w:sz w:val="28"/>
          <w:szCs w:val="28"/>
        </w:rPr>
        <w:t xml:space="preserve"> по одномандатн</w:t>
      </w:r>
      <w:r w:rsidR="00F42DCA">
        <w:rPr>
          <w:sz w:val="28"/>
          <w:szCs w:val="28"/>
        </w:rPr>
        <w:t>ому</w:t>
      </w:r>
      <w:r>
        <w:rPr>
          <w:sz w:val="28"/>
          <w:szCs w:val="28"/>
        </w:rPr>
        <w:t xml:space="preserve"> избирательн</w:t>
      </w:r>
      <w:r w:rsidR="00F42DCA">
        <w:rPr>
          <w:sz w:val="28"/>
          <w:szCs w:val="28"/>
        </w:rPr>
        <w:t>ому</w:t>
      </w:r>
      <w:r>
        <w:rPr>
          <w:sz w:val="28"/>
          <w:szCs w:val="28"/>
        </w:rPr>
        <w:t xml:space="preserve"> округ</w:t>
      </w:r>
      <w:r w:rsidR="00F42DCA">
        <w:rPr>
          <w:sz w:val="28"/>
          <w:szCs w:val="28"/>
        </w:rPr>
        <w:t>у</w:t>
      </w:r>
      <w:r>
        <w:rPr>
          <w:sz w:val="28"/>
          <w:szCs w:val="28"/>
        </w:rPr>
        <w:t xml:space="preserve"> № </w:t>
      </w:r>
      <w:r w:rsidR="00E4193E">
        <w:rPr>
          <w:sz w:val="28"/>
          <w:szCs w:val="28"/>
        </w:rPr>
        <w:t>12, назначенных на 08</w:t>
      </w:r>
      <w:r>
        <w:rPr>
          <w:sz w:val="28"/>
          <w:szCs w:val="28"/>
        </w:rPr>
        <w:t xml:space="preserve"> сентября 202</w:t>
      </w:r>
      <w:r w:rsidR="00E4193E">
        <w:rPr>
          <w:sz w:val="28"/>
          <w:szCs w:val="28"/>
        </w:rPr>
        <w:t>4</w:t>
      </w:r>
      <w:r>
        <w:rPr>
          <w:sz w:val="28"/>
          <w:szCs w:val="28"/>
        </w:rPr>
        <w:t xml:space="preserve"> года</w:t>
      </w:r>
      <w:r w:rsidRPr="00D149A0">
        <w:rPr>
          <w:rFonts w:cs="Calibri"/>
          <w:sz w:val="28"/>
          <w:szCs w:val="28"/>
        </w:rPr>
        <w:t xml:space="preserve">                                                </w:t>
      </w:r>
    </w:p>
    <w:p w:rsidR="0075330E" w:rsidRDefault="0075330E" w:rsidP="0075330E">
      <w:pPr>
        <w:ind w:firstLine="720"/>
        <w:jc w:val="both"/>
        <w:rPr>
          <w:rFonts w:cs="Calibri"/>
          <w:sz w:val="28"/>
          <w:szCs w:val="28"/>
        </w:rPr>
      </w:pPr>
    </w:p>
    <w:p w:rsidR="0075330E" w:rsidRPr="00D149A0" w:rsidRDefault="0075330E" w:rsidP="0075330E">
      <w:pPr>
        <w:ind w:firstLine="720"/>
        <w:jc w:val="center"/>
        <w:rPr>
          <w:rFonts w:cs="Calibri"/>
          <w:sz w:val="28"/>
          <w:szCs w:val="28"/>
        </w:rPr>
      </w:pPr>
      <w:r w:rsidRPr="00D149A0">
        <w:rPr>
          <w:rFonts w:cs="Calibri"/>
          <w:sz w:val="28"/>
          <w:szCs w:val="28"/>
        </w:rPr>
        <w:t>1.  Общие положения</w:t>
      </w:r>
    </w:p>
    <w:p w:rsidR="0075330E" w:rsidRPr="00690F6E" w:rsidRDefault="0075330E" w:rsidP="0075330E">
      <w:pPr>
        <w:widowControl w:val="0"/>
        <w:autoSpaceDE w:val="0"/>
        <w:autoSpaceDN w:val="0"/>
        <w:adjustRightInd w:val="0"/>
        <w:outlineLvl w:val="1"/>
        <w:rPr>
          <w:rFonts w:cs="Calibri"/>
          <w:b/>
          <w:sz w:val="16"/>
          <w:szCs w:val="16"/>
          <w:vertAlign w:val="superscript"/>
        </w:rPr>
      </w:pPr>
    </w:p>
    <w:p w:rsidR="0075330E" w:rsidRPr="00690F6E" w:rsidRDefault="0075330E" w:rsidP="0075330E">
      <w:pPr>
        <w:widowControl w:val="0"/>
        <w:autoSpaceDE w:val="0"/>
        <w:autoSpaceDN w:val="0"/>
        <w:adjustRightInd w:val="0"/>
        <w:outlineLvl w:val="1"/>
        <w:rPr>
          <w:rFonts w:cs="Calibri"/>
          <w:b/>
          <w:sz w:val="16"/>
          <w:szCs w:val="16"/>
          <w:vertAlign w:val="superscript"/>
        </w:rPr>
      </w:pPr>
    </w:p>
    <w:p w:rsidR="0075330E" w:rsidRPr="00690F6E" w:rsidRDefault="0075330E" w:rsidP="0075330E">
      <w:pPr>
        <w:spacing w:line="360" w:lineRule="auto"/>
        <w:ind w:firstLine="709"/>
        <w:jc w:val="both"/>
        <w:rPr>
          <w:rFonts w:cs="Calibri"/>
          <w:sz w:val="28"/>
          <w:szCs w:val="28"/>
        </w:rPr>
      </w:pPr>
      <w:r w:rsidRPr="00690F6E">
        <w:rPr>
          <w:sz w:val="28"/>
          <w:szCs w:val="28"/>
        </w:rPr>
        <w:t xml:space="preserve">1.1. </w:t>
      </w:r>
      <w:r w:rsidRPr="00690F6E">
        <w:rPr>
          <w:rFonts w:cs="Calibri"/>
          <w:sz w:val="28"/>
          <w:szCs w:val="28"/>
        </w:rPr>
        <w:t xml:space="preserve">Настоящее Положение о Рабочей группе по приему и проверке избирательных документов, представляемых кандидатами </w:t>
      </w:r>
      <w:r>
        <w:rPr>
          <w:rFonts w:cs="Calibri"/>
          <w:sz w:val="28"/>
          <w:szCs w:val="28"/>
        </w:rPr>
        <w:t xml:space="preserve">при </w:t>
      </w:r>
      <w:r w:rsidR="00B24D82" w:rsidRPr="002A4494">
        <w:rPr>
          <w:sz w:val="28"/>
          <w:szCs w:val="28"/>
        </w:rPr>
        <w:t xml:space="preserve">проведении </w:t>
      </w:r>
      <w:r w:rsidR="00B24D82">
        <w:rPr>
          <w:sz w:val="28"/>
          <w:szCs w:val="28"/>
        </w:rPr>
        <w:t>дополнительных выборов депутата</w:t>
      </w:r>
      <w:r w:rsidR="00B24D82" w:rsidRPr="008849F0">
        <w:rPr>
          <w:sz w:val="28"/>
          <w:szCs w:val="28"/>
        </w:rPr>
        <w:t xml:space="preserve"> </w:t>
      </w:r>
      <w:r w:rsidR="00B24D82">
        <w:rPr>
          <w:sz w:val="28"/>
          <w:szCs w:val="28"/>
        </w:rPr>
        <w:t>Думы</w:t>
      </w:r>
      <w:r w:rsidR="00B24D82" w:rsidRPr="008849F0">
        <w:rPr>
          <w:sz w:val="28"/>
          <w:szCs w:val="28"/>
        </w:rPr>
        <w:t xml:space="preserve"> </w:t>
      </w:r>
      <w:r w:rsidR="00B24D82">
        <w:rPr>
          <w:sz w:val="28"/>
          <w:szCs w:val="28"/>
        </w:rPr>
        <w:t>городского округа Спасск-Дальний по одноманда</w:t>
      </w:r>
      <w:r w:rsidR="00E4193E">
        <w:rPr>
          <w:sz w:val="28"/>
          <w:szCs w:val="28"/>
        </w:rPr>
        <w:t>тному избирательному округу № 12, назначенных на 08 сентября 2024</w:t>
      </w:r>
      <w:r w:rsidR="00B24D82">
        <w:rPr>
          <w:sz w:val="28"/>
          <w:szCs w:val="28"/>
        </w:rPr>
        <w:t xml:space="preserve"> года</w:t>
      </w:r>
      <w:r>
        <w:rPr>
          <w:sz w:val="28"/>
          <w:szCs w:val="28"/>
        </w:rPr>
        <w:t xml:space="preserve"> </w:t>
      </w:r>
      <w:r w:rsidRPr="00690F6E">
        <w:rPr>
          <w:rFonts w:cs="Calibri"/>
          <w:sz w:val="28"/>
          <w:szCs w:val="28"/>
        </w:rPr>
        <w:t xml:space="preserve">(далее – Положение), определяет порядок работы Рабочей группы по приему и проверке избирательных документов, представляемых в </w:t>
      </w:r>
      <w:r>
        <w:rPr>
          <w:rFonts w:cs="Calibri"/>
          <w:sz w:val="28"/>
          <w:szCs w:val="28"/>
        </w:rPr>
        <w:t>территориальную и</w:t>
      </w:r>
      <w:r w:rsidRPr="00690F6E">
        <w:rPr>
          <w:rFonts w:cs="Calibri"/>
          <w:sz w:val="28"/>
          <w:szCs w:val="28"/>
        </w:rPr>
        <w:t xml:space="preserve">збирательную комиссию </w:t>
      </w:r>
      <w:r w:rsidR="001E6F9C">
        <w:rPr>
          <w:rFonts w:cs="Calibri"/>
          <w:sz w:val="28"/>
          <w:szCs w:val="28"/>
        </w:rPr>
        <w:t>города Спасска-Дальнего</w:t>
      </w:r>
      <w:r>
        <w:rPr>
          <w:rFonts w:cs="Calibri"/>
          <w:sz w:val="28"/>
          <w:szCs w:val="28"/>
        </w:rPr>
        <w:t>,</w:t>
      </w:r>
      <w:r w:rsidRPr="00690F6E">
        <w:rPr>
          <w:rFonts w:cs="Calibri"/>
          <w:sz w:val="28"/>
          <w:szCs w:val="28"/>
        </w:rPr>
        <w:t xml:space="preserve"> кандидатами (далее – Рабочая группа), с избирательными документами, представляемыми кандидатами, выдвинутыми политическими партиями по одномандатн</w:t>
      </w:r>
      <w:r>
        <w:rPr>
          <w:rFonts w:cs="Calibri"/>
          <w:sz w:val="28"/>
          <w:szCs w:val="28"/>
        </w:rPr>
        <w:t>ы</w:t>
      </w:r>
      <w:r w:rsidRPr="00690F6E">
        <w:rPr>
          <w:rFonts w:cs="Calibri"/>
          <w:sz w:val="28"/>
          <w:szCs w:val="28"/>
        </w:rPr>
        <w:t>м избирательн</w:t>
      </w:r>
      <w:r>
        <w:rPr>
          <w:rFonts w:cs="Calibri"/>
          <w:sz w:val="28"/>
          <w:szCs w:val="28"/>
        </w:rPr>
        <w:t>ым</w:t>
      </w:r>
      <w:r w:rsidRPr="00690F6E">
        <w:rPr>
          <w:rFonts w:cs="Calibri"/>
          <w:sz w:val="28"/>
          <w:szCs w:val="28"/>
        </w:rPr>
        <w:t xml:space="preserve"> округ</w:t>
      </w:r>
      <w:r>
        <w:rPr>
          <w:rFonts w:cs="Calibri"/>
          <w:sz w:val="28"/>
          <w:szCs w:val="28"/>
        </w:rPr>
        <w:t>ам</w:t>
      </w:r>
      <w:r w:rsidRPr="00690F6E">
        <w:rPr>
          <w:rFonts w:cs="Calibri"/>
          <w:sz w:val="28"/>
          <w:szCs w:val="28"/>
        </w:rPr>
        <w:t xml:space="preserve">, кандидатами, выдвинутыми в порядке самовыдвижения, в соответствии со статьями </w:t>
      </w:r>
      <w:r>
        <w:rPr>
          <w:rFonts w:cs="Calibri"/>
          <w:sz w:val="28"/>
          <w:szCs w:val="28"/>
        </w:rPr>
        <w:t>38, 40, 41, 42, 44, 45, 46, 47</w:t>
      </w:r>
      <w:r w:rsidRPr="00690F6E">
        <w:rPr>
          <w:rFonts w:cs="Calibri"/>
          <w:sz w:val="28"/>
          <w:szCs w:val="28"/>
        </w:rPr>
        <w:t xml:space="preserve"> </w:t>
      </w:r>
      <w:r>
        <w:rPr>
          <w:rFonts w:cs="Calibri"/>
          <w:sz w:val="28"/>
          <w:szCs w:val="28"/>
        </w:rPr>
        <w:t>Избирательного Кодекса Приморского края</w:t>
      </w:r>
      <w:r w:rsidRPr="00690F6E">
        <w:rPr>
          <w:rFonts w:cs="Calibri"/>
          <w:sz w:val="28"/>
          <w:szCs w:val="28"/>
        </w:rPr>
        <w:t>.</w:t>
      </w:r>
    </w:p>
    <w:p w:rsidR="0075330E" w:rsidRPr="001E6F9C" w:rsidRDefault="0075330E" w:rsidP="0075330E">
      <w:pPr>
        <w:widowControl w:val="0"/>
        <w:numPr>
          <w:ilvl w:val="1"/>
          <w:numId w:val="2"/>
        </w:numPr>
        <w:autoSpaceDE w:val="0"/>
        <w:autoSpaceDN w:val="0"/>
        <w:adjustRightInd w:val="0"/>
        <w:spacing w:line="360" w:lineRule="auto"/>
        <w:ind w:left="0" w:firstLine="709"/>
        <w:jc w:val="both"/>
        <w:rPr>
          <w:rFonts w:cs="Calibri"/>
          <w:sz w:val="28"/>
          <w:szCs w:val="28"/>
        </w:rPr>
      </w:pPr>
      <w:r w:rsidRPr="001E6F9C">
        <w:rPr>
          <w:rFonts w:cs="Calibri"/>
          <w:sz w:val="28"/>
          <w:szCs w:val="28"/>
        </w:rPr>
        <w:t xml:space="preserve">Рабочая группа по приему и проверке избирательных документов, представляемых в территориальную избирательную комиссию </w:t>
      </w:r>
      <w:r w:rsidR="001E6F9C" w:rsidRPr="001E6F9C">
        <w:rPr>
          <w:rFonts w:cs="Calibri"/>
          <w:sz w:val="28"/>
          <w:szCs w:val="28"/>
        </w:rPr>
        <w:t>города Спасска-Дальнего</w:t>
      </w:r>
      <w:r w:rsidRPr="001E6F9C">
        <w:rPr>
          <w:rFonts w:cs="Calibri"/>
          <w:sz w:val="28"/>
          <w:szCs w:val="28"/>
        </w:rPr>
        <w:t xml:space="preserve">, кандидатами при </w:t>
      </w:r>
      <w:r w:rsidR="00B24D82" w:rsidRPr="002A4494">
        <w:rPr>
          <w:sz w:val="28"/>
          <w:szCs w:val="28"/>
        </w:rPr>
        <w:t xml:space="preserve">проведении </w:t>
      </w:r>
      <w:r w:rsidR="00B24D82">
        <w:rPr>
          <w:sz w:val="28"/>
          <w:szCs w:val="28"/>
        </w:rPr>
        <w:t>дополнительных выборов депутата</w:t>
      </w:r>
      <w:r w:rsidR="00B24D82" w:rsidRPr="008849F0">
        <w:rPr>
          <w:sz w:val="28"/>
          <w:szCs w:val="28"/>
        </w:rPr>
        <w:t xml:space="preserve"> </w:t>
      </w:r>
      <w:r w:rsidR="00B24D82">
        <w:rPr>
          <w:sz w:val="28"/>
          <w:szCs w:val="28"/>
        </w:rPr>
        <w:t>Думы</w:t>
      </w:r>
      <w:r w:rsidR="00B24D82" w:rsidRPr="008849F0">
        <w:rPr>
          <w:sz w:val="28"/>
          <w:szCs w:val="28"/>
        </w:rPr>
        <w:t xml:space="preserve"> </w:t>
      </w:r>
      <w:r w:rsidR="00B24D82">
        <w:rPr>
          <w:sz w:val="28"/>
          <w:szCs w:val="28"/>
        </w:rPr>
        <w:t>городского округа Спасск-Дальний по одноманда</w:t>
      </w:r>
      <w:r w:rsidR="00E4193E">
        <w:rPr>
          <w:sz w:val="28"/>
          <w:szCs w:val="28"/>
        </w:rPr>
        <w:t>тному избирательному округу № 12, назначенных на 08 сентября 2024</w:t>
      </w:r>
      <w:r w:rsidR="00B24D82">
        <w:rPr>
          <w:sz w:val="28"/>
          <w:szCs w:val="28"/>
        </w:rPr>
        <w:t xml:space="preserve"> года</w:t>
      </w:r>
      <w:r w:rsidRPr="001E6F9C">
        <w:rPr>
          <w:sz w:val="28"/>
          <w:szCs w:val="28"/>
        </w:rPr>
        <w:t xml:space="preserve">, </w:t>
      </w:r>
      <w:r w:rsidRPr="001E6F9C">
        <w:rPr>
          <w:rFonts w:cs="Calibri"/>
          <w:sz w:val="28"/>
          <w:szCs w:val="28"/>
        </w:rPr>
        <w:t xml:space="preserve">создается территориальной избирательной комиссией </w:t>
      </w:r>
      <w:r w:rsidR="001E6F9C" w:rsidRPr="001E6F9C">
        <w:rPr>
          <w:rFonts w:cs="Calibri"/>
          <w:sz w:val="28"/>
          <w:szCs w:val="28"/>
        </w:rPr>
        <w:t>города Спасска-Дальнего</w:t>
      </w:r>
      <w:r w:rsidRPr="001E6F9C">
        <w:rPr>
          <w:rFonts w:cs="Calibri"/>
          <w:sz w:val="28"/>
          <w:szCs w:val="28"/>
        </w:rPr>
        <w:t xml:space="preserve">( далее Комиссией). </w:t>
      </w:r>
    </w:p>
    <w:p w:rsidR="0075330E" w:rsidRDefault="0075330E" w:rsidP="0075330E">
      <w:pPr>
        <w:widowControl w:val="0"/>
        <w:autoSpaceDE w:val="0"/>
        <w:autoSpaceDN w:val="0"/>
        <w:adjustRightInd w:val="0"/>
        <w:spacing w:line="360" w:lineRule="auto"/>
        <w:ind w:firstLine="720"/>
        <w:jc w:val="both"/>
        <w:rPr>
          <w:sz w:val="28"/>
          <w:szCs w:val="28"/>
        </w:rPr>
      </w:pPr>
      <w:r w:rsidRPr="00690F6E">
        <w:rPr>
          <w:rFonts w:cs="Calibri"/>
          <w:sz w:val="28"/>
          <w:szCs w:val="28"/>
        </w:rPr>
        <w:t xml:space="preserve">Рабочая группа в своей деятельности руководствуется </w:t>
      </w:r>
      <w:r>
        <w:rPr>
          <w:rFonts w:cs="Calibri"/>
          <w:sz w:val="28"/>
          <w:szCs w:val="28"/>
        </w:rPr>
        <w:t xml:space="preserve">Положениями </w:t>
      </w:r>
      <w:r>
        <w:rPr>
          <w:rFonts w:cs="Calibri"/>
          <w:sz w:val="28"/>
          <w:szCs w:val="28"/>
        </w:rPr>
        <w:lastRenderedPageBreak/>
        <w:t>Ф</w:t>
      </w:r>
      <w:r w:rsidRPr="00690F6E">
        <w:rPr>
          <w:rFonts w:cs="Calibri"/>
          <w:sz w:val="28"/>
          <w:szCs w:val="28"/>
        </w:rPr>
        <w:t>едеральн</w:t>
      </w:r>
      <w:r>
        <w:rPr>
          <w:rFonts w:cs="Calibri"/>
          <w:sz w:val="28"/>
          <w:szCs w:val="28"/>
        </w:rPr>
        <w:t>ого</w:t>
      </w:r>
      <w:r w:rsidRPr="00690F6E">
        <w:rPr>
          <w:rFonts w:cs="Calibri"/>
          <w:sz w:val="28"/>
          <w:szCs w:val="28"/>
        </w:rPr>
        <w:t xml:space="preserve"> закона «Об основных гарантиях избирательных прав и права на участие в референдуме граждан Российской Федерации», (далее – Федеральный закон), </w:t>
      </w:r>
      <w:r>
        <w:rPr>
          <w:rFonts w:cs="Calibri"/>
          <w:sz w:val="28"/>
          <w:szCs w:val="28"/>
        </w:rPr>
        <w:t xml:space="preserve">Федерального закона </w:t>
      </w:r>
      <w:r w:rsidRPr="00690F6E">
        <w:rPr>
          <w:rFonts w:cs="Calibri"/>
          <w:sz w:val="28"/>
          <w:szCs w:val="28"/>
        </w:rPr>
        <w:t xml:space="preserve">«О персональных данных», </w:t>
      </w:r>
      <w:r>
        <w:rPr>
          <w:sz w:val="28"/>
          <w:szCs w:val="28"/>
        </w:rPr>
        <w:t>Федерального закона «О Государственной автоматизированной системе Российской Федерации «Выборы», иных федеральных законов, нормативными правовыми актами Центральной избирательной комиссии Российской Федерации, положениями Избирательного кодекса Приморского края (далее – Кодекс), решениями Комиссии, а также распоряжениями председателя Комиссии.</w:t>
      </w:r>
    </w:p>
    <w:p w:rsidR="0075330E" w:rsidRDefault="0075330E" w:rsidP="0075330E">
      <w:pPr>
        <w:widowControl w:val="0"/>
        <w:autoSpaceDE w:val="0"/>
        <w:autoSpaceDN w:val="0"/>
        <w:adjustRightInd w:val="0"/>
        <w:spacing w:line="360" w:lineRule="auto"/>
        <w:ind w:firstLine="720"/>
        <w:jc w:val="both"/>
        <w:rPr>
          <w:sz w:val="28"/>
          <w:szCs w:val="28"/>
        </w:rPr>
      </w:pPr>
      <w:r>
        <w:rPr>
          <w:rFonts w:cs="Calibri"/>
          <w:sz w:val="28"/>
          <w:szCs w:val="28"/>
        </w:rPr>
        <w:t>1.3</w:t>
      </w:r>
      <w:r w:rsidRPr="00365E3B">
        <w:rPr>
          <w:rFonts w:cs="Calibri"/>
          <w:sz w:val="28"/>
          <w:szCs w:val="28"/>
        </w:rPr>
        <w:t>.</w:t>
      </w:r>
      <w:r>
        <w:rPr>
          <w:rFonts w:cs="Calibri"/>
          <w:sz w:val="28"/>
          <w:szCs w:val="28"/>
        </w:rPr>
        <w:t xml:space="preserve"> </w:t>
      </w:r>
      <w:r w:rsidRPr="00365E3B">
        <w:rPr>
          <w:rFonts w:cs="Calibri"/>
          <w:sz w:val="28"/>
          <w:szCs w:val="28"/>
        </w:rPr>
        <w:t>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Комиссии.</w:t>
      </w:r>
      <w:r w:rsidRPr="00365E3B">
        <w:rPr>
          <w:sz w:val="28"/>
          <w:szCs w:val="28"/>
        </w:rPr>
        <w:t xml:space="preserve"> </w:t>
      </w:r>
    </w:p>
    <w:p w:rsidR="0075330E" w:rsidRPr="00757816" w:rsidRDefault="0075330E" w:rsidP="0075330E">
      <w:pPr>
        <w:widowControl w:val="0"/>
        <w:autoSpaceDE w:val="0"/>
        <w:autoSpaceDN w:val="0"/>
        <w:adjustRightInd w:val="0"/>
        <w:spacing w:line="360" w:lineRule="auto"/>
        <w:ind w:firstLine="720"/>
        <w:jc w:val="both"/>
        <w:rPr>
          <w:sz w:val="28"/>
          <w:szCs w:val="28"/>
        </w:rPr>
      </w:pPr>
      <w:r>
        <w:rPr>
          <w:sz w:val="28"/>
          <w:szCs w:val="28"/>
        </w:rPr>
        <w:t xml:space="preserve">1.4. </w:t>
      </w:r>
      <w:r w:rsidRPr="00757816">
        <w:rPr>
          <w:sz w:val="28"/>
          <w:szCs w:val="28"/>
        </w:rPr>
        <w:t>Члены Рабочей группы и привлеченные специалисты, использующие в своей деятельности программно-технические и коммуникационные возможности ГАС «Выборы» и осуществляющие обмен информацией с администратором баз данных, обязаны неукоснительно соблюдать требования Федерального закона «О Государственной автоматизированной системе Российской Федерации ГАС «Выборы», Положения об информационной безопасности ГАС «Выборы», регламентов функционирования ГАС «Выборы», иных нормативных документов Центральной избирательной комиссии Российской Федерации</w:t>
      </w:r>
      <w:r>
        <w:rPr>
          <w:sz w:val="28"/>
          <w:szCs w:val="28"/>
        </w:rPr>
        <w:t>, Избирательной комиссии Приморского края</w:t>
      </w:r>
      <w:r w:rsidRPr="00757816">
        <w:rPr>
          <w:sz w:val="28"/>
          <w:szCs w:val="28"/>
        </w:rPr>
        <w:t xml:space="preserve"> и Федерального центра информатизации при Центральной избирательной комиссии Российской Федерации в части, касающейся обращения с базами данных, персональными и конфиденциальными данными об избирателях.</w:t>
      </w:r>
    </w:p>
    <w:p w:rsidR="0075330E" w:rsidRPr="00690F6E" w:rsidRDefault="0075330E" w:rsidP="0075330E">
      <w:pPr>
        <w:widowControl w:val="0"/>
        <w:numPr>
          <w:ilvl w:val="0"/>
          <w:numId w:val="1"/>
        </w:numPr>
        <w:autoSpaceDE w:val="0"/>
        <w:autoSpaceDN w:val="0"/>
        <w:adjustRightInd w:val="0"/>
        <w:ind w:left="0" w:firstLine="0"/>
        <w:jc w:val="center"/>
        <w:outlineLvl w:val="1"/>
        <w:rPr>
          <w:rFonts w:cs="Calibri"/>
          <w:b/>
          <w:sz w:val="28"/>
          <w:szCs w:val="28"/>
        </w:rPr>
      </w:pPr>
      <w:r w:rsidRPr="00690F6E">
        <w:rPr>
          <w:rFonts w:cs="Calibri"/>
          <w:b/>
          <w:sz w:val="28"/>
          <w:szCs w:val="28"/>
        </w:rPr>
        <w:t>Задачи и полномочия Рабочей группы</w:t>
      </w:r>
    </w:p>
    <w:p w:rsidR="0075330E" w:rsidRPr="00690F6E" w:rsidRDefault="0075330E" w:rsidP="0075330E">
      <w:pPr>
        <w:widowControl w:val="0"/>
        <w:autoSpaceDE w:val="0"/>
        <w:autoSpaceDN w:val="0"/>
        <w:adjustRightInd w:val="0"/>
        <w:outlineLvl w:val="1"/>
        <w:rPr>
          <w:rFonts w:cs="Calibri"/>
          <w:b/>
          <w:sz w:val="22"/>
          <w:szCs w:val="28"/>
        </w:rPr>
      </w:pP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 xml:space="preserve">2.1. Задачами Рабочей группы являются: прием документов, </w:t>
      </w:r>
      <w:r w:rsidRPr="00757816">
        <w:rPr>
          <w:sz w:val="28"/>
          <w:szCs w:val="28"/>
        </w:rPr>
        <w:lastRenderedPageBreak/>
        <w:t xml:space="preserve">представленных </w:t>
      </w:r>
      <w:r>
        <w:rPr>
          <w:sz w:val="28"/>
          <w:szCs w:val="28"/>
        </w:rPr>
        <w:t>кандидатами</w:t>
      </w:r>
      <w:r w:rsidRPr="00757816">
        <w:rPr>
          <w:sz w:val="28"/>
          <w:szCs w:val="28"/>
        </w:rPr>
        <w:t xml:space="preserve"> в Комиссию, организация проверки их соответствия требованиям Федерального закона, </w:t>
      </w:r>
      <w:r>
        <w:rPr>
          <w:sz w:val="28"/>
          <w:szCs w:val="28"/>
        </w:rPr>
        <w:t>Избирательного к</w:t>
      </w:r>
      <w:r w:rsidRPr="00757816">
        <w:rPr>
          <w:sz w:val="28"/>
          <w:szCs w:val="28"/>
        </w:rPr>
        <w:t>одекса</w:t>
      </w:r>
      <w:r>
        <w:rPr>
          <w:sz w:val="28"/>
          <w:szCs w:val="28"/>
        </w:rPr>
        <w:t xml:space="preserve"> Приморского края</w:t>
      </w:r>
      <w:r w:rsidRPr="00757816">
        <w:rPr>
          <w:sz w:val="28"/>
          <w:szCs w:val="28"/>
        </w:rPr>
        <w:t>, подготовка соответствующих проектов решений Комиссии.</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2.2. Для реализации этих задач Рабочая группа:</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проверяет наличие документов, представленных в соответствии с требованиями Кодекса, и организует проверку досто</w:t>
      </w:r>
      <w:r>
        <w:rPr>
          <w:sz w:val="28"/>
          <w:szCs w:val="28"/>
        </w:rPr>
        <w:t xml:space="preserve">верности сведений о кандидатах </w:t>
      </w:r>
      <w:r w:rsidRPr="00757816">
        <w:rPr>
          <w:sz w:val="28"/>
          <w:szCs w:val="28"/>
        </w:rPr>
        <w:t xml:space="preserve">в депутаты </w:t>
      </w:r>
      <w:r>
        <w:rPr>
          <w:sz w:val="28"/>
          <w:szCs w:val="28"/>
        </w:rPr>
        <w:t>Думы</w:t>
      </w:r>
      <w:r w:rsidRPr="008849F0">
        <w:rPr>
          <w:sz w:val="28"/>
          <w:szCs w:val="28"/>
        </w:rPr>
        <w:t xml:space="preserve"> </w:t>
      </w:r>
      <w:r w:rsidR="001E6F9C">
        <w:rPr>
          <w:sz w:val="28"/>
          <w:szCs w:val="28"/>
        </w:rPr>
        <w:t>городского округа Спасск-Дальний</w:t>
      </w:r>
      <w:r>
        <w:rPr>
          <w:sz w:val="28"/>
          <w:szCs w:val="28"/>
        </w:rPr>
        <w:t>;</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 xml:space="preserve">готовит документы для извещения </w:t>
      </w:r>
      <w:r>
        <w:rPr>
          <w:sz w:val="28"/>
          <w:szCs w:val="28"/>
        </w:rPr>
        <w:t>кандидата</w:t>
      </w:r>
      <w:r w:rsidRPr="00757816">
        <w:rPr>
          <w:sz w:val="28"/>
          <w:szCs w:val="28"/>
        </w:rPr>
        <w:t xml:space="preserve"> Комиссией</w:t>
      </w:r>
      <w:r>
        <w:rPr>
          <w:sz w:val="28"/>
          <w:szCs w:val="28"/>
        </w:rPr>
        <w:t>,</w:t>
      </w:r>
      <w:r w:rsidRPr="00757816">
        <w:rPr>
          <w:sz w:val="28"/>
          <w:szCs w:val="28"/>
        </w:rPr>
        <w:t xml:space="preserve"> не позднее чем за три дня до заседания Комиссии, на котором должен рассматриваться вопрос о регистрации кандидат</w:t>
      </w:r>
      <w:r>
        <w:rPr>
          <w:sz w:val="28"/>
          <w:szCs w:val="28"/>
        </w:rPr>
        <w:t>а</w:t>
      </w:r>
      <w:r w:rsidRPr="00757816">
        <w:rPr>
          <w:sz w:val="28"/>
          <w:szCs w:val="28"/>
        </w:rPr>
        <w:t xml:space="preserve"> о выявлении неполноты сведений о кандидат</w:t>
      </w:r>
      <w:r>
        <w:rPr>
          <w:sz w:val="28"/>
          <w:szCs w:val="28"/>
        </w:rPr>
        <w:t xml:space="preserve">е, </w:t>
      </w:r>
      <w:r w:rsidRPr="00757816">
        <w:rPr>
          <w:sz w:val="28"/>
          <w:szCs w:val="28"/>
        </w:rPr>
        <w:t>отсутствия каких-либо документов, предусмотренных Федеральным законом, или несоблюдения требований Федерального закона к оформлению документов, представленных в Комиссию;</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во взаимодействии с контрольно-ревизионной службой при Комиссии готовит проекты обращений в соответствующие органы с представлениями о проведении проверки достоверности сведений, представленных кандидатом;</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принимает документы, необходимые для регистрации уполномоченных представителей по финансовым вопросам, и выдает указанным лицам удостоверения;</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 xml:space="preserve">принимает документы для регистрации доверенных лиц </w:t>
      </w:r>
      <w:r>
        <w:rPr>
          <w:sz w:val="28"/>
          <w:szCs w:val="28"/>
        </w:rPr>
        <w:t>кандидатов</w:t>
      </w:r>
      <w:r w:rsidRPr="00757816">
        <w:rPr>
          <w:sz w:val="28"/>
          <w:szCs w:val="28"/>
        </w:rPr>
        <w:t xml:space="preserve"> и выдает удостоверения доверенным лицам</w:t>
      </w:r>
      <w:r>
        <w:rPr>
          <w:sz w:val="28"/>
          <w:szCs w:val="28"/>
        </w:rPr>
        <w:t xml:space="preserve"> кандидатов</w:t>
      </w:r>
      <w:r w:rsidRPr="00757816">
        <w:rPr>
          <w:sz w:val="28"/>
          <w:szCs w:val="28"/>
        </w:rPr>
        <w:t>;</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обеспечивает подготовку к опубликованию све</w:t>
      </w:r>
      <w:r>
        <w:rPr>
          <w:sz w:val="28"/>
          <w:szCs w:val="28"/>
        </w:rPr>
        <w:t xml:space="preserve">дений о выдвинутых кандидатах, </w:t>
      </w:r>
      <w:r w:rsidRPr="00757816">
        <w:rPr>
          <w:sz w:val="28"/>
          <w:szCs w:val="28"/>
        </w:rPr>
        <w:t>представленных при их выдвижении в объёме, установленном решением Комиссии, а также о выявленных фактах недостоверности данных, представленных кандидатами о себе</w:t>
      </w:r>
      <w:r>
        <w:rPr>
          <w:sz w:val="28"/>
          <w:szCs w:val="28"/>
        </w:rPr>
        <w:t>;</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готовит проекты решений Комиссии по направлениям деятельности Рабочей группы;</w:t>
      </w:r>
    </w:p>
    <w:p w:rsidR="0075330E"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готовит материалы, необходимые в случае обжалования решений Комиссии об отказе в регистрации кандидатов</w:t>
      </w:r>
      <w:r>
        <w:rPr>
          <w:sz w:val="28"/>
          <w:szCs w:val="28"/>
        </w:rPr>
        <w:t>;</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 xml:space="preserve">принимает документы и готовит проекты решений Комиссии, связанные с </w:t>
      </w:r>
      <w:r>
        <w:rPr>
          <w:sz w:val="28"/>
          <w:szCs w:val="28"/>
        </w:rPr>
        <w:t>заявлением</w:t>
      </w:r>
      <w:r w:rsidRPr="00757816">
        <w:rPr>
          <w:sz w:val="28"/>
          <w:szCs w:val="28"/>
        </w:rPr>
        <w:t xml:space="preserve"> кандидата </w:t>
      </w:r>
      <w:r>
        <w:rPr>
          <w:sz w:val="28"/>
          <w:szCs w:val="28"/>
        </w:rPr>
        <w:t xml:space="preserve">об </w:t>
      </w:r>
      <w:r w:rsidRPr="00757816">
        <w:rPr>
          <w:sz w:val="28"/>
          <w:szCs w:val="28"/>
        </w:rPr>
        <w:t>отказ</w:t>
      </w:r>
      <w:r>
        <w:rPr>
          <w:sz w:val="28"/>
          <w:szCs w:val="28"/>
        </w:rPr>
        <w:t>е</w:t>
      </w:r>
      <w:r w:rsidRPr="00757816">
        <w:rPr>
          <w:sz w:val="28"/>
          <w:szCs w:val="28"/>
        </w:rPr>
        <w:t xml:space="preserve"> кандидата, от дальнейшего </w:t>
      </w:r>
      <w:r w:rsidRPr="00757816">
        <w:rPr>
          <w:sz w:val="28"/>
          <w:szCs w:val="28"/>
        </w:rPr>
        <w:lastRenderedPageBreak/>
        <w:t>участия в выборах</w:t>
      </w:r>
      <w:r>
        <w:rPr>
          <w:sz w:val="28"/>
          <w:szCs w:val="28"/>
        </w:rPr>
        <w:t xml:space="preserve">, отзывом </w:t>
      </w:r>
      <w:r w:rsidRPr="00757816">
        <w:rPr>
          <w:sz w:val="28"/>
          <w:szCs w:val="28"/>
        </w:rPr>
        <w:t>кандидат</w:t>
      </w:r>
      <w:r>
        <w:rPr>
          <w:sz w:val="28"/>
          <w:szCs w:val="28"/>
        </w:rPr>
        <w:t>а избирательным объединением</w:t>
      </w:r>
      <w:r w:rsidRPr="00757816">
        <w:rPr>
          <w:sz w:val="28"/>
          <w:szCs w:val="28"/>
        </w:rPr>
        <w:t>;</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 xml:space="preserve">принимает документы и готовит проекты решений Комиссии, связанные с прекращением полномочий уполномоченных представителей по финансовым вопросам, аннулированием регистрации доверенных лиц </w:t>
      </w:r>
      <w:r>
        <w:rPr>
          <w:sz w:val="28"/>
          <w:szCs w:val="28"/>
        </w:rPr>
        <w:t>кандидата</w:t>
      </w:r>
      <w:r w:rsidRPr="00757816">
        <w:rPr>
          <w:sz w:val="28"/>
          <w:szCs w:val="28"/>
        </w:rPr>
        <w:t>;</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 xml:space="preserve">принимает иные документы, представляемые </w:t>
      </w:r>
      <w:r>
        <w:rPr>
          <w:sz w:val="28"/>
          <w:szCs w:val="28"/>
        </w:rPr>
        <w:t>кандидатами</w:t>
      </w:r>
      <w:r w:rsidRPr="00757816">
        <w:rPr>
          <w:sz w:val="28"/>
          <w:szCs w:val="28"/>
        </w:rPr>
        <w:t>;</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 xml:space="preserve">выдает </w:t>
      </w:r>
      <w:r>
        <w:rPr>
          <w:sz w:val="28"/>
          <w:szCs w:val="28"/>
        </w:rPr>
        <w:t>кандидату</w:t>
      </w:r>
      <w:r w:rsidRPr="00757816">
        <w:rPr>
          <w:sz w:val="28"/>
          <w:szCs w:val="28"/>
        </w:rPr>
        <w:t xml:space="preserve"> документ, подтверждающий прием представленных в Комиссию документов, связанных с выдвижением и регистрацией кандидатов, с указанием даты и времени начала и окончания приема;</w:t>
      </w:r>
    </w:p>
    <w:p w:rsidR="0075330E" w:rsidRPr="00757816" w:rsidRDefault="0075330E" w:rsidP="0075330E">
      <w:pPr>
        <w:widowControl w:val="0"/>
        <w:autoSpaceDE w:val="0"/>
        <w:autoSpaceDN w:val="0"/>
        <w:adjustRightInd w:val="0"/>
        <w:spacing w:line="360" w:lineRule="auto"/>
        <w:ind w:firstLine="720"/>
        <w:jc w:val="both"/>
        <w:rPr>
          <w:sz w:val="28"/>
          <w:szCs w:val="28"/>
        </w:rPr>
      </w:pPr>
      <w:r w:rsidRPr="00757816">
        <w:rPr>
          <w:sz w:val="28"/>
          <w:szCs w:val="28"/>
        </w:rPr>
        <w:t xml:space="preserve">готовит для передачи в архив в установленном порядке и в установленные законодательством сроки все документы, представляемые </w:t>
      </w:r>
      <w:r>
        <w:rPr>
          <w:sz w:val="28"/>
          <w:szCs w:val="28"/>
        </w:rPr>
        <w:t xml:space="preserve"> кандидатами </w:t>
      </w:r>
      <w:r w:rsidRPr="00757816">
        <w:rPr>
          <w:sz w:val="28"/>
          <w:szCs w:val="28"/>
        </w:rPr>
        <w:t xml:space="preserve">в Комиссию на этапе выдвижения и регистрации кандидатов в депутаты </w:t>
      </w:r>
      <w:r>
        <w:rPr>
          <w:sz w:val="28"/>
          <w:szCs w:val="28"/>
        </w:rPr>
        <w:t>Думы</w:t>
      </w:r>
      <w:r w:rsidRPr="008849F0">
        <w:rPr>
          <w:sz w:val="28"/>
          <w:szCs w:val="28"/>
        </w:rPr>
        <w:t xml:space="preserve"> </w:t>
      </w:r>
      <w:r>
        <w:rPr>
          <w:sz w:val="28"/>
          <w:szCs w:val="28"/>
        </w:rPr>
        <w:t>Октябрьского района Приморского края</w:t>
      </w:r>
      <w:r w:rsidRPr="00757816">
        <w:rPr>
          <w:sz w:val="28"/>
          <w:szCs w:val="28"/>
        </w:rPr>
        <w:t>.</w:t>
      </w:r>
    </w:p>
    <w:p w:rsidR="0075330E" w:rsidRPr="00757816" w:rsidRDefault="0075330E" w:rsidP="0075330E">
      <w:pPr>
        <w:widowControl w:val="0"/>
        <w:autoSpaceDE w:val="0"/>
        <w:autoSpaceDN w:val="0"/>
        <w:adjustRightInd w:val="0"/>
        <w:spacing w:line="360" w:lineRule="auto"/>
        <w:ind w:firstLine="720"/>
        <w:jc w:val="center"/>
        <w:rPr>
          <w:b/>
        </w:rPr>
      </w:pPr>
      <w:r w:rsidRPr="00FC1284">
        <w:rPr>
          <w:b/>
          <w:sz w:val="28"/>
          <w:szCs w:val="28"/>
        </w:rPr>
        <w:t xml:space="preserve">3. Порядок приема и проверки документов </w:t>
      </w:r>
    </w:p>
    <w:p w:rsidR="0075330E" w:rsidRPr="00757816" w:rsidRDefault="0075330E" w:rsidP="0075330E">
      <w:pPr>
        <w:spacing w:line="360" w:lineRule="auto"/>
        <w:ind w:firstLine="720"/>
        <w:jc w:val="both"/>
        <w:rPr>
          <w:sz w:val="28"/>
          <w:szCs w:val="28"/>
        </w:rPr>
      </w:pPr>
      <w:r w:rsidRPr="00757816">
        <w:rPr>
          <w:sz w:val="28"/>
          <w:szCs w:val="28"/>
        </w:rPr>
        <w:t xml:space="preserve">3.1.  Прием документов, представленных </w:t>
      </w:r>
      <w:r>
        <w:rPr>
          <w:sz w:val="28"/>
          <w:szCs w:val="28"/>
        </w:rPr>
        <w:t>кандидатами,</w:t>
      </w:r>
      <w:r w:rsidRPr="00757816">
        <w:rPr>
          <w:sz w:val="28"/>
          <w:szCs w:val="28"/>
        </w:rPr>
        <w:t xml:space="preserve"> осуществляется в присутствии </w:t>
      </w:r>
      <w:r>
        <w:rPr>
          <w:sz w:val="28"/>
          <w:szCs w:val="28"/>
        </w:rPr>
        <w:t>самого кандидата</w:t>
      </w:r>
      <w:r w:rsidRPr="00757816">
        <w:rPr>
          <w:sz w:val="28"/>
          <w:szCs w:val="28"/>
        </w:rPr>
        <w:t>.</w:t>
      </w:r>
    </w:p>
    <w:p w:rsidR="0075330E" w:rsidRPr="00757816" w:rsidRDefault="0075330E" w:rsidP="0075330E">
      <w:pPr>
        <w:spacing w:line="360" w:lineRule="auto"/>
        <w:ind w:firstLine="720"/>
        <w:jc w:val="both"/>
        <w:rPr>
          <w:sz w:val="28"/>
          <w:szCs w:val="28"/>
        </w:rPr>
      </w:pPr>
      <w:r w:rsidRPr="00757816">
        <w:rPr>
          <w:sz w:val="28"/>
          <w:szCs w:val="28"/>
        </w:rPr>
        <w:t xml:space="preserve">3.2. Выявленные в ходе приема незначительные недостатки (пропуск слов, орфографические ошибки и т.п.) по решению члена Рабочей группы, принимающего документы, могут быть устранены </w:t>
      </w:r>
      <w:r>
        <w:rPr>
          <w:sz w:val="28"/>
          <w:szCs w:val="28"/>
        </w:rPr>
        <w:t>кандидатом</w:t>
      </w:r>
      <w:r w:rsidRPr="00757816">
        <w:rPr>
          <w:sz w:val="28"/>
          <w:szCs w:val="28"/>
        </w:rPr>
        <w:t>, который заверяет каждое внесенное им исправление своей подписью.</w:t>
      </w:r>
    </w:p>
    <w:p w:rsidR="0075330E" w:rsidRPr="00757816" w:rsidRDefault="0075330E" w:rsidP="0075330E">
      <w:pPr>
        <w:spacing w:line="360" w:lineRule="auto"/>
        <w:ind w:firstLine="720"/>
        <w:jc w:val="both"/>
        <w:rPr>
          <w:sz w:val="28"/>
          <w:szCs w:val="28"/>
        </w:rPr>
      </w:pPr>
      <w:r w:rsidRPr="00757816">
        <w:rPr>
          <w:sz w:val="28"/>
          <w:szCs w:val="28"/>
        </w:rPr>
        <w:t>3.3. Внесение в представленные документы изменений или исправлений, требующих решения уполномоченных органов избирательного объединения в ходе проверки документов не допускается.</w:t>
      </w:r>
    </w:p>
    <w:p w:rsidR="0075330E" w:rsidRPr="00757816" w:rsidRDefault="0075330E" w:rsidP="0075330E">
      <w:pPr>
        <w:spacing w:line="360" w:lineRule="auto"/>
        <w:ind w:firstLine="720"/>
        <w:jc w:val="both"/>
        <w:rPr>
          <w:sz w:val="28"/>
          <w:szCs w:val="28"/>
        </w:rPr>
      </w:pPr>
      <w:r w:rsidRPr="00757816">
        <w:rPr>
          <w:sz w:val="28"/>
          <w:szCs w:val="28"/>
        </w:rPr>
        <w:t xml:space="preserve">3.4. Прием документов, представленных </w:t>
      </w:r>
      <w:r>
        <w:rPr>
          <w:sz w:val="28"/>
          <w:szCs w:val="28"/>
        </w:rPr>
        <w:t>кандидатом</w:t>
      </w:r>
      <w:r w:rsidRPr="00757816">
        <w:rPr>
          <w:sz w:val="28"/>
          <w:szCs w:val="28"/>
        </w:rPr>
        <w:t>, оформляется справкой о приеме этих документов, подписанной членом Рабочей группы. В справке перечисляются все принятые документы с указанием числа листов каждого из них. Дата составления справки является датой приема документов.</w:t>
      </w:r>
    </w:p>
    <w:p w:rsidR="0075330E" w:rsidRPr="00757816" w:rsidRDefault="0075330E" w:rsidP="0075330E">
      <w:pPr>
        <w:spacing w:line="360" w:lineRule="auto"/>
        <w:ind w:firstLine="720"/>
        <w:jc w:val="both"/>
        <w:rPr>
          <w:sz w:val="28"/>
          <w:szCs w:val="28"/>
        </w:rPr>
      </w:pPr>
      <w:r w:rsidRPr="00757816">
        <w:rPr>
          <w:sz w:val="28"/>
          <w:szCs w:val="28"/>
        </w:rPr>
        <w:t xml:space="preserve">Справка составляется в двух экземплярах, один из которых вручается </w:t>
      </w:r>
      <w:r>
        <w:rPr>
          <w:sz w:val="28"/>
          <w:szCs w:val="28"/>
        </w:rPr>
        <w:t>кандидату</w:t>
      </w:r>
      <w:r w:rsidRPr="00757816">
        <w:rPr>
          <w:sz w:val="28"/>
          <w:szCs w:val="28"/>
        </w:rPr>
        <w:t>, а другой вместе с подлинниками документов хранится в Комиссии до передачи в архив.</w:t>
      </w:r>
    </w:p>
    <w:p w:rsidR="0075330E" w:rsidRPr="00757816" w:rsidRDefault="0075330E" w:rsidP="0075330E">
      <w:pPr>
        <w:spacing w:line="360" w:lineRule="auto"/>
        <w:ind w:firstLine="720"/>
        <w:jc w:val="both"/>
        <w:rPr>
          <w:sz w:val="28"/>
          <w:szCs w:val="28"/>
        </w:rPr>
      </w:pPr>
      <w:r w:rsidRPr="00757816">
        <w:rPr>
          <w:sz w:val="28"/>
          <w:szCs w:val="28"/>
        </w:rPr>
        <w:lastRenderedPageBreak/>
        <w:t xml:space="preserve">3.5. Ксерокопирование документов производится до их регистрации, после чего на каждом листе принятых документов членом Рабочей группы проставляется регистрационный штамп с указанием входящего номера и номера листа. Те же действия производятся на изготовленных копиях документов (копии передаются </w:t>
      </w:r>
      <w:r>
        <w:rPr>
          <w:sz w:val="28"/>
          <w:szCs w:val="28"/>
        </w:rPr>
        <w:t>кандидату</w:t>
      </w:r>
      <w:r w:rsidRPr="00757816">
        <w:rPr>
          <w:sz w:val="28"/>
          <w:szCs w:val="28"/>
        </w:rPr>
        <w:t xml:space="preserve"> вместе с экземпляром справки о приеме документов). Затем оригиналы принятых документов передаются работнику аппарата Комиссии, отв</w:t>
      </w:r>
      <w:r>
        <w:rPr>
          <w:sz w:val="28"/>
          <w:szCs w:val="28"/>
        </w:rPr>
        <w:t>етственному за делопроизводство</w:t>
      </w:r>
      <w:r w:rsidRPr="00757816">
        <w:rPr>
          <w:sz w:val="28"/>
          <w:szCs w:val="28"/>
        </w:rPr>
        <w:t xml:space="preserve">. Копии зарегистрированных документов передаются членам Рабочей группы для проверки, системному администратору Комиссии (далее – системный администратор), членам контрольно-ревизионной службы при Комиссии (далее – КРС). </w:t>
      </w:r>
    </w:p>
    <w:p w:rsidR="0075330E" w:rsidRDefault="0075330E" w:rsidP="0075330E">
      <w:pPr>
        <w:spacing w:line="360" w:lineRule="auto"/>
        <w:ind w:firstLine="709"/>
        <w:jc w:val="both"/>
        <w:rPr>
          <w:sz w:val="28"/>
        </w:rPr>
      </w:pPr>
      <w:r>
        <w:rPr>
          <w:sz w:val="28"/>
        </w:rPr>
        <w:t>Кандидат</w:t>
      </w:r>
      <w:r w:rsidRPr="00757816">
        <w:rPr>
          <w:sz w:val="28"/>
        </w:rPr>
        <w:t xml:space="preserve"> представляет в Комиссию заявление о регистрации. </w:t>
      </w:r>
    </w:p>
    <w:p w:rsidR="0075330E" w:rsidRDefault="0075330E" w:rsidP="0075330E">
      <w:pPr>
        <w:spacing w:line="360" w:lineRule="auto"/>
        <w:ind w:firstLine="709"/>
        <w:jc w:val="both"/>
        <w:rPr>
          <w:sz w:val="28"/>
        </w:rPr>
      </w:pPr>
      <w:r w:rsidRPr="00757816">
        <w:rPr>
          <w:sz w:val="28"/>
        </w:rPr>
        <w:t xml:space="preserve">Член Рабочей группы, принявший документы </w:t>
      </w:r>
      <w:r>
        <w:rPr>
          <w:sz w:val="28"/>
        </w:rPr>
        <w:t xml:space="preserve">от кандидата </w:t>
      </w:r>
      <w:r w:rsidRPr="00757816">
        <w:rPr>
          <w:sz w:val="28"/>
        </w:rPr>
        <w:t xml:space="preserve">для регистрации, выдает справку о приеме этих документов.  </w:t>
      </w:r>
    </w:p>
    <w:p w:rsidR="00A8031C" w:rsidRDefault="00A8031C" w:rsidP="00A8031C">
      <w:pPr>
        <w:pStyle w:val="14-15"/>
        <w:widowControl/>
        <w:ind w:firstLine="567"/>
      </w:pPr>
      <w:r>
        <w:t xml:space="preserve">3.7.Кандидаты представляют подписные листы с подписями избирателей, собранных </w:t>
      </w:r>
      <w:r w:rsidRPr="00C94D64">
        <w:t>в п</w:t>
      </w:r>
      <w:r>
        <w:t xml:space="preserve">оддержку выдвижения кандидата (в случае, если сбор подписей осуществлялся). Член Рабочей группы, принявший документы для регистрации кандидата, выдает кандидату справку о приеме этих документов и уведомление о дате, времени и месте проверки достоверности </w:t>
      </w:r>
      <w:r w:rsidRPr="00F83ED5">
        <w:t xml:space="preserve">подписей, проставленных в </w:t>
      </w:r>
      <w:r>
        <w:t>подписных листах.</w:t>
      </w:r>
    </w:p>
    <w:p w:rsidR="0075330E" w:rsidRPr="00757816" w:rsidRDefault="0075330E" w:rsidP="0075330E">
      <w:pPr>
        <w:spacing w:line="360" w:lineRule="auto"/>
        <w:ind w:firstLine="720"/>
        <w:jc w:val="both"/>
        <w:rPr>
          <w:sz w:val="28"/>
          <w:szCs w:val="28"/>
        </w:rPr>
      </w:pPr>
      <w:r w:rsidRPr="00757816">
        <w:rPr>
          <w:sz w:val="28"/>
          <w:szCs w:val="28"/>
        </w:rPr>
        <w:t>3.</w:t>
      </w:r>
      <w:r w:rsidR="00A8031C">
        <w:rPr>
          <w:sz w:val="28"/>
          <w:szCs w:val="28"/>
        </w:rPr>
        <w:t>8</w:t>
      </w:r>
      <w:r w:rsidRPr="00757816">
        <w:rPr>
          <w:sz w:val="28"/>
          <w:szCs w:val="28"/>
        </w:rPr>
        <w:t xml:space="preserve">. Документы, представленные на машиночитаемых носителях, распечатываются. Каждая страница распечатанного документа заверяется подписями </w:t>
      </w:r>
      <w:r>
        <w:rPr>
          <w:sz w:val="28"/>
          <w:szCs w:val="28"/>
        </w:rPr>
        <w:t>кандидата</w:t>
      </w:r>
      <w:r w:rsidRPr="00757816">
        <w:rPr>
          <w:sz w:val="28"/>
          <w:szCs w:val="28"/>
        </w:rPr>
        <w:t xml:space="preserve"> и члена Рабочей группы.</w:t>
      </w:r>
    </w:p>
    <w:p w:rsidR="0075330E" w:rsidRPr="00757816" w:rsidRDefault="0075330E" w:rsidP="0075330E">
      <w:pPr>
        <w:spacing w:line="360" w:lineRule="auto"/>
        <w:ind w:firstLine="709"/>
        <w:jc w:val="both"/>
        <w:rPr>
          <w:rFonts w:ascii="Times New Roman CYR" w:hAnsi="Times New Roman CYR"/>
          <w:color w:val="000000"/>
          <w:sz w:val="28"/>
        </w:rPr>
      </w:pPr>
      <w:r w:rsidRPr="00757816">
        <w:rPr>
          <w:rFonts w:ascii="Times New Roman CYR" w:hAnsi="Times New Roman CYR"/>
          <w:color w:val="000000"/>
          <w:sz w:val="28"/>
        </w:rPr>
        <w:t>3.</w:t>
      </w:r>
      <w:r w:rsidR="00A8031C">
        <w:rPr>
          <w:rFonts w:ascii="Times New Roman CYR" w:hAnsi="Times New Roman CYR"/>
          <w:color w:val="000000"/>
          <w:sz w:val="28"/>
        </w:rPr>
        <w:t>9</w:t>
      </w:r>
      <w:r w:rsidRPr="00757816">
        <w:rPr>
          <w:rFonts w:ascii="Times New Roman CYR" w:hAnsi="Times New Roman CYR"/>
          <w:color w:val="000000"/>
          <w:sz w:val="28"/>
        </w:rPr>
        <w:t>. Системный администратор осуществляет формально-логический контроль представленных сведений и передает в Рабочую группу заключение, электронный носитель информации (при его наличии) и распечатку представленных документов из базы данных.</w:t>
      </w:r>
    </w:p>
    <w:p w:rsidR="0075330E" w:rsidRDefault="0075330E" w:rsidP="0075330E">
      <w:pPr>
        <w:jc w:val="center"/>
        <w:rPr>
          <w:b/>
          <w:color w:val="000000"/>
          <w:sz w:val="28"/>
        </w:rPr>
      </w:pPr>
    </w:p>
    <w:p w:rsidR="0075330E" w:rsidRDefault="0075330E" w:rsidP="0075330E">
      <w:pPr>
        <w:jc w:val="center"/>
        <w:rPr>
          <w:b/>
          <w:color w:val="000000"/>
          <w:sz w:val="28"/>
        </w:rPr>
      </w:pPr>
      <w:r>
        <w:rPr>
          <w:b/>
          <w:color w:val="000000"/>
          <w:sz w:val="28"/>
        </w:rPr>
        <w:t>4.</w:t>
      </w:r>
      <w:r w:rsidRPr="00FC1284">
        <w:rPr>
          <w:b/>
          <w:color w:val="000000"/>
          <w:sz w:val="28"/>
        </w:rPr>
        <w:t xml:space="preserve">Организация проверки содержащихся в представленных документах данных о кандидатах в депутаты, а также других сведений, представляемых в соответствии с требованиями Федерального закона, </w:t>
      </w:r>
      <w:r>
        <w:rPr>
          <w:b/>
          <w:color w:val="000000"/>
          <w:sz w:val="28"/>
        </w:rPr>
        <w:t xml:space="preserve">Избирательного </w:t>
      </w:r>
      <w:r w:rsidRPr="00FC1284">
        <w:rPr>
          <w:b/>
          <w:color w:val="000000"/>
          <w:sz w:val="28"/>
        </w:rPr>
        <w:t>Кодекса</w:t>
      </w:r>
      <w:r>
        <w:rPr>
          <w:b/>
          <w:color w:val="000000"/>
          <w:sz w:val="28"/>
        </w:rPr>
        <w:t xml:space="preserve"> Приморского края</w:t>
      </w:r>
    </w:p>
    <w:p w:rsidR="0075330E" w:rsidRPr="00FC1284" w:rsidRDefault="0075330E" w:rsidP="0075330E">
      <w:pPr>
        <w:ind w:left="360"/>
        <w:rPr>
          <w:b/>
          <w:color w:val="000000"/>
        </w:rPr>
      </w:pPr>
    </w:p>
    <w:p w:rsidR="0075330E" w:rsidRPr="00757816" w:rsidRDefault="0075330E" w:rsidP="0075330E">
      <w:pPr>
        <w:spacing w:line="360" w:lineRule="auto"/>
        <w:ind w:firstLine="720"/>
        <w:jc w:val="both"/>
        <w:rPr>
          <w:color w:val="000000"/>
          <w:sz w:val="28"/>
          <w:szCs w:val="28"/>
        </w:rPr>
      </w:pPr>
      <w:r w:rsidRPr="00757816">
        <w:rPr>
          <w:color w:val="000000"/>
          <w:sz w:val="28"/>
          <w:szCs w:val="28"/>
        </w:rPr>
        <w:lastRenderedPageBreak/>
        <w:t>4.1. В целях проверки полноты и достоверности данных о кандидатах представленные копии документов незамедлительно передаются на проверку в КРС.</w:t>
      </w:r>
    </w:p>
    <w:p w:rsidR="0075330E" w:rsidRDefault="0075330E" w:rsidP="0075330E">
      <w:pPr>
        <w:jc w:val="center"/>
        <w:rPr>
          <w:b/>
          <w:color w:val="000000"/>
          <w:sz w:val="28"/>
        </w:rPr>
      </w:pPr>
    </w:p>
    <w:p w:rsidR="0075330E" w:rsidRDefault="0075330E" w:rsidP="0075330E">
      <w:pPr>
        <w:jc w:val="center"/>
        <w:rPr>
          <w:b/>
          <w:sz w:val="28"/>
        </w:rPr>
      </w:pPr>
      <w:r w:rsidRPr="00FC1284">
        <w:rPr>
          <w:b/>
          <w:color w:val="000000"/>
          <w:sz w:val="28"/>
        </w:rPr>
        <w:t xml:space="preserve">5. Порядок подготовки документов на заседание </w:t>
      </w:r>
      <w:r w:rsidRPr="00FC1284">
        <w:rPr>
          <w:b/>
          <w:sz w:val="28"/>
        </w:rPr>
        <w:t>Комиссии</w:t>
      </w:r>
    </w:p>
    <w:p w:rsidR="0075330E" w:rsidRDefault="0075330E" w:rsidP="0075330E">
      <w:pPr>
        <w:jc w:val="center"/>
        <w:rPr>
          <w:b/>
          <w:sz w:val="28"/>
        </w:rPr>
      </w:pPr>
    </w:p>
    <w:p w:rsidR="0075330E" w:rsidRPr="00757816" w:rsidRDefault="0075330E" w:rsidP="0075330E">
      <w:pPr>
        <w:spacing w:line="360" w:lineRule="auto"/>
        <w:ind w:firstLine="709"/>
        <w:jc w:val="both"/>
        <w:rPr>
          <w:rFonts w:ascii="Times New Roman CYR" w:hAnsi="Times New Roman CYR"/>
          <w:spacing w:val="-4"/>
          <w:sz w:val="28"/>
        </w:rPr>
      </w:pPr>
      <w:r w:rsidRPr="00757816">
        <w:rPr>
          <w:rFonts w:ascii="Times New Roman CYR" w:hAnsi="Times New Roman CYR"/>
          <w:spacing w:val="-4"/>
          <w:sz w:val="28"/>
        </w:rPr>
        <w:t>5.1. Ответственность за подготовку для рассмотрения на заседаниях Комиссии всех материалов, связанных с деятельностью Рабочей группы, возлагается на ее руководителя.</w:t>
      </w:r>
    </w:p>
    <w:p w:rsidR="0075330E" w:rsidRPr="00757816" w:rsidRDefault="0075330E" w:rsidP="0075330E">
      <w:pPr>
        <w:spacing w:line="360" w:lineRule="auto"/>
        <w:ind w:firstLine="709"/>
        <w:jc w:val="both"/>
        <w:rPr>
          <w:rFonts w:ascii="Times New Roman CYR" w:hAnsi="Times New Roman CYR"/>
          <w:sz w:val="28"/>
        </w:rPr>
      </w:pPr>
      <w:r w:rsidRPr="00757816">
        <w:rPr>
          <w:rFonts w:ascii="Times New Roman CYR" w:hAnsi="Times New Roman CYR"/>
          <w:spacing w:val="-4"/>
          <w:sz w:val="28"/>
        </w:rPr>
        <w:t xml:space="preserve">5.2. Член Рабочей группы, принявший документы, обеспечивает своевременную подготовку проектов решений Комиссии по всем принятым документам, представленными </w:t>
      </w:r>
      <w:r>
        <w:rPr>
          <w:rFonts w:ascii="Times New Roman CYR" w:hAnsi="Times New Roman CYR"/>
          <w:spacing w:val="-4"/>
          <w:sz w:val="28"/>
        </w:rPr>
        <w:t>кандидатами</w:t>
      </w:r>
      <w:r w:rsidRPr="00757816">
        <w:rPr>
          <w:rFonts w:ascii="Times New Roman CYR" w:hAnsi="Times New Roman CYR"/>
          <w:spacing w:val="-4"/>
          <w:sz w:val="28"/>
        </w:rPr>
        <w:t>.</w:t>
      </w:r>
    </w:p>
    <w:p w:rsidR="0075330E" w:rsidRDefault="0075330E" w:rsidP="0075330E">
      <w:pPr>
        <w:jc w:val="center"/>
        <w:rPr>
          <w:b/>
          <w:sz w:val="28"/>
        </w:rPr>
      </w:pPr>
    </w:p>
    <w:p w:rsidR="0075330E" w:rsidRPr="00FC1284" w:rsidRDefault="0075330E" w:rsidP="0075330E">
      <w:pPr>
        <w:jc w:val="center"/>
        <w:rPr>
          <w:b/>
          <w:sz w:val="28"/>
        </w:rPr>
      </w:pPr>
      <w:r w:rsidRPr="00FC1284">
        <w:rPr>
          <w:b/>
          <w:sz w:val="28"/>
        </w:rPr>
        <w:t xml:space="preserve">6. Порядок выдачи копий </w:t>
      </w:r>
      <w:r w:rsidRPr="00FC1284">
        <w:rPr>
          <w:b/>
          <w:sz w:val="28"/>
        </w:rPr>
        <w:br/>
        <w:t>решений Комиссии, а также удостоверений</w:t>
      </w:r>
    </w:p>
    <w:p w:rsidR="0075330E" w:rsidRPr="00FC1284" w:rsidRDefault="0075330E" w:rsidP="0075330E">
      <w:pPr>
        <w:spacing w:line="360" w:lineRule="auto"/>
        <w:jc w:val="center"/>
        <w:rPr>
          <w:b/>
        </w:rPr>
      </w:pPr>
    </w:p>
    <w:p w:rsidR="0075330E" w:rsidRPr="00757816" w:rsidRDefault="0075330E" w:rsidP="0075330E">
      <w:pPr>
        <w:spacing w:line="360" w:lineRule="auto"/>
        <w:ind w:firstLine="709"/>
        <w:jc w:val="both"/>
        <w:rPr>
          <w:rFonts w:ascii="Times New Roman CYR" w:hAnsi="Times New Roman CYR"/>
          <w:sz w:val="28"/>
        </w:rPr>
      </w:pPr>
      <w:r w:rsidRPr="00757816">
        <w:rPr>
          <w:rFonts w:ascii="Times New Roman CYR" w:hAnsi="Times New Roman CYR"/>
          <w:sz w:val="28"/>
        </w:rPr>
        <w:t xml:space="preserve">6.1. Рабочая группа выдает </w:t>
      </w:r>
      <w:r>
        <w:rPr>
          <w:rFonts w:ascii="Times New Roman CYR" w:hAnsi="Times New Roman CYR"/>
          <w:sz w:val="28"/>
        </w:rPr>
        <w:t xml:space="preserve">кандидату </w:t>
      </w:r>
      <w:r w:rsidRPr="00757816">
        <w:rPr>
          <w:rFonts w:ascii="Times New Roman CYR" w:hAnsi="Times New Roman CYR"/>
          <w:sz w:val="28"/>
        </w:rPr>
        <w:t>под расписку копии решений Комиссии.</w:t>
      </w:r>
    </w:p>
    <w:p w:rsidR="0075330E" w:rsidRDefault="0075330E" w:rsidP="0075330E">
      <w:pPr>
        <w:spacing w:line="360" w:lineRule="auto"/>
        <w:ind w:firstLine="709"/>
        <w:jc w:val="both"/>
        <w:rPr>
          <w:sz w:val="28"/>
        </w:rPr>
      </w:pPr>
      <w:r w:rsidRPr="00757816">
        <w:rPr>
          <w:rFonts w:ascii="Times New Roman CYR" w:hAnsi="Times New Roman CYR"/>
          <w:color w:val="000000"/>
          <w:sz w:val="28"/>
        </w:rPr>
        <w:t>6.2. </w:t>
      </w:r>
      <w:r w:rsidRPr="00757816">
        <w:rPr>
          <w:rFonts w:ascii="Times New Roman CYR" w:hAnsi="Times New Roman CYR"/>
          <w:sz w:val="28"/>
        </w:rPr>
        <w:t>. </w:t>
      </w:r>
      <w:r w:rsidRPr="00757816">
        <w:rPr>
          <w:sz w:val="28"/>
        </w:rPr>
        <w:t xml:space="preserve">Рабочая группа на основании решений Комиссии о регистрации </w:t>
      </w:r>
      <w:r>
        <w:rPr>
          <w:sz w:val="28"/>
        </w:rPr>
        <w:t xml:space="preserve">кандидатов, </w:t>
      </w:r>
      <w:r w:rsidRPr="00757816">
        <w:rPr>
          <w:sz w:val="28"/>
        </w:rPr>
        <w:t xml:space="preserve">уполномоченных представителей по финансовым вопросам, доверенных лиц, изготавливает и выдает соответствующие удостоверения по формам, утвержденным </w:t>
      </w:r>
      <w:r w:rsidRPr="00757816">
        <w:rPr>
          <w:color w:val="000000"/>
          <w:sz w:val="28"/>
        </w:rPr>
        <w:t>решениями</w:t>
      </w:r>
      <w:r w:rsidRPr="00757816">
        <w:rPr>
          <w:sz w:val="28"/>
        </w:rPr>
        <w:t xml:space="preserve"> Комиссии. Выдача удостоверений фиксируется в соответствующих журналах, которые ведутся и хранятся Рабочей группой.</w:t>
      </w:r>
    </w:p>
    <w:p w:rsidR="0075330E" w:rsidRPr="00BD3550" w:rsidRDefault="0075330E" w:rsidP="0075330E">
      <w:pPr>
        <w:widowControl w:val="0"/>
        <w:autoSpaceDE w:val="0"/>
        <w:autoSpaceDN w:val="0"/>
        <w:adjustRightInd w:val="0"/>
        <w:spacing w:line="360" w:lineRule="auto"/>
        <w:ind w:left="709"/>
        <w:jc w:val="both"/>
        <w:rPr>
          <w:rFonts w:cs="Calibri"/>
          <w:sz w:val="28"/>
          <w:szCs w:val="28"/>
        </w:rPr>
        <w:sectPr w:rsidR="0075330E" w:rsidRPr="00BD3550" w:rsidSect="00FD0BEF">
          <w:pgSz w:w="11906" w:h="16838"/>
          <w:pgMar w:top="568" w:right="850" w:bottom="567" w:left="1701" w:header="708" w:footer="708" w:gutter="0"/>
          <w:pgNumType w:start="1"/>
          <w:cols w:space="708"/>
          <w:titlePg/>
          <w:docGrid w:linePitch="360"/>
        </w:sectPr>
      </w:pPr>
    </w:p>
    <w:p w:rsidR="0075330E" w:rsidRDefault="0075330E" w:rsidP="0075330E">
      <w:pPr>
        <w:widowControl w:val="0"/>
        <w:autoSpaceDE w:val="0"/>
        <w:autoSpaceDN w:val="0"/>
        <w:adjustRightInd w:val="0"/>
        <w:jc w:val="center"/>
        <w:outlineLvl w:val="0"/>
        <w:rPr>
          <w:rFonts w:cs="Calibri"/>
          <w:sz w:val="24"/>
          <w:szCs w:val="24"/>
        </w:rPr>
      </w:pPr>
      <w:bookmarkStart w:id="1" w:name="Par28"/>
      <w:bookmarkEnd w:id="1"/>
      <w:r>
        <w:rPr>
          <w:rFonts w:cs="Calibri"/>
          <w:sz w:val="24"/>
          <w:szCs w:val="24"/>
        </w:rPr>
        <w:lastRenderedPageBreak/>
        <w:t xml:space="preserve">                                                                                          </w:t>
      </w:r>
    </w:p>
    <w:p w:rsidR="0075330E" w:rsidRPr="00690F6E" w:rsidRDefault="0075330E" w:rsidP="0075330E">
      <w:pPr>
        <w:widowControl w:val="0"/>
        <w:autoSpaceDE w:val="0"/>
        <w:autoSpaceDN w:val="0"/>
        <w:adjustRightInd w:val="0"/>
        <w:jc w:val="center"/>
        <w:outlineLvl w:val="0"/>
        <w:rPr>
          <w:rFonts w:cs="Calibri"/>
          <w:sz w:val="24"/>
          <w:szCs w:val="24"/>
        </w:rPr>
      </w:pPr>
      <w:r>
        <w:rPr>
          <w:rFonts w:cs="Calibri"/>
          <w:sz w:val="24"/>
          <w:szCs w:val="24"/>
        </w:rPr>
        <w:t xml:space="preserve">                                                                                        </w:t>
      </w:r>
      <w:r w:rsidRPr="00690F6E">
        <w:rPr>
          <w:rFonts w:cs="Calibri"/>
          <w:sz w:val="24"/>
          <w:szCs w:val="24"/>
        </w:rPr>
        <w:t>Приложение</w:t>
      </w:r>
      <w:r>
        <w:rPr>
          <w:rFonts w:cs="Calibri"/>
          <w:sz w:val="24"/>
          <w:szCs w:val="24"/>
        </w:rPr>
        <w:t xml:space="preserve"> № 2</w:t>
      </w:r>
    </w:p>
    <w:p w:rsidR="0075330E" w:rsidRDefault="0075330E" w:rsidP="0075330E">
      <w:pPr>
        <w:widowControl w:val="0"/>
        <w:autoSpaceDE w:val="0"/>
        <w:autoSpaceDN w:val="0"/>
        <w:adjustRightInd w:val="0"/>
        <w:jc w:val="center"/>
        <w:rPr>
          <w:rFonts w:cs="Calibri"/>
          <w:sz w:val="24"/>
          <w:szCs w:val="24"/>
        </w:rPr>
      </w:pPr>
      <w:r>
        <w:rPr>
          <w:rFonts w:cs="Calibri"/>
          <w:sz w:val="24"/>
          <w:szCs w:val="24"/>
        </w:rPr>
        <w:t xml:space="preserve">                                                                                            </w:t>
      </w:r>
      <w:r w:rsidRPr="00690F6E">
        <w:rPr>
          <w:rFonts w:cs="Calibri"/>
          <w:sz w:val="24"/>
          <w:szCs w:val="24"/>
        </w:rPr>
        <w:t xml:space="preserve">к решению </w:t>
      </w:r>
      <w:r>
        <w:rPr>
          <w:rFonts w:cs="Calibri"/>
          <w:sz w:val="24"/>
          <w:szCs w:val="24"/>
        </w:rPr>
        <w:t xml:space="preserve">территориальной    </w:t>
      </w:r>
    </w:p>
    <w:p w:rsidR="0075330E" w:rsidRPr="00690F6E" w:rsidRDefault="0075330E" w:rsidP="0075330E">
      <w:pPr>
        <w:widowControl w:val="0"/>
        <w:autoSpaceDE w:val="0"/>
        <w:autoSpaceDN w:val="0"/>
        <w:adjustRightInd w:val="0"/>
        <w:jc w:val="center"/>
        <w:rPr>
          <w:rFonts w:cs="Calibri"/>
          <w:sz w:val="24"/>
          <w:szCs w:val="24"/>
        </w:rPr>
      </w:pPr>
      <w:r>
        <w:rPr>
          <w:rFonts w:cs="Calibri"/>
          <w:sz w:val="24"/>
          <w:szCs w:val="24"/>
        </w:rPr>
        <w:t xml:space="preserve">                                                                           избирательной комиссии </w:t>
      </w:r>
      <w:r w:rsidR="001E6F9C">
        <w:rPr>
          <w:rFonts w:cs="Calibri"/>
          <w:sz w:val="24"/>
          <w:szCs w:val="24"/>
        </w:rPr>
        <w:t>г.Спасска-Дальнего</w:t>
      </w:r>
    </w:p>
    <w:p w:rsidR="0075330E" w:rsidRDefault="0075330E" w:rsidP="0075330E">
      <w:pPr>
        <w:jc w:val="center"/>
        <w:rPr>
          <w:rFonts w:eastAsia="Calibri"/>
          <w:sz w:val="28"/>
          <w:szCs w:val="22"/>
          <w:lang w:eastAsia="en-US"/>
        </w:rPr>
      </w:pPr>
      <w:r>
        <w:rPr>
          <w:sz w:val="24"/>
          <w:szCs w:val="24"/>
        </w:rPr>
        <w:t xml:space="preserve">                                                                                               </w:t>
      </w:r>
      <w:r w:rsidRPr="00690F6E">
        <w:rPr>
          <w:sz w:val="24"/>
          <w:szCs w:val="24"/>
        </w:rPr>
        <w:t xml:space="preserve">от </w:t>
      </w:r>
      <w:r w:rsidR="00AE364F">
        <w:rPr>
          <w:sz w:val="24"/>
          <w:szCs w:val="24"/>
        </w:rPr>
        <w:t>19</w:t>
      </w:r>
      <w:r>
        <w:rPr>
          <w:sz w:val="24"/>
          <w:szCs w:val="24"/>
        </w:rPr>
        <w:t xml:space="preserve"> июня 202</w:t>
      </w:r>
      <w:r w:rsidR="00E4193E">
        <w:rPr>
          <w:sz w:val="24"/>
          <w:szCs w:val="24"/>
        </w:rPr>
        <w:t>4</w:t>
      </w:r>
      <w:r>
        <w:rPr>
          <w:sz w:val="24"/>
          <w:szCs w:val="24"/>
        </w:rPr>
        <w:t xml:space="preserve"> года № </w:t>
      </w:r>
      <w:r w:rsidR="00E4193E">
        <w:rPr>
          <w:sz w:val="24"/>
          <w:szCs w:val="24"/>
        </w:rPr>
        <w:t>142</w:t>
      </w:r>
      <w:r w:rsidR="00B24D82">
        <w:rPr>
          <w:sz w:val="24"/>
          <w:szCs w:val="24"/>
        </w:rPr>
        <w:t>/</w:t>
      </w:r>
      <w:r w:rsidR="00E4193E">
        <w:rPr>
          <w:sz w:val="24"/>
          <w:szCs w:val="24"/>
        </w:rPr>
        <w:t>640</w:t>
      </w:r>
    </w:p>
    <w:p w:rsidR="0075330E" w:rsidRPr="004576E2" w:rsidRDefault="0075330E" w:rsidP="0075330E">
      <w:pPr>
        <w:jc w:val="center"/>
        <w:rPr>
          <w:rFonts w:eastAsia="Calibri"/>
          <w:sz w:val="28"/>
          <w:szCs w:val="22"/>
          <w:lang w:eastAsia="en-US"/>
        </w:rPr>
      </w:pPr>
      <w:r w:rsidRPr="004576E2">
        <w:rPr>
          <w:rFonts w:eastAsia="Calibri"/>
          <w:sz w:val="28"/>
          <w:szCs w:val="22"/>
          <w:lang w:eastAsia="en-US"/>
        </w:rPr>
        <w:t xml:space="preserve">Состав </w:t>
      </w:r>
    </w:p>
    <w:p w:rsidR="0075330E" w:rsidRDefault="0075330E" w:rsidP="0075330E">
      <w:pPr>
        <w:jc w:val="center"/>
        <w:rPr>
          <w:rFonts w:eastAsia="SimSun"/>
          <w:sz w:val="28"/>
          <w:szCs w:val="28"/>
        </w:rPr>
      </w:pPr>
      <w:r w:rsidRPr="004576E2">
        <w:rPr>
          <w:sz w:val="28"/>
          <w:szCs w:val="28"/>
        </w:rPr>
        <w:t xml:space="preserve">Рабочей группы по приему и проверке избирательных документов, представляемых кандидатами в </w:t>
      </w:r>
      <w:r w:rsidRPr="004576E2">
        <w:rPr>
          <w:rFonts w:eastAsia="SimSun"/>
          <w:sz w:val="28"/>
          <w:szCs w:val="28"/>
        </w:rPr>
        <w:t>депутаты</w:t>
      </w:r>
    </w:p>
    <w:p w:rsidR="0075330E" w:rsidRPr="004576E2" w:rsidRDefault="0075330E" w:rsidP="0075330E">
      <w:pPr>
        <w:jc w:val="center"/>
        <w:rPr>
          <w:rFonts w:eastAsia="Calibri"/>
          <w:sz w:val="28"/>
          <w:szCs w:val="22"/>
          <w:lang w:eastAsia="en-US"/>
        </w:rPr>
      </w:pPr>
      <w:r w:rsidRPr="004576E2">
        <w:rPr>
          <w:rFonts w:eastAsia="SimSun"/>
          <w:sz w:val="28"/>
          <w:szCs w:val="28"/>
        </w:rPr>
        <w:t xml:space="preserve"> </w:t>
      </w:r>
      <w:r>
        <w:rPr>
          <w:sz w:val="28"/>
          <w:szCs w:val="28"/>
        </w:rPr>
        <w:t>Думы</w:t>
      </w:r>
      <w:r w:rsidRPr="008849F0">
        <w:rPr>
          <w:sz w:val="28"/>
          <w:szCs w:val="28"/>
        </w:rPr>
        <w:t xml:space="preserve"> </w:t>
      </w:r>
      <w:r w:rsidR="001E6F9C">
        <w:rPr>
          <w:sz w:val="28"/>
          <w:szCs w:val="28"/>
        </w:rPr>
        <w:t>городского округа Спасск-Дальний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3473"/>
        <w:gridCol w:w="5545"/>
      </w:tblGrid>
      <w:tr w:rsidR="0075330E" w:rsidRPr="00201251" w:rsidTr="00FD0BEF">
        <w:tc>
          <w:tcPr>
            <w:tcW w:w="553" w:type="dxa"/>
            <w:shd w:val="clear" w:color="auto" w:fill="auto"/>
          </w:tcPr>
          <w:p w:rsidR="0075330E" w:rsidRPr="00201251" w:rsidRDefault="0075330E" w:rsidP="00FD0BEF">
            <w:pPr>
              <w:jc w:val="center"/>
              <w:rPr>
                <w:rFonts w:eastAsia="Calibri"/>
                <w:sz w:val="26"/>
                <w:szCs w:val="26"/>
                <w:lang w:eastAsia="en-US"/>
              </w:rPr>
            </w:pPr>
            <w:r w:rsidRPr="00201251">
              <w:rPr>
                <w:rFonts w:eastAsia="Calibri"/>
                <w:sz w:val="26"/>
                <w:szCs w:val="26"/>
                <w:lang w:eastAsia="en-US"/>
              </w:rPr>
              <w:t>1.</w:t>
            </w:r>
          </w:p>
        </w:tc>
        <w:tc>
          <w:tcPr>
            <w:tcW w:w="3473" w:type="dxa"/>
            <w:shd w:val="clear" w:color="auto" w:fill="auto"/>
          </w:tcPr>
          <w:p w:rsidR="00321236" w:rsidRDefault="00321236" w:rsidP="00FD0BEF">
            <w:pPr>
              <w:jc w:val="center"/>
              <w:rPr>
                <w:sz w:val="26"/>
                <w:szCs w:val="26"/>
              </w:rPr>
            </w:pPr>
            <w:r>
              <w:rPr>
                <w:sz w:val="26"/>
                <w:szCs w:val="26"/>
              </w:rPr>
              <w:t xml:space="preserve">Белик Ирина </w:t>
            </w:r>
          </w:p>
          <w:p w:rsidR="0075330E" w:rsidRPr="00201251" w:rsidRDefault="00321236" w:rsidP="00FD0BEF">
            <w:pPr>
              <w:jc w:val="center"/>
              <w:rPr>
                <w:sz w:val="26"/>
                <w:szCs w:val="26"/>
              </w:rPr>
            </w:pPr>
            <w:r>
              <w:rPr>
                <w:sz w:val="26"/>
                <w:szCs w:val="26"/>
              </w:rPr>
              <w:t>Павловна</w:t>
            </w:r>
          </w:p>
        </w:tc>
        <w:tc>
          <w:tcPr>
            <w:tcW w:w="5545" w:type="dxa"/>
            <w:shd w:val="clear" w:color="auto" w:fill="auto"/>
          </w:tcPr>
          <w:p w:rsidR="0075330E" w:rsidRPr="00201251" w:rsidRDefault="0075330E" w:rsidP="00321236">
            <w:pPr>
              <w:jc w:val="center"/>
              <w:rPr>
                <w:rFonts w:eastAsia="Calibri"/>
                <w:sz w:val="26"/>
                <w:szCs w:val="26"/>
                <w:lang w:eastAsia="en-US"/>
              </w:rPr>
            </w:pPr>
            <w:r w:rsidRPr="00201251">
              <w:rPr>
                <w:sz w:val="26"/>
                <w:szCs w:val="26"/>
              </w:rPr>
              <w:t xml:space="preserve">Председатель территориальной избирательной комиссии </w:t>
            </w:r>
            <w:r w:rsidR="00321236">
              <w:rPr>
                <w:sz w:val="26"/>
                <w:szCs w:val="26"/>
              </w:rPr>
              <w:t>города Спасска-Дальнего</w:t>
            </w:r>
            <w:r w:rsidRPr="00201251">
              <w:rPr>
                <w:rFonts w:eastAsia="Calibri"/>
                <w:sz w:val="26"/>
                <w:szCs w:val="26"/>
                <w:lang w:eastAsia="en-US"/>
              </w:rPr>
              <w:t xml:space="preserve"> – руководитель Рабочей группы</w:t>
            </w:r>
          </w:p>
        </w:tc>
      </w:tr>
      <w:tr w:rsidR="0075330E" w:rsidRPr="00201251" w:rsidTr="00FD0BEF">
        <w:tc>
          <w:tcPr>
            <w:tcW w:w="553" w:type="dxa"/>
            <w:shd w:val="clear" w:color="auto" w:fill="auto"/>
          </w:tcPr>
          <w:p w:rsidR="0075330E" w:rsidRPr="00201251" w:rsidRDefault="0075330E" w:rsidP="00FD0BEF">
            <w:pPr>
              <w:jc w:val="center"/>
              <w:rPr>
                <w:rFonts w:eastAsia="Calibri"/>
                <w:sz w:val="26"/>
                <w:szCs w:val="26"/>
                <w:lang w:eastAsia="en-US"/>
              </w:rPr>
            </w:pPr>
          </w:p>
          <w:p w:rsidR="0075330E" w:rsidRPr="00201251" w:rsidRDefault="0075330E" w:rsidP="00FD0BEF">
            <w:pPr>
              <w:jc w:val="center"/>
              <w:rPr>
                <w:rFonts w:eastAsia="Calibri"/>
                <w:sz w:val="26"/>
                <w:szCs w:val="26"/>
                <w:lang w:eastAsia="en-US"/>
              </w:rPr>
            </w:pPr>
            <w:r w:rsidRPr="00201251">
              <w:rPr>
                <w:rFonts w:eastAsia="Calibri"/>
                <w:sz w:val="26"/>
                <w:szCs w:val="26"/>
                <w:lang w:eastAsia="en-US"/>
              </w:rPr>
              <w:t>2.</w:t>
            </w:r>
          </w:p>
        </w:tc>
        <w:tc>
          <w:tcPr>
            <w:tcW w:w="3473" w:type="dxa"/>
            <w:shd w:val="clear" w:color="auto" w:fill="auto"/>
          </w:tcPr>
          <w:p w:rsidR="00321236" w:rsidRDefault="00321236" w:rsidP="00FD0BEF">
            <w:pPr>
              <w:jc w:val="center"/>
              <w:rPr>
                <w:sz w:val="26"/>
                <w:szCs w:val="26"/>
              </w:rPr>
            </w:pPr>
            <w:r>
              <w:rPr>
                <w:sz w:val="26"/>
                <w:szCs w:val="26"/>
              </w:rPr>
              <w:t xml:space="preserve">Моняк Тамара </w:t>
            </w:r>
          </w:p>
          <w:p w:rsidR="0075330E" w:rsidRPr="00201251" w:rsidRDefault="00321236" w:rsidP="00FD0BEF">
            <w:pPr>
              <w:jc w:val="center"/>
              <w:rPr>
                <w:sz w:val="26"/>
                <w:szCs w:val="26"/>
              </w:rPr>
            </w:pPr>
            <w:r>
              <w:rPr>
                <w:sz w:val="26"/>
                <w:szCs w:val="26"/>
              </w:rPr>
              <w:t>Дмитриевна</w:t>
            </w:r>
          </w:p>
          <w:p w:rsidR="0075330E" w:rsidRPr="00201251" w:rsidRDefault="0075330E" w:rsidP="00FD0BEF">
            <w:pPr>
              <w:jc w:val="center"/>
              <w:rPr>
                <w:sz w:val="26"/>
                <w:szCs w:val="26"/>
              </w:rPr>
            </w:pPr>
          </w:p>
        </w:tc>
        <w:tc>
          <w:tcPr>
            <w:tcW w:w="5545" w:type="dxa"/>
            <w:shd w:val="clear" w:color="auto" w:fill="auto"/>
          </w:tcPr>
          <w:p w:rsidR="0075330E" w:rsidRPr="00201251" w:rsidRDefault="0075330E" w:rsidP="00FD0BEF">
            <w:pPr>
              <w:jc w:val="center"/>
              <w:rPr>
                <w:rFonts w:eastAsia="Calibri"/>
                <w:sz w:val="26"/>
                <w:szCs w:val="26"/>
                <w:lang w:eastAsia="en-US"/>
              </w:rPr>
            </w:pPr>
            <w:r w:rsidRPr="00201251">
              <w:rPr>
                <w:sz w:val="26"/>
                <w:szCs w:val="26"/>
              </w:rPr>
              <w:t>Заместитель председателя</w:t>
            </w:r>
            <w:r>
              <w:rPr>
                <w:sz w:val="26"/>
                <w:szCs w:val="26"/>
              </w:rPr>
              <w:t xml:space="preserve"> </w:t>
            </w:r>
            <w:r w:rsidRPr="00201251">
              <w:rPr>
                <w:sz w:val="26"/>
                <w:szCs w:val="26"/>
              </w:rPr>
              <w:t xml:space="preserve">территориальной избирательной комиссии </w:t>
            </w:r>
            <w:r w:rsidR="00321236">
              <w:rPr>
                <w:sz w:val="26"/>
                <w:szCs w:val="26"/>
              </w:rPr>
              <w:t>города Спасска-Дальнего</w:t>
            </w:r>
            <w:r w:rsidR="00321236" w:rsidRPr="00201251">
              <w:rPr>
                <w:rFonts w:eastAsia="Calibri"/>
                <w:sz w:val="26"/>
                <w:szCs w:val="26"/>
                <w:lang w:eastAsia="en-US"/>
              </w:rPr>
              <w:t xml:space="preserve"> </w:t>
            </w:r>
            <w:r w:rsidRPr="00201251">
              <w:rPr>
                <w:rFonts w:eastAsia="Calibri"/>
                <w:sz w:val="26"/>
                <w:szCs w:val="26"/>
                <w:lang w:eastAsia="en-US"/>
              </w:rPr>
              <w:t>– заместитель руководителя Рабочей группы</w:t>
            </w:r>
          </w:p>
        </w:tc>
      </w:tr>
      <w:tr w:rsidR="0075330E" w:rsidRPr="00201251" w:rsidTr="00FD0BEF">
        <w:tc>
          <w:tcPr>
            <w:tcW w:w="553" w:type="dxa"/>
            <w:shd w:val="clear" w:color="auto" w:fill="auto"/>
          </w:tcPr>
          <w:p w:rsidR="0075330E" w:rsidRPr="00201251" w:rsidRDefault="0075330E" w:rsidP="00FD0BEF">
            <w:pPr>
              <w:jc w:val="center"/>
              <w:rPr>
                <w:rFonts w:eastAsia="Calibri"/>
                <w:sz w:val="26"/>
                <w:szCs w:val="26"/>
                <w:lang w:eastAsia="en-US"/>
              </w:rPr>
            </w:pPr>
            <w:r w:rsidRPr="00201251">
              <w:rPr>
                <w:rFonts w:eastAsia="Calibri"/>
                <w:sz w:val="26"/>
                <w:szCs w:val="26"/>
                <w:lang w:eastAsia="en-US"/>
              </w:rPr>
              <w:t>3.</w:t>
            </w:r>
          </w:p>
        </w:tc>
        <w:tc>
          <w:tcPr>
            <w:tcW w:w="3473" w:type="dxa"/>
            <w:shd w:val="clear" w:color="auto" w:fill="auto"/>
          </w:tcPr>
          <w:p w:rsidR="0075330E" w:rsidRPr="00201251" w:rsidRDefault="00321236" w:rsidP="00321236">
            <w:pPr>
              <w:jc w:val="center"/>
              <w:rPr>
                <w:sz w:val="26"/>
                <w:szCs w:val="26"/>
              </w:rPr>
            </w:pPr>
            <w:r>
              <w:rPr>
                <w:sz w:val="26"/>
                <w:szCs w:val="26"/>
              </w:rPr>
              <w:t>Москалец Елена Александровна</w:t>
            </w:r>
          </w:p>
        </w:tc>
        <w:tc>
          <w:tcPr>
            <w:tcW w:w="5545" w:type="dxa"/>
            <w:shd w:val="clear" w:color="auto" w:fill="auto"/>
          </w:tcPr>
          <w:p w:rsidR="0075330E" w:rsidRPr="00201251" w:rsidRDefault="0075330E" w:rsidP="00FD0BEF">
            <w:pPr>
              <w:jc w:val="center"/>
              <w:rPr>
                <w:rFonts w:eastAsia="Calibri"/>
                <w:sz w:val="26"/>
                <w:szCs w:val="26"/>
                <w:lang w:eastAsia="en-US"/>
              </w:rPr>
            </w:pPr>
            <w:r w:rsidRPr="00201251">
              <w:rPr>
                <w:sz w:val="26"/>
                <w:szCs w:val="26"/>
              </w:rPr>
              <w:t xml:space="preserve">Секретарь территориальной избирательной комиссии </w:t>
            </w:r>
            <w:r w:rsidR="00321236">
              <w:rPr>
                <w:sz w:val="26"/>
                <w:szCs w:val="26"/>
              </w:rPr>
              <w:t>города Спасска-Дальнего</w:t>
            </w:r>
            <w:r w:rsidR="00321236" w:rsidRPr="00201251">
              <w:rPr>
                <w:rFonts w:eastAsia="Calibri"/>
                <w:sz w:val="26"/>
                <w:szCs w:val="26"/>
                <w:lang w:eastAsia="en-US"/>
              </w:rPr>
              <w:t xml:space="preserve"> </w:t>
            </w:r>
            <w:r w:rsidRPr="00201251">
              <w:rPr>
                <w:rFonts w:eastAsia="Calibri"/>
                <w:sz w:val="26"/>
                <w:szCs w:val="26"/>
                <w:lang w:eastAsia="en-US"/>
              </w:rPr>
              <w:t>– секретарь Рабочей группы</w:t>
            </w:r>
          </w:p>
        </w:tc>
      </w:tr>
      <w:tr w:rsidR="0075330E" w:rsidRPr="00201251" w:rsidTr="00FD0BEF">
        <w:tc>
          <w:tcPr>
            <w:tcW w:w="553" w:type="dxa"/>
            <w:shd w:val="clear" w:color="auto" w:fill="auto"/>
          </w:tcPr>
          <w:p w:rsidR="0075330E" w:rsidRPr="00201251" w:rsidRDefault="0075330E" w:rsidP="00FD0BEF">
            <w:pPr>
              <w:jc w:val="center"/>
              <w:rPr>
                <w:rFonts w:eastAsia="Calibri"/>
                <w:sz w:val="26"/>
                <w:szCs w:val="26"/>
                <w:lang w:eastAsia="en-US"/>
              </w:rPr>
            </w:pPr>
            <w:r w:rsidRPr="00201251">
              <w:rPr>
                <w:rFonts w:eastAsia="Calibri"/>
                <w:sz w:val="26"/>
                <w:szCs w:val="26"/>
                <w:lang w:eastAsia="en-US"/>
              </w:rPr>
              <w:t>4.</w:t>
            </w:r>
          </w:p>
        </w:tc>
        <w:tc>
          <w:tcPr>
            <w:tcW w:w="3473" w:type="dxa"/>
            <w:shd w:val="clear" w:color="auto" w:fill="auto"/>
          </w:tcPr>
          <w:p w:rsidR="0075330E" w:rsidRPr="00201251" w:rsidRDefault="00321236" w:rsidP="00FD0BEF">
            <w:pPr>
              <w:jc w:val="center"/>
              <w:rPr>
                <w:sz w:val="26"/>
                <w:szCs w:val="26"/>
              </w:rPr>
            </w:pPr>
            <w:r>
              <w:rPr>
                <w:sz w:val="26"/>
                <w:szCs w:val="26"/>
              </w:rPr>
              <w:t>Бондаренко Елена Геннадьевна</w:t>
            </w:r>
          </w:p>
        </w:tc>
        <w:tc>
          <w:tcPr>
            <w:tcW w:w="5545" w:type="dxa"/>
            <w:shd w:val="clear" w:color="auto" w:fill="auto"/>
          </w:tcPr>
          <w:p w:rsidR="0075330E" w:rsidRPr="00201251" w:rsidRDefault="0075330E" w:rsidP="00FD0BEF">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E13B84">
              <w:rPr>
                <w:sz w:val="26"/>
                <w:szCs w:val="26"/>
              </w:rPr>
              <w:t>города Спасска-Дальнего</w:t>
            </w:r>
            <w:r w:rsidR="00E13B84" w:rsidRPr="00201251">
              <w:rPr>
                <w:rFonts w:eastAsia="Calibri"/>
                <w:sz w:val="26"/>
                <w:szCs w:val="26"/>
                <w:lang w:eastAsia="en-US"/>
              </w:rPr>
              <w:t xml:space="preserve"> </w:t>
            </w:r>
            <w:r w:rsidRPr="00201251">
              <w:rPr>
                <w:rFonts w:eastAsia="Calibri"/>
                <w:sz w:val="26"/>
                <w:szCs w:val="26"/>
                <w:lang w:eastAsia="en-US"/>
              </w:rPr>
              <w:t>с правом решающего голоса – член Рабочей группы</w:t>
            </w:r>
          </w:p>
        </w:tc>
      </w:tr>
      <w:tr w:rsidR="0075330E" w:rsidRPr="00201251" w:rsidTr="00FD0BEF">
        <w:tc>
          <w:tcPr>
            <w:tcW w:w="553" w:type="dxa"/>
            <w:shd w:val="clear" w:color="auto" w:fill="auto"/>
          </w:tcPr>
          <w:p w:rsidR="0075330E" w:rsidRPr="00201251" w:rsidRDefault="0075330E" w:rsidP="00FD0BEF">
            <w:pPr>
              <w:jc w:val="center"/>
              <w:rPr>
                <w:rFonts w:eastAsia="Calibri"/>
                <w:sz w:val="26"/>
                <w:szCs w:val="26"/>
                <w:lang w:eastAsia="en-US"/>
              </w:rPr>
            </w:pPr>
            <w:r>
              <w:rPr>
                <w:rFonts w:eastAsia="Calibri"/>
                <w:sz w:val="26"/>
                <w:szCs w:val="26"/>
                <w:lang w:eastAsia="en-US"/>
              </w:rPr>
              <w:t>5</w:t>
            </w:r>
          </w:p>
        </w:tc>
        <w:tc>
          <w:tcPr>
            <w:tcW w:w="3473" w:type="dxa"/>
            <w:shd w:val="clear" w:color="auto" w:fill="auto"/>
          </w:tcPr>
          <w:p w:rsidR="0075330E" w:rsidRPr="00201251" w:rsidRDefault="00321236" w:rsidP="00FD0BEF">
            <w:pPr>
              <w:jc w:val="center"/>
              <w:rPr>
                <w:sz w:val="26"/>
                <w:szCs w:val="26"/>
              </w:rPr>
            </w:pPr>
            <w:r>
              <w:rPr>
                <w:sz w:val="26"/>
                <w:szCs w:val="26"/>
              </w:rPr>
              <w:t>Дворянова Ольга Александровна</w:t>
            </w:r>
          </w:p>
        </w:tc>
        <w:tc>
          <w:tcPr>
            <w:tcW w:w="5545" w:type="dxa"/>
            <w:shd w:val="clear" w:color="auto" w:fill="auto"/>
          </w:tcPr>
          <w:p w:rsidR="0075330E" w:rsidRPr="00201251" w:rsidRDefault="0075330E" w:rsidP="00FD0BEF">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E13B84">
              <w:rPr>
                <w:sz w:val="26"/>
                <w:szCs w:val="26"/>
              </w:rPr>
              <w:t>города Спасска-Дальнего</w:t>
            </w:r>
            <w:r w:rsidR="00E13B84" w:rsidRPr="00201251">
              <w:rPr>
                <w:rFonts w:eastAsia="Calibri"/>
                <w:sz w:val="26"/>
                <w:szCs w:val="26"/>
                <w:lang w:eastAsia="en-US"/>
              </w:rPr>
              <w:t xml:space="preserve"> </w:t>
            </w:r>
            <w:r w:rsidRPr="00201251">
              <w:rPr>
                <w:rFonts w:eastAsia="Calibri"/>
                <w:sz w:val="26"/>
                <w:szCs w:val="26"/>
                <w:lang w:eastAsia="en-US"/>
              </w:rPr>
              <w:t>с правом решающего голоса – член Рабочей группы</w:t>
            </w:r>
          </w:p>
        </w:tc>
      </w:tr>
      <w:tr w:rsidR="0075330E" w:rsidRPr="00201251" w:rsidTr="00FD0BEF">
        <w:tc>
          <w:tcPr>
            <w:tcW w:w="553" w:type="dxa"/>
            <w:shd w:val="clear" w:color="auto" w:fill="auto"/>
          </w:tcPr>
          <w:p w:rsidR="0075330E" w:rsidRPr="00201251" w:rsidRDefault="0075330E" w:rsidP="00FD0BEF">
            <w:pPr>
              <w:jc w:val="center"/>
              <w:rPr>
                <w:rFonts w:eastAsia="Calibri"/>
                <w:sz w:val="26"/>
                <w:szCs w:val="26"/>
                <w:lang w:eastAsia="en-US"/>
              </w:rPr>
            </w:pPr>
            <w:r>
              <w:rPr>
                <w:rFonts w:eastAsia="Calibri"/>
                <w:sz w:val="26"/>
                <w:szCs w:val="26"/>
                <w:lang w:eastAsia="en-US"/>
              </w:rPr>
              <w:t>6</w:t>
            </w:r>
          </w:p>
        </w:tc>
        <w:tc>
          <w:tcPr>
            <w:tcW w:w="3473" w:type="dxa"/>
            <w:shd w:val="clear" w:color="auto" w:fill="auto"/>
          </w:tcPr>
          <w:p w:rsidR="0075330E" w:rsidRPr="00201251" w:rsidRDefault="00321236" w:rsidP="00FD0BEF">
            <w:pPr>
              <w:jc w:val="center"/>
              <w:rPr>
                <w:sz w:val="26"/>
                <w:szCs w:val="26"/>
              </w:rPr>
            </w:pPr>
            <w:r>
              <w:rPr>
                <w:sz w:val="26"/>
                <w:szCs w:val="26"/>
              </w:rPr>
              <w:t>Митрофанова Екатерина Анатольевна</w:t>
            </w:r>
          </w:p>
        </w:tc>
        <w:tc>
          <w:tcPr>
            <w:tcW w:w="5545" w:type="dxa"/>
            <w:shd w:val="clear" w:color="auto" w:fill="auto"/>
          </w:tcPr>
          <w:p w:rsidR="0075330E" w:rsidRPr="00201251" w:rsidRDefault="0075330E" w:rsidP="00FD0BEF">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E13B84">
              <w:rPr>
                <w:sz w:val="26"/>
                <w:szCs w:val="26"/>
              </w:rPr>
              <w:t>города Спасска-Дальнего</w:t>
            </w:r>
            <w:r w:rsidR="00E13B84" w:rsidRPr="00201251">
              <w:rPr>
                <w:rFonts w:eastAsia="Calibri"/>
                <w:sz w:val="26"/>
                <w:szCs w:val="26"/>
                <w:lang w:eastAsia="en-US"/>
              </w:rPr>
              <w:t xml:space="preserve"> </w:t>
            </w:r>
            <w:r w:rsidRPr="00201251">
              <w:rPr>
                <w:rFonts w:eastAsia="Calibri"/>
                <w:sz w:val="26"/>
                <w:szCs w:val="26"/>
                <w:lang w:eastAsia="en-US"/>
              </w:rPr>
              <w:t>с правом решающего голоса – член Рабочей группы</w:t>
            </w:r>
          </w:p>
        </w:tc>
      </w:tr>
      <w:tr w:rsidR="0075330E" w:rsidRPr="00201251" w:rsidTr="00FD0BEF">
        <w:tc>
          <w:tcPr>
            <w:tcW w:w="553" w:type="dxa"/>
            <w:shd w:val="clear" w:color="auto" w:fill="auto"/>
          </w:tcPr>
          <w:p w:rsidR="0075330E" w:rsidRPr="00201251" w:rsidRDefault="00BB4B40" w:rsidP="00FD0BEF">
            <w:pPr>
              <w:jc w:val="center"/>
              <w:rPr>
                <w:rFonts w:eastAsia="Calibri"/>
                <w:sz w:val="26"/>
                <w:szCs w:val="26"/>
                <w:lang w:eastAsia="en-US"/>
              </w:rPr>
            </w:pPr>
            <w:r>
              <w:rPr>
                <w:rFonts w:eastAsia="Calibri"/>
                <w:sz w:val="26"/>
                <w:szCs w:val="26"/>
                <w:lang w:eastAsia="en-US"/>
              </w:rPr>
              <w:t>7</w:t>
            </w:r>
          </w:p>
        </w:tc>
        <w:tc>
          <w:tcPr>
            <w:tcW w:w="3473" w:type="dxa"/>
            <w:shd w:val="clear" w:color="auto" w:fill="auto"/>
          </w:tcPr>
          <w:p w:rsidR="00321236" w:rsidRDefault="00321236" w:rsidP="00FD0BEF">
            <w:pPr>
              <w:jc w:val="center"/>
              <w:rPr>
                <w:sz w:val="26"/>
                <w:szCs w:val="26"/>
              </w:rPr>
            </w:pPr>
            <w:r>
              <w:rPr>
                <w:sz w:val="26"/>
                <w:szCs w:val="26"/>
              </w:rPr>
              <w:t xml:space="preserve">Старченко Антон </w:t>
            </w:r>
          </w:p>
          <w:p w:rsidR="0075330E" w:rsidRPr="00201251" w:rsidRDefault="00321236" w:rsidP="00FD0BEF">
            <w:pPr>
              <w:jc w:val="center"/>
              <w:rPr>
                <w:sz w:val="26"/>
                <w:szCs w:val="26"/>
              </w:rPr>
            </w:pPr>
            <w:r>
              <w:rPr>
                <w:sz w:val="26"/>
                <w:szCs w:val="26"/>
              </w:rPr>
              <w:t>Сергеевич</w:t>
            </w:r>
          </w:p>
        </w:tc>
        <w:tc>
          <w:tcPr>
            <w:tcW w:w="5545" w:type="dxa"/>
            <w:shd w:val="clear" w:color="auto" w:fill="auto"/>
          </w:tcPr>
          <w:p w:rsidR="0075330E" w:rsidRPr="00201251" w:rsidRDefault="0075330E" w:rsidP="00FD0BEF">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E13B84">
              <w:rPr>
                <w:sz w:val="26"/>
                <w:szCs w:val="26"/>
              </w:rPr>
              <w:t>города Спасска-Дальнего</w:t>
            </w:r>
            <w:r w:rsidR="00E13B84" w:rsidRPr="00201251">
              <w:rPr>
                <w:rFonts w:eastAsia="Calibri"/>
                <w:sz w:val="26"/>
                <w:szCs w:val="26"/>
                <w:lang w:eastAsia="en-US"/>
              </w:rPr>
              <w:t xml:space="preserve"> </w:t>
            </w:r>
            <w:r w:rsidRPr="00201251">
              <w:rPr>
                <w:rFonts w:eastAsia="Calibri"/>
                <w:sz w:val="26"/>
                <w:szCs w:val="26"/>
                <w:lang w:eastAsia="en-US"/>
              </w:rPr>
              <w:t>с правом решающего голоса – член Рабочей группы</w:t>
            </w:r>
          </w:p>
        </w:tc>
      </w:tr>
      <w:tr w:rsidR="0075330E" w:rsidRPr="00201251" w:rsidTr="00FD0BEF">
        <w:tc>
          <w:tcPr>
            <w:tcW w:w="553" w:type="dxa"/>
            <w:shd w:val="clear" w:color="auto" w:fill="auto"/>
          </w:tcPr>
          <w:p w:rsidR="0075330E" w:rsidRPr="00201251" w:rsidRDefault="00BB4B40" w:rsidP="00FD0BEF">
            <w:pPr>
              <w:jc w:val="center"/>
              <w:rPr>
                <w:rFonts w:eastAsia="Calibri"/>
                <w:sz w:val="26"/>
                <w:szCs w:val="26"/>
                <w:lang w:eastAsia="en-US"/>
              </w:rPr>
            </w:pPr>
            <w:r>
              <w:rPr>
                <w:rFonts w:eastAsia="Calibri"/>
                <w:sz w:val="26"/>
                <w:szCs w:val="26"/>
                <w:lang w:eastAsia="en-US"/>
              </w:rPr>
              <w:t>8</w:t>
            </w:r>
          </w:p>
        </w:tc>
        <w:tc>
          <w:tcPr>
            <w:tcW w:w="3473" w:type="dxa"/>
            <w:shd w:val="clear" w:color="auto" w:fill="auto"/>
          </w:tcPr>
          <w:p w:rsidR="00DE3FD6" w:rsidRDefault="00321236" w:rsidP="00321236">
            <w:pPr>
              <w:jc w:val="center"/>
              <w:rPr>
                <w:sz w:val="26"/>
                <w:szCs w:val="26"/>
              </w:rPr>
            </w:pPr>
            <w:r>
              <w:rPr>
                <w:sz w:val="26"/>
                <w:szCs w:val="26"/>
              </w:rPr>
              <w:t xml:space="preserve">Ткач Ирина </w:t>
            </w:r>
          </w:p>
          <w:p w:rsidR="0075330E" w:rsidRPr="00201251" w:rsidRDefault="00321236" w:rsidP="00321236">
            <w:pPr>
              <w:jc w:val="center"/>
              <w:rPr>
                <w:sz w:val="26"/>
                <w:szCs w:val="26"/>
              </w:rPr>
            </w:pPr>
            <w:r>
              <w:rPr>
                <w:sz w:val="26"/>
                <w:szCs w:val="26"/>
              </w:rPr>
              <w:t>Леонидовна</w:t>
            </w:r>
          </w:p>
        </w:tc>
        <w:tc>
          <w:tcPr>
            <w:tcW w:w="5545" w:type="dxa"/>
            <w:shd w:val="clear" w:color="auto" w:fill="auto"/>
          </w:tcPr>
          <w:p w:rsidR="0075330E" w:rsidRPr="00201251" w:rsidRDefault="0075330E" w:rsidP="00FD0BEF">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E13B84">
              <w:rPr>
                <w:sz w:val="26"/>
                <w:szCs w:val="26"/>
              </w:rPr>
              <w:t>города Спасска-Дальнего</w:t>
            </w:r>
            <w:r w:rsidR="00E13B84" w:rsidRPr="00201251">
              <w:rPr>
                <w:rFonts w:eastAsia="Calibri"/>
                <w:sz w:val="26"/>
                <w:szCs w:val="26"/>
                <w:lang w:eastAsia="en-US"/>
              </w:rPr>
              <w:t xml:space="preserve"> </w:t>
            </w:r>
            <w:r w:rsidRPr="00201251">
              <w:rPr>
                <w:rFonts w:eastAsia="Calibri"/>
                <w:sz w:val="26"/>
                <w:szCs w:val="26"/>
                <w:lang w:eastAsia="en-US"/>
              </w:rPr>
              <w:t>с правом решающего голоса – член Рабочей группы</w:t>
            </w:r>
          </w:p>
        </w:tc>
      </w:tr>
      <w:tr w:rsidR="001727AB" w:rsidRPr="00201251" w:rsidTr="00FD0BEF">
        <w:tc>
          <w:tcPr>
            <w:tcW w:w="553" w:type="dxa"/>
            <w:shd w:val="clear" w:color="auto" w:fill="auto"/>
          </w:tcPr>
          <w:p w:rsidR="001727AB" w:rsidRDefault="00BB4B40" w:rsidP="00BB4B40">
            <w:pPr>
              <w:jc w:val="center"/>
              <w:rPr>
                <w:rFonts w:eastAsia="Calibri"/>
                <w:sz w:val="26"/>
                <w:szCs w:val="26"/>
                <w:lang w:eastAsia="en-US"/>
              </w:rPr>
            </w:pPr>
            <w:r>
              <w:rPr>
                <w:rFonts w:eastAsia="Calibri"/>
                <w:sz w:val="26"/>
                <w:szCs w:val="26"/>
                <w:lang w:eastAsia="en-US"/>
              </w:rPr>
              <w:t>9</w:t>
            </w:r>
          </w:p>
        </w:tc>
        <w:tc>
          <w:tcPr>
            <w:tcW w:w="3473" w:type="dxa"/>
            <w:shd w:val="clear" w:color="auto" w:fill="auto"/>
          </w:tcPr>
          <w:p w:rsidR="00DE3FD6" w:rsidRPr="00DE3FD6" w:rsidRDefault="00DE3FD6" w:rsidP="00321236">
            <w:pPr>
              <w:jc w:val="center"/>
              <w:rPr>
                <w:sz w:val="26"/>
                <w:szCs w:val="26"/>
              </w:rPr>
            </w:pPr>
            <w:r w:rsidRPr="00DE3FD6">
              <w:rPr>
                <w:sz w:val="26"/>
                <w:szCs w:val="26"/>
              </w:rPr>
              <w:t xml:space="preserve">Кравченко Анна </w:t>
            </w:r>
          </w:p>
          <w:p w:rsidR="001727AB" w:rsidRPr="00B24D82" w:rsidRDefault="00DE3FD6" w:rsidP="00321236">
            <w:pPr>
              <w:jc w:val="center"/>
              <w:rPr>
                <w:b/>
                <w:sz w:val="26"/>
                <w:szCs w:val="26"/>
              </w:rPr>
            </w:pPr>
            <w:r w:rsidRPr="00DE3FD6">
              <w:rPr>
                <w:sz w:val="26"/>
                <w:szCs w:val="26"/>
              </w:rPr>
              <w:t>Юрьевна</w:t>
            </w:r>
          </w:p>
        </w:tc>
        <w:tc>
          <w:tcPr>
            <w:tcW w:w="5545" w:type="dxa"/>
            <w:shd w:val="clear" w:color="auto" w:fill="auto"/>
          </w:tcPr>
          <w:p w:rsidR="001727AB" w:rsidRPr="00B24D82" w:rsidRDefault="001727AB" w:rsidP="001727AB">
            <w:pPr>
              <w:jc w:val="center"/>
              <w:rPr>
                <w:rFonts w:eastAsia="Calibri"/>
                <w:b/>
                <w:sz w:val="26"/>
                <w:szCs w:val="26"/>
                <w:lang w:eastAsia="en-US"/>
              </w:rPr>
            </w:pPr>
            <w:r w:rsidRPr="00DE3FD6">
              <w:rPr>
                <w:rFonts w:eastAsia="Calibri"/>
                <w:sz w:val="26"/>
                <w:szCs w:val="26"/>
                <w:lang w:eastAsia="en-US"/>
              </w:rPr>
              <w:t>эксперт экспетно-криминалистического отдела МО МВД России «Спасский</w:t>
            </w:r>
            <w:r w:rsidRPr="00B24D82">
              <w:rPr>
                <w:rFonts w:eastAsia="Calibri"/>
                <w:b/>
                <w:sz w:val="26"/>
                <w:szCs w:val="26"/>
                <w:lang w:eastAsia="en-US"/>
              </w:rPr>
              <w:t>»</w:t>
            </w:r>
          </w:p>
        </w:tc>
      </w:tr>
    </w:tbl>
    <w:p w:rsidR="0075330E" w:rsidRPr="00201251" w:rsidRDefault="0075330E" w:rsidP="0075330E">
      <w:pPr>
        <w:jc w:val="center"/>
        <w:rPr>
          <w:rFonts w:eastAsia="Calibri"/>
          <w:sz w:val="26"/>
          <w:szCs w:val="26"/>
          <w:lang w:eastAsia="en-US"/>
        </w:rPr>
      </w:pPr>
    </w:p>
    <w:p w:rsidR="0075330E" w:rsidRDefault="0075330E" w:rsidP="0075330E">
      <w:pPr>
        <w:ind w:left="9072"/>
        <w:jc w:val="center"/>
        <w:rPr>
          <w:sz w:val="24"/>
          <w:szCs w:val="24"/>
        </w:rPr>
      </w:pPr>
      <w:r>
        <w:rPr>
          <w:sz w:val="24"/>
          <w:szCs w:val="24"/>
        </w:rPr>
        <w:t xml:space="preserve">                                               </w:t>
      </w:r>
    </w:p>
    <w:p w:rsidR="0075330E" w:rsidRDefault="0075330E" w:rsidP="0075330E">
      <w:pPr>
        <w:ind w:left="9072"/>
        <w:jc w:val="center"/>
        <w:rPr>
          <w:sz w:val="24"/>
          <w:szCs w:val="24"/>
        </w:rPr>
      </w:pPr>
    </w:p>
    <w:p w:rsidR="0075330E" w:rsidRDefault="0075330E" w:rsidP="0075330E">
      <w:pPr>
        <w:ind w:left="9072"/>
        <w:jc w:val="center"/>
        <w:rPr>
          <w:sz w:val="24"/>
          <w:szCs w:val="24"/>
        </w:rPr>
      </w:pPr>
    </w:p>
    <w:p w:rsidR="0075330E" w:rsidRDefault="0075330E" w:rsidP="0075330E">
      <w:pPr>
        <w:rPr>
          <w:sz w:val="16"/>
          <w:szCs w:val="16"/>
        </w:rPr>
      </w:pPr>
    </w:p>
    <w:p w:rsidR="0075330E" w:rsidRDefault="0075330E" w:rsidP="0075330E">
      <w:pPr>
        <w:widowControl w:val="0"/>
        <w:jc w:val="center"/>
        <w:rPr>
          <w:rFonts w:ascii="Times New Roman CYR" w:hAnsi="Times New Roman CYR"/>
          <w:sz w:val="24"/>
          <w:szCs w:val="24"/>
        </w:rPr>
      </w:pPr>
      <w:r>
        <w:rPr>
          <w:rFonts w:ascii="Times New Roman CYR" w:hAnsi="Times New Roman CYR"/>
          <w:sz w:val="24"/>
          <w:szCs w:val="24"/>
        </w:rPr>
        <w:t xml:space="preserve">                             </w:t>
      </w: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r>
        <w:rPr>
          <w:rFonts w:ascii="Times New Roman CYR" w:hAnsi="Times New Roman CYR"/>
          <w:sz w:val="24"/>
          <w:szCs w:val="24"/>
        </w:rPr>
        <w:t xml:space="preserve">            </w:t>
      </w: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r>
        <w:rPr>
          <w:rFonts w:ascii="Times New Roman CYR" w:hAnsi="Times New Roman CYR"/>
          <w:sz w:val="24"/>
          <w:szCs w:val="24"/>
        </w:rPr>
        <w:t xml:space="preserve">                                                  </w:t>
      </w: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r>
        <w:rPr>
          <w:rFonts w:ascii="Times New Roman CYR" w:hAnsi="Times New Roman CYR"/>
          <w:sz w:val="24"/>
          <w:szCs w:val="24"/>
        </w:rPr>
        <w:t xml:space="preserve">                                                                                     </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tblGrid>
      <w:tr w:rsidR="0075330E" w:rsidRPr="00A02661" w:rsidTr="00FD0BEF">
        <w:tc>
          <w:tcPr>
            <w:tcW w:w="4927" w:type="dxa"/>
            <w:tcBorders>
              <w:top w:val="nil"/>
              <w:left w:val="nil"/>
              <w:bottom w:val="nil"/>
              <w:right w:val="nil"/>
            </w:tcBorders>
          </w:tcPr>
          <w:p w:rsidR="00DE3FD6" w:rsidRDefault="00DE3FD6" w:rsidP="00FD0BEF">
            <w:pPr>
              <w:widowControl w:val="0"/>
              <w:jc w:val="center"/>
              <w:rPr>
                <w:rFonts w:ascii="Times New Roman CYR" w:hAnsi="Times New Roman CYR"/>
                <w:sz w:val="24"/>
                <w:szCs w:val="24"/>
              </w:rPr>
            </w:pPr>
          </w:p>
          <w:p w:rsidR="00DE3FD6" w:rsidRDefault="00DE3FD6" w:rsidP="00FD0BEF">
            <w:pPr>
              <w:widowControl w:val="0"/>
              <w:jc w:val="center"/>
              <w:rPr>
                <w:rFonts w:ascii="Times New Roman CYR" w:hAnsi="Times New Roman CYR"/>
                <w:sz w:val="24"/>
                <w:szCs w:val="24"/>
              </w:rPr>
            </w:pPr>
          </w:p>
          <w:p w:rsidR="00DE3FD6" w:rsidRDefault="00DE3FD6" w:rsidP="00FD0BEF">
            <w:pPr>
              <w:widowControl w:val="0"/>
              <w:jc w:val="center"/>
              <w:rPr>
                <w:rFonts w:ascii="Times New Roman CYR" w:hAnsi="Times New Roman CYR"/>
                <w:sz w:val="24"/>
                <w:szCs w:val="24"/>
              </w:rPr>
            </w:pPr>
          </w:p>
          <w:p w:rsidR="00DE3FD6" w:rsidRDefault="00DE3FD6" w:rsidP="00FD0BEF">
            <w:pPr>
              <w:widowControl w:val="0"/>
              <w:jc w:val="center"/>
              <w:rPr>
                <w:rFonts w:ascii="Times New Roman CYR" w:hAnsi="Times New Roman CYR"/>
                <w:sz w:val="24"/>
                <w:szCs w:val="24"/>
              </w:rPr>
            </w:pPr>
          </w:p>
          <w:p w:rsidR="0075330E" w:rsidRPr="00A02661" w:rsidRDefault="0075330E" w:rsidP="00FD0BEF">
            <w:pPr>
              <w:widowControl w:val="0"/>
              <w:jc w:val="center"/>
              <w:rPr>
                <w:rFonts w:ascii="Times New Roman CYR" w:hAnsi="Times New Roman CYR"/>
                <w:sz w:val="24"/>
                <w:szCs w:val="24"/>
              </w:rPr>
            </w:pPr>
            <w:r w:rsidRPr="00A02661">
              <w:rPr>
                <w:rFonts w:ascii="Times New Roman CYR" w:hAnsi="Times New Roman CYR"/>
                <w:sz w:val="24"/>
                <w:szCs w:val="24"/>
              </w:rPr>
              <w:t>Приложение № 3</w:t>
            </w:r>
          </w:p>
          <w:p w:rsidR="0075330E" w:rsidRPr="00A02661" w:rsidRDefault="0075330E" w:rsidP="00FD0BEF">
            <w:pPr>
              <w:widowControl w:val="0"/>
              <w:rPr>
                <w:rFonts w:ascii="Times New Roman CYR" w:hAnsi="Times New Roman CYR"/>
                <w:sz w:val="24"/>
                <w:szCs w:val="24"/>
              </w:rPr>
            </w:pPr>
            <w:r w:rsidRPr="00A02661">
              <w:rPr>
                <w:rFonts w:ascii="Times New Roman CYR" w:hAnsi="Times New Roman CYR"/>
                <w:sz w:val="24"/>
                <w:szCs w:val="24"/>
              </w:rPr>
              <w:t xml:space="preserve">к решению территориальной  избирательной комиссии </w:t>
            </w:r>
            <w:r w:rsidR="00B96B6E">
              <w:rPr>
                <w:rFonts w:ascii="Times New Roman CYR" w:hAnsi="Times New Roman CYR"/>
                <w:sz w:val="24"/>
                <w:szCs w:val="24"/>
              </w:rPr>
              <w:t>города Спасска-Дальнего</w:t>
            </w:r>
            <w:r w:rsidRPr="00A02661">
              <w:rPr>
                <w:rFonts w:ascii="Times New Roman CYR" w:hAnsi="Times New Roman CYR"/>
                <w:sz w:val="24"/>
                <w:szCs w:val="24"/>
              </w:rPr>
              <w:t xml:space="preserve"> </w:t>
            </w:r>
          </w:p>
          <w:p w:rsidR="0075330E" w:rsidRDefault="0075330E" w:rsidP="00FD0BEF">
            <w:pPr>
              <w:jc w:val="center"/>
              <w:rPr>
                <w:rFonts w:eastAsia="Calibri"/>
                <w:sz w:val="28"/>
                <w:szCs w:val="22"/>
                <w:lang w:eastAsia="en-US"/>
              </w:rPr>
            </w:pPr>
            <w:r w:rsidRPr="00A02661">
              <w:rPr>
                <w:sz w:val="24"/>
                <w:szCs w:val="24"/>
              </w:rPr>
              <w:lastRenderedPageBreak/>
              <w:t xml:space="preserve">от </w:t>
            </w:r>
            <w:r w:rsidR="00AE364F">
              <w:rPr>
                <w:sz w:val="24"/>
                <w:szCs w:val="24"/>
              </w:rPr>
              <w:t>19</w:t>
            </w:r>
            <w:r>
              <w:rPr>
                <w:sz w:val="24"/>
                <w:szCs w:val="24"/>
              </w:rPr>
              <w:t xml:space="preserve"> июня 202</w:t>
            </w:r>
            <w:r w:rsidR="00BB4B40">
              <w:rPr>
                <w:sz w:val="24"/>
                <w:szCs w:val="24"/>
              </w:rPr>
              <w:t>4</w:t>
            </w:r>
            <w:r>
              <w:rPr>
                <w:sz w:val="24"/>
                <w:szCs w:val="24"/>
              </w:rPr>
              <w:t xml:space="preserve"> года № </w:t>
            </w:r>
            <w:r w:rsidR="00BB4B40">
              <w:rPr>
                <w:sz w:val="24"/>
                <w:szCs w:val="24"/>
              </w:rPr>
              <w:t>142</w:t>
            </w:r>
            <w:r w:rsidR="00B24D82">
              <w:rPr>
                <w:sz w:val="24"/>
                <w:szCs w:val="24"/>
              </w:rPr>
              <w:t>/</w:t>
            </w:r>
            <w:r w:rsidR="00BB4B40">
              <w:rPr>
                <w:sz w:val="24"/>
                <w:szCs w:val="24"/>
              </w:rPr>
              <w:t>640</w:t>
            </w:r>
          </w:p>
          <w:p w:rsidR="0075330E" w:rsidRPr="00A02661" w:rsidRDefault="0075330E" w:rsidP="00FD0BEF">
            <w:pPr>
              <w:widowControl w:val="0"/>
              <w:jc w:val="center"/>
              <w:rPr>
                <w:rFonts w:ascii="Times New Roman CYR" w:hAnsi="Times New Roman CYR"/>
                <w:sz w:val="24"/>
                <w:szCs w:val="24"/>
              </w:rPr>
            </w:pPr>
          </w:p>
        </w:tc>
      </w:tr>
    </w:tbl>
    <w:p w:rsidR="0075330E" w:rsidRPr="00A535A7" w:rsidRDefault="0075330E" w:rsidP="0075330E">
      <w:pPr>
        <w:widowControl w:val="0"/>
        <w:jc w:val="center"/>
        <w:rPr>
          <w:rFonts w:ascii="Times New Roman CYR" w:hAnsi="Times New Roman CYR"/>
          <w:sz w:val="24"/>
          <w:szCs w:val="24"/>
        </w:rPr>
      </w:pPr>
      <w:r>
        <w:rPr>
          <w:rFonts w:ascii="Times New Roman CYR" w:hAnsi="Times New Roman CYR"/>
          <w:sz w:val="24"/>
          <w:szCs w:val="24"/>
        </w:rPr>
        <w:lastRenderedPageBreak/>
        <w:t xml:space="preserve">         </w:t>
      </w:r>
      <w:r w:rsidRPr="00A535A7">
        <w:rPr>
          <w:rFonts w:ascii="Times New Roman CYR" w:hAnsi="Times New Roman CYR"/>
          <w:sz w:val="24"/>
          <w:szCs w:val="24"/>
        </w:rPr>
        <w:t xml:space="preserve">ТЕРРИТОРИАЛЬНАЯ ИЗБИРАТЕЛЬНАЯ КОМИССИЯ </w:t>
      </w:r>
      <w:r w:rsidR="00B96B6E">
        <w:rPr>
          <w:rFonts w:ascii="Times New Roman CYR" w:hAnsi="Times New Roman CYR"/>
          <w:sz w:val="24"/>
          <w:szCs w:val="24"/>
        </w:rPr>
        <w:t>ГОР</w:t>
      </w:r>
      <w:r w:rsidR="00BB4B40">
        <w:rPr>
          <w:rFonts w:ascii="Times New Roman CYR" w:hAnsi="Times New Roman CYR"/>
          <w:sz w:val="24"/>
          <w:szCs w:val="24"/>
        </w:rPr>
        <w:t>О</w:t>
      </w:r>
      <w:r w:rsidR="00B96B6E">
        <w:rPr>
          <w:rFonts w:ascii="Times New Roman CYR" w:hAnsi="Times New Roman CYR"/>
          <w:sz w:val="24"/>
          <w:szCs w:val="24"/>
        </w:rPr>
        <w:t>ДА СПАССКА-ДАЛЬНЕГО</w:t>
      </w:r>
    </w:p>
    <w:p w:rsidR="0075330E" w:rsidRPr="008F7A30" w:rsidRDefault="0075330E" w:rsidP="0075330E">
      <w:pPr>
        <w:jc w:val="center"/>
        <w:rPr>
          <w:rFonts w:ascii="Times New Roman CYR" w:hAnsi="Times New Roman CYR"/>
          <w:sz w:val="28"/>
        </w:rPr>
      </w:pPr>
      <w:r>
        <w:rPr>
          <w:rFonts w:ascii="Times New Roman CYR" w:hAnsi="Times New Roman CYR"/>
          <w:sz w:val="28"/>
          <w:szCs w:val="28"/>
        </w:rPr>
        <w:t xml:space="preserve"> </w:t>
      </w:r>
      <w:r w:rsidRPr="008F7A30">
        <w:rPr>
          <w:rFonts w:ascii="Times New Roman CYR" w:hAnsi="Times New Roman CYR"/>
          <w:sz w:val="32"/>
        </w:rPr>
        <w:t>Справка</w:t>
      </w:r>
      <w:r w:rsidRPr="008F7A30">
        <w:rPr>
          <w:rFonts w:ascii="Times New Roman CYR" w:hAnsi="Times New Roman CYR"/>
          <w:sz w:val="32"/>
          <w:vertAlign w:val="superscript"/>
        </w:rPr>
        <w:footnoteReference w:id="2"/>
      </w:r>
      <w:r w:rsidRPr="008F7A30">
        <w:rPr>
          <w:rFonts w:ascii="Times New Roman CYR" w:hAnsi="Times New Roman CYR"/>
          <w:sz w:val="28"/>
        </w:rPr>
        <w:t xml:space="preserve">о приеме документов от </w:t>
      </w:r>
      <w:r>
        <w:rPr>
          <w:rFonts w:ascii="Times New Roman CYR" w:hAnsi="Times New Roman CYR"/>
          <w:sz w:val="28"/>
        </w:rPr>
        <w:t>кандидата, выдвинутого</w:t>
      </w:r>
      <w:r w:rsidRPr="008F7A30">
        <w:rPr>
          <w:rFonts w:ascii="Times New Roman CYR" w:hAnsi="Times New Roman CYR"/>
          <w:sz w:val="28"/>
        </w:rPr>
        <w:t xml:space="preserve"> </w:t>
      </w:r>
    </w:p>
    <w:p w:rsidR="0075330E" w:rsidRPr="008F7A30" w:rsidRDefault="0075330E" w:rsidP="0075330E">
      <w:pPr>
        <w:keepNext/>
        <w:jc w:val="center"/>
        <w:outlineLvl w:val="2"/>
        <w:rPr>
          <w:rFonts w:ascii="Times New Roman CYR" w:hAnsi="Times New Roman CYR" w:cs="Arial"/>
          <w:bCs/>
          <w:sz w:val="26"/>
          <w:szCs w:val="26"/>
        </w:rPr>
      </w:pPr>
      <w:r w:rsidRPr="008F7A30">
        <w:rPr>
          <w:rFonts w:ascii="Times New Roman CYR" w:hAnsi="Times New Roman CYR" w:cs="Arial"/>
          <w:bCs/>
          <w:sz w:val="26"/>
          <w:szCs w:val="26"/>
        </w:rPr>
        <w:t>________________________________________</w:t>
      </w:r>
      <w:r>
        <w:rPr>
          <w:rFonts w:ascii="Times New Roman CYR" w:hAnsi="Times New Roman CYR" w:cs="Arial"/>
          <w:bCs/>
          <w:sz w:val="26"/>
          <w:szCs w:val="26"/>
        </w:rPr>
        <w:t>_______________________________</w:t>
      </w:r>
    </w:p>
    <w:p w:rsidR="0075330E" w:rsidRPr="008F7A30" w:rsidRDefault="0075330E" w:rsidP="0075330E">
      <w:pPr>
        <w:keepNext/>
        <w:jc w:val="center"/>
        <w:outlineLvl w:val="2"/>
        <w:rPr>
          <w:rFonts w:ascii="Times New Roman CYR" w:hAnsi="Times New Roman CYR" w:cs="Arial"/>
          <w:bCs/>
          <w:sz w:val="26"/>
          <w:szCs w:val="26"/>
        </w:rPr>
      </w:pPr>
      <w:r w:rsidRPr="008F7A30">
        <w:rPr>
          <w:rFonts w:ascii="Times New Roman CYR" w:hAnsi="Times New Roman CYR" w:cs="Arial"/>
          <w:bCs/>
        </w:rPr>
        <w:t>(</w:t>
      </w:r>
      <w:r>
        <w:rPr>
          <w:rFonts w:ascii="Times New Roman CYR" w:hAnsi="Times New Roman CYR" w:cs="Arial"/>
          <w:bCs/>
        </w:rPr>
        <w:t>наименование избирательного объединения)</w:t>
      </w:r>
    </w:p>
    <w:p w:rsidR="0075330E" w:rsidRPr="008F7A30" w:rsidRDefault="0075330E" w:rsidP="0075330E">
      <w:pPr>
        <w:keepNext/>
        <w:jc w:val="center"/>
        <w:outlineLvl w:val="2"/>
        <w:rPr>
          <w:rFonts w:ascii="Times New Roman CYR" w:hAnsi="Times New Roman CYR"/>
          <w:vertAlign w:val="superscript"/>
        </w:rPr>
      </w:pPr>
      <w:r>
        <w:rPr>
          <w:rFonts w:ascii="Times New Roman CYR" w:hAnsi="Times New Roman CYR" w:cs="Arial"/>
          <w:bCs/>
          <w:sz w:val="26"/>
          <w:szCs w:val="26"/>
        </w:rPr>
        <w:t xml:space="preserve"> </w:t>
      </w:r>
      <w:r w:rsidRPr="008F7A30">
        <w:rPr>
          <w:rFonts w:ascii="Arial" w:hAnsi="Arial" w:cs="Arial"/>
          <w:b/>
          <w:bCs/>
          <w:vertAlign w:val="superscript"/>
        </w:rPr>
        <w:t xml:space="preserve">   </w:t>
      </w:r>
      <w:r w:rsidRPr="008F7A30">
        <w:rPr>
          <w:rFonts w:ascii="Times New Roman CYR" w:hAnsi="Times New Roman CYR"/>
          <w:sz w:val="24"/>
          <w:szCs w:val="24"/>
        </w:rPr>
        <w:t>Настоящая справка выдана</w:t>
      </w:r>
      <w:r w:rsidRPr="008F7A30">
        <w:rPr>
          <w:rFonts w:ascii="Times New Roman CYR" w:hAnsi="Times New Roman CYR"/>
        </w:rPr>
        <w:t xml:space="preserve"> _________________________________________________________________</w:t>
      </w:r>
      <w:r>
        <w:rPr>
          <w:rFonts w:ascii="Times New Roman CYR" w:hAnsi="Times New Roman CYR"/>
        </w:rPr>
        <w:t>__________________________</w:t>
      </w:r>
      <w:r>
        <w:br/>
      </w:r>
      <w:r w:rsidRPr="008F7A30">
        <w:t xml:space="preserve"> </w:t>
      </w:r>
      <w:r w:rsidRPr="008F7A30">
        <w:rPr>
          <w:rFonts w:ascii="Times New Roman CYR" w:hAnsi="Times New Roman CYR"/>
          <w:vertAlign w:val="superscript"/>
        </w:rPr>
        <w:t>(фамилия, имя, отчество)</w:t>
      </w:r>
    </w:p>
    <w:p w:rsidR="0075330E" w:rsidRPr="008F7A30" w:rsidRDefault="0075330E" w:rsidP="0075330E">
      <w:pPr>
        <w:jc w:val="both"/>
        <w:rPr>
          <w:rFonts w:ascii="Times New Roman CYR" w:hAnsi="Times New Roman CYR"/>
          <w:sz w:val="24"/>
          <w:szCs w:val="24"/>
        </w:rPr>
      </w:pPr>
      <w:r w:rsidRPr="008F7A30">
        <w:rPr>
          <w:rFonts w:ascii="Times New Roman CYR" w:hAnsi="Times New Roman CYR"/>
          <w:sz w:val="24"/>
          <w:szCs w:val="24"/>
        </w:rPr>
        <w:t>в том, что от него «____» ___________ 20</w:t>
      </w:r>
      <w:r>
        <w:rPr>
          <w:rFonts w:ascii="Times New Roman CYR" w:hAnsi="Times New Roman CYR"/>
          <w:sz w:val="24"/>
          <w:szCs w:val="24"/>
        </w:rPr>
        <w:t>2</w:t>
      </w:r>
      <w:r w:rsidR="00BB4B40">
        <w:rPr>
          <w:rFonts w:ascii="Times New Roman CYR" w:hAnsi="Times New Roman CYR"/>
          <w:sz w:val="24"/>
          <w:szCs w:val="24"/>
        </w:rPr>
        <w:t>4</w:t>
      </w:r>
      <w:r w:rsidRPr="008F7A30">
        <w:rPr>
          <w:rFonts w:ascii="Times New Roman CYR" w:hAnsi="Times New Roman CYR"/>
          <w:sz w:val="24"/>
          <w:szCs w:val="24"/>
        </w:rPr>
        <w:t xml:space="preserve"> года с ___ часов ___ минут до____часов ___минут приняты следующие документы:</w:t>
      </w:r>
    </w:p>
    <w:tbl>
      <w:tblPr>
        <w:tblpPr w:leftFromText="180" w:rightFromText="180" w:vertAnchor="text" w:horzAnchor="margin" w:tblpXSpec="center" w:tblpY="184"/>
        <w:tblW w:w="10126" w:type="dxa"/>
        <w:tblLayout w:type="fixed"/>
        <w:tblLook w:val="01E0"/>
      </w:tblPr>
      <w:tblGrid>
        <w:gridCol w:w="968"/>
        <w:gridCol w:w="7858"/>
        <w:gridCol w:w="1300"/>
      </w:tblGrid>
      <w:tr w:rsidR="0075330E" w:rsidRPr="008F7A30" w:rsidTr="00FD0BEF">
        <w:trPr>
          <w:trHeight w:val="131"/>
        </w:trPr>
        <w:tc>
          <w:tcPr>
            <w:tcW w:w="968" w:type="dxa"/>
            <w:vAlign w:val="center"/>
            <w:hideMark/>
          </w:tcPr>
          <w:p w:rsidR="0075330E" w:rsidRPr="008F7A30" w:rsidRDefault="0075330E" w:rsidP="00FD0BEF">
            <w:pPr>
              <w:jc w:val="center"/>
              <w:rPr>
                <w:rFonts w:ascii="Times New Roman CYR" w:hAnsi="Times New Roman CYR"/>
                <w:sz w:val="24"/>
                <w:szCs w:val="24"/>
              </w:rPr>
            </w:pPr>
            <w:r w:rsidRPr="008F7A30">
              <w:rPr>
                <w:rFonts w:ascii="Times New Roman CYR" w:hAnsi="Times New Roman CYR"/>
                <w:sz w:val="24"/>
                <w:szCs w:val="24"/>
              </w:rPr>
              <w:t>№ п/п</w:t>
            </w:r>
          </w:p>
        </w:tc>
        <w:tc>
          <w:tcPr>
            <w:tcW w:w="7858" w:type="dxa"/>
            <w:vAlign w:val="center"/>
            <w:hideMark/>
          </w:tcPr>
          <w:p w:rsidR="0075330E" w:rsidRPr="008F7A30" w:rsidRDefault="0075330E" w:rsidP="00FD0BEF">
            <w:pPr>
              <w:jc w:val="center"/>
              <w:rPr>
                <w:rFonts w:ascii="Times New Roman CYR" w:hAnsi="Times New Roman CYR"/>
                <w:sz w:val="24"/>
                <w:szCs w:val="24"/>
              </w:rPr>
            </w:pPr>
            <w:r w:rsidRPr="008F7A30">
              <w:rPr>
                <w:rFonts w:ascii="Times New Roman CYR" w:hAnsi="Times New Roman CYR"/>
                <w:sz w:val="24"/>
                <w:szCs w:val="24"/>
              </w:rPr>
              <w:t>Список документов</w:t>
            </w:r>
          </w:p>
        </w:tc>
        <w:tc>
          <w:tcPr>
            <w:tcW w:w="1300" w:type="dxa"/>
            <w:vAlign w:val="center"/>
          </w:tcPr>
          <w:p w:rsidR="0075330E" w:rsidRPr="008F7A30" w:rsidRDefault="0075330E" w:rsidP="00FD0BEF">
            <w:pPr>
              <w:ind w:left="-108" w:right="-108"/>
              <w:jc w:val="center"/>
              <w:rPr>
                <w:sz w:val="24"/>
                <w:szCs w:val="24"/>
              </w:rPr>
            </w:pPr>
            <w:r w:rsidRPr="008F7A30">
              <w:rPr>
                <w:sz w:val="24"/>
                <w:szCs w:val="24"/>
              </w:rPr>
              <w:t>Количество листов</w:t>
            </w:r>
          </w:p>
        </w:tc>
      </w:tr>
      <w:tr w:rsidR="0075330E" w:rsidRPr="008F7A30" w:rsidTr="00FD0BEF">
        <w:trPr>
          <w:trHeight w:val="131"/>
        </w:trPr>
        <w:tc>
          <w:tcPr>
            <w:tcW w:w="968" w:type="dxa"/>
          </w:tcPr>
          <w:p w:rsidR="0075330E" w:rsidRPr="008F7A30" w:rsidRDefault="0075330E" w:rsidP="0075330E">
            <w:pPr>
              <w:numPr>
                <w:ilvl w:val="0"/>
                <w:numId w:val="3"/>
              </w:numPr>
              <w:spacing w:before="120"/>
              <w:ind w:hanging="720"/>
              <w:jc w:val="both"/>
              <w:rPr>
                <w:rFonts w:ascii="Times New Roman CYR" w:hAnsi="Times New Roman CYR"/>
                <w:sz w:val="24"/>
                <w:szCs w:val="24"/>
              </w:rPr>
            </w:pPr>
          </w:p>
        </w:tc>
        <w:tc>
          <w:tcPr>
            <w:tcW w:w="7858" w:type="dxa"/>
            <w:hideMark/>
          </w:tcPr>
          <w:p w:rsidR="0075330E" w:rsidRPr="008F7A30" w:rsidRDefault="0075330E" w:rsidP="00FD0BEF">
            <w:pPr>
              <w:autoSpaceDE w:val="0"/>
              <w:autoSpaceDN w:val="0"/>
              <w:adjustRightInd w:val="0"/>
              <w:spacing w:before="120"/>
              <w:ind w:right="-108"/>
              <w:jc w:val="both"/>
              <w:rPr>
                <w:sz w:val="24"/>
                <w:szCs w:val="24"/>
                <w:vertAlign w:val="superscript"/>
              </w:rPr>
            </w:pPr>
            <w:r w:rsidRPr="008F7A30">
              <w:rPr>
                <w:sz w:val="24"/>
                <w:szCs w:val="24"/>
              </w:rPr>
              <w:t>Заявление в письменной форме кандидата о согласии баллотироваться по одномандатному избирательному округу</w:t>
            </w:r>
          </w:p>
        </w:tc>
        <w:tc>
          <w:tcPr>
            <w:tcW w:w="1300" w:type="dxa"/>
          </w:tcPr>
          <w:p w:rsidR="0075330E" w:rsidRPr="008F7A30"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189"/>
        </w:trPr>
        <w:tc>
          <w:tcPr>
            <w:tcW w:w="968" w:type="dxa"/>
          </w:tcPr>
          <w:p w:rsidR="0075330E" w:rsidRPr="008F7A30" w:rsidRDefault="0075330E" w:rsidP="0075330E">
            <w:pPr>
              <w:numPr>
                <w:ilvl w:val="0"/>
                <w:numId w:val="3"/>
              </w:numPr>
              <w:spacing w:before="120"/>
              <w:ind w:hanging="720"/>
              <w:jc w:val="both"/>
              <w:rPr>
                <w:rFonts w:ascii="Times New Roman CYR" w:hAnsi="Times New Roman CYR"/>
                <w:sz w:val="24"/>
                <w:szCs w:val="24"/>
              </w:rPr>
            </w:pPr>
          </w:p>
        </w:tc>
        <w:tc>
          <w:tcPr>
            <w:tcW w:w="7858" w:type="dxa"/>
            <w:hideMark/>
          </w:tcPr>
          <w:p w:rsidR="0075330E" w:rsidRPr="008F7A30" w:rsidRDefault="0075330E" w:rsidP="00FD0BEF">
            <w:pPr>
              <w:spacing w:before="120"/>
              <w:jc w:val="both"/>
              <w:rPr>
                <w:sz w:val="24"/>
                <w:szCs w:val="24"/>
              </w:rPr>
            </w:pPr>
            <w:r w:rsidRPr="008F7A30">
              <w:rPr>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tc>
        <w:tc>
          <w:tcPr>
            <w:tcW w:w="1300" w:type="dxa"/>
          </w:tcPr>
          <w:p w:rsidR="0075330E" w:rsidRDefault="0075330E" w:rsidP="00FD0BEF">
            <w:pPr>
              <w:jc w:val="both"/>
              <w:rPr>
                <w:sz w:val="24"/>
                <w:szCs w:val="24"/>
              </w:rPr>
            </w:pPr>
          </w:p>
          <w:p w:rsidR="0075330E" w:rsidRDefault="0075330E" w:rsidP="00FD0BEF">
            <w:pPr>
              <w:jc w:val="both"/>
              <w:rPr>
                <w:sz w:val="24"/>
                <w:szCs w:val="24"/>
              </w:rPr>
            </w:pPr>
          </w:p>
          <w:p w:rsidR="0075330E"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649"/>
        </w:trPr>
        <w:tc>
          <w:tcPr>
            <w:tcW w:w="968" w:type="dxa"/>
          </w:tcPr>
          <w:p w:rsidR="0075330E" w:rsidRPr="008F7A30" w:rsidRDefault="0075330E" w:rsidP="0075330E">
            <w:pPr>
              <w:numPr>
                <w:ilvl w:val="0"/>
                <w:numId w:val="3"/>
              </w:numPr>
              <w:spacing w:before="120"/>
              <w:ind w:hanging="720"/>
              <w:jc w:val="both"/>
              <w:rPr>
                <w:rFonts w:ascii="Times New Roman CYR" w:hAnsi="Times New Roman CYR"/>
                <w:sz w:val="24"/>
                <w:szCs w:val="24"/>
              </w:rPr>
            </w:pPr>
          </w:p>
        </w:tc>
        <w:tc>
          <w:tcPr>
            <w:tcW w:w="7858" w:type="dxa"/>
            <w:hideMark/>
          </w:tcPr>
          <w:p w:rsidR="0075330E" w:rsidRPr="008F7A30" w:rsidRDefault="0075330E" w:rsidP="00FD0BEF">
            <w:pPr>
              <w:spacing w:before="120"/>
              <w:jc w:val="both"/>
              <w:rPr>
                <w:sz w:val="24"/>
                <w:szCs w:val="24"/>
              </w:rPr>
            </w:pPr>
            <w:r w:rsidRPr="008F7A30">
              <w:rPr>
                <w:sz w:val="24"/>
                <w:szCs w:val="24"/>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о выдвижении кандидата</w:t>
            </w:r>
            <w:r>
              <w:rPr>
                <w:sz w:val="24"/>
                <w:szCs w:val="24"/>
              </w:rPr>
              <w:t>.</w:t>
            </w:r>
          </w:p>
        </w:tc>
        <w:tc>
          <w:tcPr>
            <w:tcW w:w="1300" w:type="dxa"/>
          </w:tcPr>
          <w:p w:rsidR="0075330E" w:rsidRPr="008F7A30" w:rsidRDefault="0075330E" w:rsidP="00FD0BEF">
            <w:pPr>
              <w:jc w:val="both"/>
              <w:rPr>
                <w:sz w:val="24"/>
                <w:szCs w:val="24"/>
              </w:rPr>
            </w:pPr>
          </w:p>
          <w:p w:rsidR="0075330E" w:rsidRDefault="0075330E" w:rsidP="00FD0BEF">
            <w:pPr>
              <w:jc w:val="both"/>
              <w:rPr>
                <w:sz w:val="24"/>
                <w:szCs w:val="24"/>
              </w:rPr>
            </w:pPr>
          </w:p>
          <w:p w:rsidR="0075330E" w:rsidRDefault="0075330E" w:rsidP="00FD0BEF">
            <w:pPr>
              <w:jc w:val="both"/>
              <w:rPr>
                <w:sz w:val="24"/>
                <w:szCs w:val="24"/>
              </w:rPr>
            </w:pPr>
          </w:p>
          <w:p w:rsidR="0075330E" w:rsidRDefault="0075330E" w:rsidP="00FD0BEF">
            <w:pPr>
              <w:jc w:val="both"/>
              <w:rPr>
                <w:sz w:val="24"/>
                <w:szCs w:val="24"/>
              </w:rPr>
            </w:pPr>
          </w:p>
          <w:p w:rsidR="0075330E"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31"/>
        </w:trPr>
        <w:tc>
          <w:tcPr>
            <w:tcW w:w="968" w:type="dxa"/>
          </w:tcPr>
          <w:p w:rsidR="0075330E" w:rsidRPr="008F7A30" w:rsidRDefault="0075330E" w:rsidP="0075330E">
            <w:pPr>
              <w:numPr>
                <w:ilvl w:val="0"/>
                <w:numId w:val="3"/>
              </w:numPr>
              <w:spacing w:before="120"/>
              <w:ind w:hanging="720"/>
              <w:jc w:val="both"/>
              <w:rPr>
                <w:rFonts w:ascii="Times New Roman CYR" w:hAnsi="Times New Roman CYR"/>
                <w:sz w:val="24"/>
                <w:szCs w:val="24"/>
              </w:rPr>
            </w:pPr>
          </w:p>
        </w:tc>
        <w:tc>
          <w:tcPr>
            <w:tcW w:w="7858" w:type="dxa"/>
            <w:hideMark/>
          </w:tcPr>
          <w:p w:rsidR="0075330E" w:rsidRPr="008F7A30" w:rsidRDefault="0075330E" w:rsidP="00FD0BEF">
            <w:pPr>
              <w:spacing w:before="120"/>
              <w:jc w:val="both"/>
              <w:rPr>
                <w:sz w:val="24"/>
                <w:szCs w:val="24"/>
              </w:rPr>
            </w:pPr>
            <w:r w:rsidRPr="008F7A30">
              <w:rPr>
                <w:sz w:val="24"/>
                <w:szCs w:val="24"/>
              </w:rPr>
              <w:t>Документ, подтверждающий согласование с соответствующим органом политической партии кандидатуры, выдвигаемой в качестве кандидата, если такое согласование предусмотрено уставом политической партии.</w:t>
            </w:r>
          </w:p>
        </w:tc>
        <w:tc>
          <w:tcPr>
            <w:tcW w:w="1300" w:type="dxa"/>
          </w:tcPr>
          <w:p w:rsidR="0075330E" w:rsidRPr="008F7A30" w:rsidRDefault="0075330E" w:rsidP="00FD0BEF">
            <w:pPr>
              <w:jc w:val="both"/>
              <w:rPr>
                <w:sz w:val="24"/>
                <w:szCs w:val="24"/>
              </w:rPr>
            </w:pPr>
          </w:p>
          <w:p w:rsidR="0075330E"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31"/>
        </w:trPr>
        <w:tc>
          <w:tcPr>
            <w:tcW w:w="968" w:type="dxa"/>
          </w:tcPr>
          <w:p w:rsidR="0075330E" w:rsidRPr="008F7A30" w:rsidRDefault="0075330E" w:rsidP="0075330E">
            <w:pPr>
              <w:numPr>
                <w:ilvl w:val="0"/>
                <w:numId w:val="3"/>
              </w:numPr>
              <w:spacing w:before="120"/>
              <w:ind w:hanging="720"/>
              <w:jc w:val="both"/>
              <w:rPr>
                <w:rFonts w:ascii="Times New Roman CYR" w:hAnsi="Times New Roman CYR"/>
                <w:sz w:val="24"/>
                <w:szCs w:val="24"/>
              </w:rPr>
            </w:pPr>
          </w:p>
        </w:tc>
        <w:tc>
          <w:tcPr>
            <w:tcW w:w="7858" w:type="dxa"/>
            <w:hideMark/>
          </w:tcPr>
          <w:p w:rsidR="0075330E" w:rsidRPr="008F7A30" w:rsidRDefault="0075330E" w:rsidP="00FD0BEF">
            <w:pPr>
              <w:spacing w:before="120"/>
              <w:jc w:val="both"/>
              <w:rPr>
                <w:sz w:val="24"/>
                <w:szCs w:val="24"/>
              </w:rPr>
            </w:pPr>
            <w:r w:rsidRPr="008F7A30">
              <w:rPr>
                <w:sz w:val="24"/>
                <w:szCs w:val="24"/>
              </w:rPr>
              <w:t>Копия паспор</w:t>
            </w:r>
            <w:r>
              <w:rPr>
                <w:sz w:val="24"/>
                <w:szCs w:val="24"/>
              </w:rPr>
              <w:t>та</w:t>
            </w:r>
            <w:r w:rsidRPr="008F7A30">
              <w:rPr>
                <w:sz w:val="24"/>
                <w:szCs w:val="24"/>
              </w:rPr>
              <w:t>, заверенная кандидатом, либо копия документа, заменяющего паспорт гражданина, заверенная кандидатом.</w:t>
            </w:r>
            <w:r>
              <w:rPr>
                <w:sz w:val="24"/>
                <w:szCs w:val="24"/>
              </w:rPr>
              <w:t xml:space="preserve"> </w:t>
            </w:r>
          </w:p>
        </w:tc>
        <w:tc>
          <w:tcPr>
            <w:tcW w:w="1300" w:type="dxa"/>
          </w:tcPr>
          <w:p w:rsidR="0075330E" w:rsidRPr="008F7A30"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007"/>
        </w:trPr>
        <w:tc>
          <w:tcPr>
            <w:tcW w:w="968" w:type="dxa"/>
          </w:tcPr>
          <w:p w:rsidR="0075330E" w:rsidRPr="008F7A30" w:rsidRDefault="0075330E" w:rsidP="0075330E">
            <w:pPr>
              <w:numPr>
                <w:ilvl w:val="0"/>
                <w:numId w:val="3"/>
              </w:numPr>
              <w:spacing w:before="120"/>
              <w:ind w:hanging="720"/>
              <w:jc w:val="both"/>
              <w:rPr>
                <w:rFonts w:ascii="Times New Roman CYR" w:hAnsi="Times New Roman CYR"/>
                <w:sz w:val="24"/>
                <w:szCs w:val="24"/>
              </w:rPr>
            </w:pPr>
          </w:p>
        </w:tc>
        <w:tc>
          <w:tcPr>
            <w:tcW w:w="7858" w:type="dxa"/>
            <w:hideMark/>
          </w:tcPr>
          <w:p w:rsidR="0075330E" w:rsidRPr="008F7A30" w:rsidRDefault="0075330E" w:rsidP="00FD0BEF">
            <w:pPr>
              <w:spacing w:before="120"/>
              <w:jc w:val="both"/>
              <w:rPr>
                <w:spacing w:val="-4"/>
                <w:sz w:val="24"/>
                <w:szCs w:val="24"/>
              </w:rPr>
            </w:pPr>
            <w:r w:rsidRPr="008F7A30">
              <w:rPr>
                <w:sz w:val="24"/>
                <w:szCs w:val="24"/>
              </w:rPr>
              <w:t>Копия документа, подтверждающего указанные в заявлении о согласии баллотироваться сведения о профессиональном образовании, заверенная кандидатом.</w:t>
            </w:r>
            <w:r>
              <w:rPr>
                <w:sz w:val="24"/>
                <w:szCs w:val="24"/>
              </w:rPr>
              <w:t xml:space="preserve"> </w:t>
            </w:r>
          </w:p>
        </w:tc>
        <w:tc>
          <w:tcPr>
            <w:tcW w:w="1300" w:type="dxa"/>
          </w:tcPr>
          <w:p w:rsidR="0075330E" w:rsidRPr="008F7A30" w:rsidRDefault="0075330E" w:rsidP="00FD0BEF">
            <w:pPr>
              <w:jc w:val="both"/>
              <w:rPr>
                <w:sz w:val="24"/>
                <w:szCs w:val="24"/>
              </w:rPr>
            </w:pPr>
          </w:p>
          <w:p w:rsidR="0075330E" w:rsidRPr="008F7A30"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001"/>
        </w:trPr>
        <w:tc>
          <w:tcPr>
            <w:tcW w:w="968" w:type="dxa"/>
          </w:tcPr>
          <w:p w:rsidR="0075330E" w:rsidRPr="008F7A30" w:rsidRDefault="0075330E" w:rsidP="0075330E">
            <w:pPr>
              <w:numPr>
                <w:ilvl w:val="0"/>
                <w:numId w:val="3"/>
              </w:numPr>
              <w:spacing w:before="120"/>
              <w:ind w:hanging="720"/>
              <w:jc w:val="both"/>
              <w:rPr>
                <w:rFonts w:ascii="Times New Roman CYR" w:hAnsi="Times New Roman CYR"/>
                <w:sz w:val="24"/>
                <w:szCs w:val="24"/>
              </w:rPr>
            </w:pPr>
          </w:p>
        </w:tc>
        <w:tc>
          <w:tcPr>
            <w:tcW w:w="7858" w:type="dxa"/>
            <w:hideMark/>
          </w:tcPr>
          <w:p w:rsidR="0075330E" w:rsidRPr="008F7A30" w:rsidRDefault="0075330E" w:rsidP="00FD0BEF">
            <w:pPr>
              <w:widowControl w:val="0"/>
              <w:spacing w:before="120"/>
              <w:jc w:val="both"/>
              <w:rPr>
                <w:sz w:val="24"/>
                <w:szCs w:val="24"/>
              </w:rPr>
            </w:pPr>
            <w:r w:rsidRPr="008F7A30">
              <w:rPr>
                <w:bCs/>
                <w:sz w:val="24"/>
                <w:szCs w:val="24"/>
              </w:rPr>
              <w:t xml:space="preserve">Копия документа, подтверждающего указанные в заявлении кандидата сведения об основном месте работы или службы, о занимаемой должности (роде занятий), заверенная кандидатом. </w:t>
            </w:r>
          </w:p>
        </w:tc>
        <w:tc>
          <w:tcPr>
            <w:tcW w:w="1300" w:type="dxa"/>
          </w:tcPr>
          <w:p w:rsidR="0075330E" w:rsidRPr="008F7A30" w:rsidRDefault="0075330E" w:rsidP="00FD0BEF">
            <w:pPr>
              <w:spacing w:before="120"/>
              <w:jc w:val="both"/>
              <w:rPr>
                <w:sz w:val="24"/>
                <w:szCs w:val="24"/>
              </w:rPr>
            </w:pPr>
          </w:p>
          <w:p w:rsidR="0075330E" w:rsidRPr="008F7A30"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367"/>
        </w:trPr>
        <w:tc>
          <w:tcPr>
            <w:tcW w:w="968" w:type="dxa"/>
          </w:tcPr>
          <w:p w:rsidR="0075330E" w:rsidRPr="008F7A30" w:rsidRDefault="0075330E" w:rsidP="0075330E">
            <w:pPr>
              <w:numPr>
                <w:ilvl w:val="0"/>
                <w:numId w:val="3"/>
              </w:numPr>
              <w:spacing w:before="120"/>
              <w:ind w:hanging="720"/>
              <w:jc w:val="both"/>
              <w:rPr>
                <w:rFonts w:ascii="Times New Roman CYR" w:hAnsi="Times New Roman CYR"/>
                <w:sz w:val="24"/>
                <w:szCs w:val="24"/>
              </w:rPr>
            </w:pPr>
          </w:p>
        </w:tc>
        <w:tc>
          <w:tcPr>
            <w:tcW w:w="7858" w:type="dxa"/>
            <w:hideMark/>
          </w:tcPr>
          <w:p w:rsidR="0075330E" w:rsidRPr="008F7A30" w:rsidRDefault="0075330E" w:rsidP="00FD0BEF">
            <w:pPr>
              <w:widowControl w:val="0"/>
              <w:spacing w:before="120"/>
              <w:jc w:val="both"/>
              <w:rPr>
                <w:sz w:val="24"/>
                <w:szCs w:val="24"/>
              </w:rPr>
            </w:pPr>
            <w:r w:rsidRPr="008F7A30">
              <w:rPr>
                <w:sz w:val="24"/>
                <w:szCs w:val="24"/>
              </w:rPr>
              <w:t>Копия документа, подтверждающего указанные в заявлении кандидата сведения о том, что кандидат является депутатом и осуществляет свои полномочия на непостоянной основе, заверенная кандидатом.</w:t>
            </w:r>
          </w:p>
        </w:tc>
        <w:tc>
          <w:tcPr>
            <w:tcW w:w="1300" w:type="dxa"/>
            <w:hideMark/>
          </w:tcPr>
          <w:p w:rsidR="0075330E" w:rsidRDefault="0075330E" w:rsidP="00FD0BEF">
            <w:pPr>
              <w:jc w:val="both"/>
              <w:rPr>
                <w:sz w:val="24"/>
                <w:szCs w:val="24"/>
              </w:rPr>
            </w:pPr>
          </w:p>
          <w:p w:rsidR="0075330E"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599"/>
        </w:trPr>
        <w:tc>
          <w:tcPr>
            <w:tcW w:w="968" w:type="dxa"/>
          </w:tcPr>
          <w:p w:rsidR="0075330E" w:rsidRPr="008F7A30" w:rsidRDefault="0075330E" w:rsidP="0075330E">
            <w:pPr>
              <w:numPr>
                <w:ilvl w:val="0"/>
                <w:numId w:val="3"/>
              </w:numPr>
              <w:spacing w:before="120"/>
              <w:ind w:hanging="720"/>
              <w:jc w:val="both"/>
              <w:rPr>
                <w:rFonts w:ascii="Times New Roman CYR" w:hAnsi="Times New Roman CYR"/>
                <w:sz w:val="24"/>
                <w:szCs w:val="24"/>
              </w:rPr>
            </w:pPr>
          </w:p>
        </w:tc>
        <w:tc>
          <w:tcPr>
            <w:tcW w:w="7858" w:type="dxa"/>
            <w:hideMark/>
          </w:tcPr>
          <w:p w:rsidR="0075330E" w:rsidRPr="008F7A30" w:rsidRDefault="0075330E" w:rsidP="00FD0BEF">
            <w:pPr>
              <w:widowControl w:val="0"/>
              <w:spacing w:before="120"/>
              <w:jc w:val="both"/>
              <w:rPr>
                <w:sz w:val="24"/>
                <w:szCs w:val="24"/>
              </w:rPr>
            </w:pPr>
            <w:r w:rsidRPr="008F7A30">
              <w:rPr>
                <w:sz w:val="24"/>
                <w:szCs w:val="24"/>
              </w:rPr>
              <w:t>Копия документа, подтверждающего перемену фамилии (или имени, или отчества) кандидата.</w:t>
            </w:r>
          </w:p>
        </w:tc>
        <w:tc>
          <w:tcPr>
            <w:tcW w:w="1300" w:type="dxa"/>
          </w:tcPr>
          <w:p w:rsidR="0075330E" w:rsidRPr="008F7A30"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613"/>
        </w:trPr>
        <w:tc>
          <w:tcPr>
            <w:tcW w:w="968" w:type="dxa"/>
            <w:hideMark/>
          </w:tcPr>
          <w:p w:rsidR="0075330E" w:rsidRPr="008F7A30" w:rsidRDefault="0075330E" w:rsidP="00FD0BEF">
            <w:pPr>
              <w:spacing w:before="120"/>
              <w:jc w:val="both"/>
              <w:rPr>
                <w:rFonts w:ascii="Times New Roman CYR" w:hAnsi="Times New Roman CYR"/>
                <w:sz w:val="24"/>
                <w:szCs w:val="24"/>
              </w:rPr>
            </w:pPr>
            <w:r w:rsidRPr="008F7A30">
              <w:rPr>
                <w:rFonts w:ascii="Times New Roman CYR" w:hAnsi="Times New Roman CYR"/>
                <w:sz w:val="24"/>
                <w:szCs w:val="24"/>
              </w:rPr>
              <w:t>1</w:t>
            </w:r>
            <w:r>
              <w:rPr>
                <w:rFonts w:ascii="Times New Roman CYR" w:hAnsi="Times New Roman CYR"/>
                <w:sz w:val="24"/>
                <w:szCs w:val="24"/>
              </w:rPr>
              <w:t>0</w:t>
            </w:r>
            <w:r w:rsidRPr="008F7A30">
              <w:rPr>
                <w:rFonts w:ascii="Times New Roman CYR" w:hAnsi="Times New Roman CYR"/>
                <w:sz w:val="24"/>
                <w:szCs w:val="24"/>
              </w:rPr>
              <w:t>.</w:t>
            </w:r>
          </w:p>
        </w:tc>
        <w:tc>
          <w:tcPr>
            <w:tcW w:w="7858" w:type="dxa"/>
            <w:hideMark/>
          </w:tcPr>
          <w:p w:rsidR="0075330E" w:rsidRPr="008F7A30" w:rsidRDefault="0075330E" w:rsidP="00FD0BEF">
            <w:pPr>
              <w:widowControl w:val="0"/>
              <w:spacing w:before="120"/>
              <w:jc w:val="both"/>
              <w:rPr>
                <w:sz w:val="24"/>
                <w:szCs w:val="24"/>
              </w:rPr>
            </w:pPr>
            <w:r w:rsidRPr="00A2747F">
              <w:rPr>
                <w:bCs/>
                <w:sz w:val="24"/>
                <w:szCs w:val="24"/>
              </w:rPr>
              <w:t xml:space="preserve">Документ, подтверждающий принадлежность кандидата к политической партии либо не более чем к одному иному общественному объединению, его статус в этой политической партии, этом общественном объединении (если кандидат указал такие сведения в заявлении о согласии баллотироваться), подписанные уполномоченным лицом политической партии, иного общественного объединения либо уполномоченным лицом </w:t>
            </w:r>
            <w:r w:rsidRPr="00A2747F">
              <w:rPr>
                <w:bCs/>
                <w:sz w:val="24"/>
                <w:szCs w:val="24"/>
              </w:rPr>
              <w:lastRenderedPageBreak/>
              <w:t>соответствующего структурного подразделения политической партии, иного общественного объединения.</w:t>
            </w:r>
          </w:p>
        </w:tc>
        <w:tc>
          <w:tcPr>
            <w:tcW w:w="1300" w:type="dxa"/>
            <w:hideMark/>
          </w:tcPr>
          <w:p w:rsidR="0075330E" w:rsidRDefault="0075330E" w:rsidP="00FD0BEF">
            <w:pPr>
              <w:spacing w:before="120"/>
              <w:jc w:val="both"/>
              <w:rPr>
                <w:sz w:val="24"/>
                <w:szCs w:val="24"/>
              </w:rPr>
            </w:pPr>
          </w:p>
          <w:p w:rsidR="0075330E" w:rsidRDefault="0075330E" w:rsidP="00FD0BEF">
            <w:pPr>
              <w:spacing w:before="120"/>
              <w:jc w:val="both"/>
              <w:rPr>
                <w:sz w:val="24"/>
                <w:szCs w:val="24"/>
              </w:rPr>
            </w:pPr>
          </w:p>
          <w:p w:rsidR="0075330E" w:rsidRDefault="0075330E" w:rsidP="00FD0BEF">
            <w:pPr>
              <w:spacing w:before="120"/>
              <w:jc w:val="both"/>
              <w:rPr>
                <w:sz w:val="24"/>
                <w:szCs w:val="24"/>
              </w:rPr>
            </w:pPr>
          </w:p>
          <w:p w:rsidR="0075330E" w:rsidRDefault="0075330E" w:rsidP="00FD0BEF">
            <w:pPr>
              <w:spacing w:before="120"/>
              <w:jc w:val="both"/>
              <w:rPr>
                <w:sz w:val="24"/>
                <w:szCs w:val="24"/>
              </w:rPr>
            </w:pPr>
          </w:p>
          <w:p w:rsidR="0075330E" w:rsidRPr="008F7A30" w:rsidRDefault="0075330E" w:rsidP="00FD0BEF">
            <w:pPr>
              <w:spacing w:before="120"/>
              <w:jc w:val="both"/>
              <w:rPr>
                <w:sz w:val="24"/>
                <w:szCs w:val="24"/>
              </w:rPr>
            </w:pPr>
            <w:r w:rsidRPr="008F7A30">
              <w:rPr>
                <w:sz w:val="24"/>
                <w:szCs w:val="24"/>
              </w:rPr>
              <w:lastRenderedPageBreak/>
              <w:t>на ____ л.</w:t>
            </w:r>
          </w:p>
        </w:tc>
      </w:tr>
      <w:tr w:rsidR="0075330E" w:rsidRPr="008F7A30" w:rsidTr="00FD0BEF">
        <w:trPr>
          <w:trHeight w:val="210"/>
        </w:trPr>
        <w:tc>
          <w:tcPr>
            <w:tcW w:w="968" w:type="dxa"/>
            <w:hideMark/>
          </w:tcPr>
          <w:p w:rsidR="0075330E" w:rsidRPr="008F7A30" w:rsidRDefault="0075330E" w:rsidP="00FD0BEF">
            <w:pPr>
              <w:spacing w:before="120"/>
              <w:jc w:val="both"/>
              <w:rPr>
                <w:rFonts w:ascii="Times New Roman CYR" w:hAnsi="Times New Roman CYR"/>
                <w:sz w:val="24"/>
                <w:szCs w:val="24"/>
              </w:rPr>
            </w:pPr>
            <w:r>
              <w:rPr>
                <w:rFonts w:ascii="Times New Roman CYR" w:hAnsi="Times New Roman CYR"/>
                <w:sz w:val="24"/>
                <w:szCs w:val="24"/>
              </w:rPr>
              <w:lastRenderedPageBreak/>
              <w:t>11.</w:t>
            </w:r>
          </w:p>
        </w:tc>
        <w:tc>
          <w:tcPr>
            <w:tcW w:w="7858" w:type="dxa"/>
            <w:hideMark/>
          </w:tcPr>
          <w:p w:rsidR="0075330E" w:rsidRPr="008F7A30" w:rsidRDefault="001727AB" w:rsidP="001727AB">
            <w:pPr>
              <w:widowControl w:val="0"/>
              <w:spacing w:before="120"/>
              <w:jc w:val="both"/>
              <w:rPr>
                <w:sz w:val="24"/>
                <w:szCs w:val="24"/>
              </w:rPr>
            </w:pPr>
            <w:r>
              <w:rPr>
                <w:sz w:val="24"/>
                <w:szCs w:val="24"/>
              </w:rPr>
              <w:t>СНИЛС</w:t>
            </w:r>
            <w:r w:rsidR="0075330E">
              <w:rPr>
                <w:sz w:val="24"/>
                <w:szCs w:val="24"/>
              </w:rPr>
              <w:t xml:space="preserve"> </w:t>
            </w:r>
          </w:p>
        </w:tc>
        <w:tc>
          <w:tcPr>
            <w:tcW w:w="1300" w:type="dxa"/>
          </w:tcPr>
          <w:p w:rsidR="0075330E" w:rsidRPr="008F7A30" w:rsidRDefault="001727AB" w:rsidP="00FD0BEF">
            <w:pPr>
              <w:spacing w:before="120"/>
              <w:jc w:val="both"/>
              <w:rPr>
                <w:sz w:val="24"/>
                <w:szCs w:val="24"/>
              </w:rPr>
            </w:pPr>
            <w:r>
              <w:rPr>
                <w:sz w:val="24"/>
                <w:szCs w:val="24"/>
              </w:rPr>
              <w:t>на ____ л.</w:t>
            </w:r>
          </w:p>
        </w:tc>
      </w:tr>
      <w:tr w:rsidR="0075330E" w:rsidRPr="008F7A30" w:rsidTr="00FD0BEF">
        <w:trPr>
          <w:trHeight w:val="768"/>
        </w:trPr>
        <w:tc>
          <w:tcPr>
            <w:tcW w:w="968" w:type="dxa"/>
          </w:tcPr>
          <w:p w:rsidR="0075330E" w:rsidRPr="008F7A30" w:rsidRDefault="0075330E" w:rsidP="00FD0BEF">
            <w:pPr>
              <w:spacing w:before="120"/>
              <w:jc w:val="both"/>
              <w:rPr>
                <w:rFonts w:ascii="Times New Roman CYR" w:hAnsi="Times New Roman CYR"/>
                <w:sz w:val="24"/>
                <w:szCs w:val="24"/>
              </w:rPr>
            </w:pPr>
          </w:p>
        </w:tc>
        <w:tc>
          <w:tcPr>
            <w:tcW w:w="7858" w:type="dxa"/>
          </w:tcPr>
          <w:p w:rsidR="0075330E" w:rsidRPr="008F7A30" w:rsidRDefault="0075330E" w:rsidP="00FD0BEF">
            <w:pPr>
              <w:widowControl w:val="0"/>
              <w:tabs>
                <w:tab w:val="left" w:pos="6375"/>
                <w:tab w:val="right" w:pos="7642"/>
              </w:tabs>
              <w:spacing w:before="120"/>
              <w:rPr>
                <w:b/>
                <w:caps/>
                <w:sz w:val="24"/>
                <w:szCs w:val="24"/>
              </w:rPr>
            </w:pPr>
            <w:r>
              <w:rPr>
                <w:b/>
                <w:caps/>
                <w:sz w:val="24"/>
                <w:szCs w:val="24"/>
              </w:rPr>
              <w:tab/>
            </w:r>
            <w:r>
              <w:rPr>
                <w:b/>
                <w:caps/>
                <w:sz w:val="24"/>
                <w:szCs w:val="24"/>
              </w:rPr>
              <w:tab/>
            </w:r>
            <w:r w:rsidRPr="008F7A30">
              <w:rPr>
                <w:b/>
                <w:caps/>
                <w:sz w:val="24"/>
                <w:szCs w:val="24"/>
              </w:rPr>
              <w:t xml:space="preserve">Всего </w:t>
            </w:r>
          </w:p>
        </w:tc>
        <w:tc>
          <w:tcPr>
            <w:tcW w:w="1300" w:type="dxa"/>
          </w:tcPr>
          <w:p w:rsidR="0075330E" w:rsidRPr="008F7A30" w:rsidRDefault="0075330E" w:rsidP="00FD0BEF">
            <w:pPr>
              <w:spacing w:before="120"/>
              <w:jc w:val="both"/>
              <w:rPr>
                <w:b/>
                <w:sz w:val="24"/>
                <w:szCs w:val="24"/>
              </w:rPr>
            </w:pPr>
            <w:r w:rsidRPr="008F7A30">
              <w:rPr>
                <w:b/>
                <w:sz w:val="24"/>
                <w:szCs w:val="24"/>
              </w:rPr>
              <w:t>______ л.</w:t>
            </w:r>
          </w:p>
        </w:tc>
      </w:tr>
    </w:tbl>
    <w:p w:rsidR="0075330E" w:rsidRPr="00E62D0A" w:rsidRDefault="0075330E" w:rsidP="0075330E">
      <w:pPr>
        <w:rPr>
          <w:rFonts w:ascii="Calibri" w:hAnsi="Calibri"/>
          <w:vanish/>
          <w:sz w:val="22"/>
          <w:szCs w:val="22"/>
        </w:rPr>
      </w:pPr>
    </w:p>
    <w:tbl>
      <w:tblPr>
        <w:tblW w:w="0" w:type="auto"/>
        <w:tblLayout w:type="fixed"/>
        <w:tblLook w:val="04A0"/>
      </w:tblPr>
      <w:tblGrid>
        <w:gridCol w:w="4560"/>
        <w:gridCol w:w="2279"/>
        <w:gridCol w:w="2279"/>
      </w:tblGrid>
      <w:tr w:rsidR="0075330E" w:rsidRPr="008F7A30" w:rsidTr="00FD0BEF">
        <w:trPr>
          <w:cantSplit/>
          <w:trHeight w:val="1319"/>
        </w:trPr>
        <w:tc>
          <w:tcPr>
            <w:tcW w:w="4560" w:type="dxa"/>
          </w:tcPr>
          <w:p w:rsidR="0075330E" w:rsidRPr="008F7A30" w:rsidRDefault="0075330E" w:rsidP="00FD0BEF">
            <w:pPr>
              <w:rPr>
                <w:rFonts w:ascii="Times New Roman CYR" w:hAnsi="Times New Roman CYR"/>
                <w:sz w:val="24"/>
              </w:rPr>
            </w:pPr>
            <w:r>
              <w:rPr>
                <w:rFonts w:ascii="Times New Roman CYR" w:hAnsi="Times New Roman CYR"/>
                <w:sz w:val="24"/>
                <w:szCs w:val="24"/>
              </w:rPr>
              <w:t>Кандидат</w:t>
            </w:r>
            <w:r w:rsidRPr="008F7A30">
              <w:rPr>
                <w:rFonts w:ascii="Times New Roman CYR" w:hAnsi="Times New Roman CYR"/>
                <w:sz w:val="24"/>
                <w:szCs w:val="24"/>
              </w:rPr>
              <w:t xml:space="preserve"> </w:t>
            </w:r>
            <w:r w:rsidRPr="008F7A30">
              <w:rPr>
                <w:rFonts w:ascii="Times New Roman CYR" w:hAnsi="Times New Roman CYR"/>
                <w:sz w:val="24"/>
                <w:szCs w:val="24"/>
              </w:rPr>
              <w:br/>
            </w:r>
            <w:r w:rsidRPr="008F7A30">
              <w:rPr>
                <w:rFonts w:ascii="Times New Roman CYR" w:hAnsi="Times New Roman CYR"/>
                <w:sz w:val="24"/>
              </w:rPr>
              <w:t>___________________________________</w:t>
            </w:r>
          </w:p>
          <w:p w:rsidR="0075330E" w:rsidRPr="008F7A30" w:rsidRDefault="0075330E" w:rsidP="00FD0BEF">
            <w:pPr>
              <w:jc w:val="center"/>
              <w:rPr>
                <w:rFonts w:ascii="Times New Roman CYR" w:hAnsi="Times New Roman CYR"/>
                <w:vertAlign w:val="superscript"/>
              </w:rPr>
            </w:pPr>
            <w:r w:rsidRPr="008F7A30">
              <w:rPr>
                <w:rFonts w:ascii="Times New Roman CYR" w:hAnsi="Times New Roman CYR"/>
                <w:vertAlign w:val="superscript"/>
              </w:rPr>
              <w:t>(</w:t>
            </w:r>
            <w:r>
              <w:rPr>
                <w:rFonts w:ascii="Times New Roman CYR" w:hAnsi="Times New Roman CYR"/>
                <w:vertAlign w:val="superscript"/>
              </w:rPr>
              <w:t>фамилия, имя, отчество кандидата</w:t>
            </w:r>
            <w:r w:rsidRPr="008F7A30">
              <w:rPr>
                <w:rFonts w:ascii="Times New Roman CYR" w:hAnsi="Times New Roman CYR"/>
                <w:vertAlign w:val="superscript"/>
              </w:rPr>
              <w:t>)</w:t>
            </w:r>
          </w:p>
          <w:p w:rsidR="0075330E" w:rsidRPr="008F7A30" w:rsidRDefault="0075330E" w:rsidP="00FD0BEF">
            <w:pPr>
              <w:rPr>
                <w:rFonts w:ascii="Times New Roman CYR" w:hAnsi="Times New Roman CYR"/>
                <w:sz w:val="24"/>
              </w:rPr>
            </w:pPr>
          </w:p>
        </w:tc>
        <w:tc>
          <w:tcPr>
            <w:tcW w:w="2279"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279"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r w:rsidR="0075330E" w:rsidRPr="008F7A30" w:rsidTr="00FD0BEF">
        <w:trPr>
          <w:cantSplit/>
          <w:trHeight w:val="1096"/>
        </w:trPr>
        <w:tc>
          <w:tcPr>
            <w:tcW w:w="4560" w:type="dxa"/>
            <w:hideMark/>
          </w:tcPr>
          <w:p w:rsidR="0075330E" w:rsidRPr="008F7A30" w:rsidRDefault="0075330E" w:rsidP="00FD0BEF">
            <w:pPr>
              <w:rPr>
                <w:rFonts w:ascii="Times New Roman CYR" w:hAnsi="Times New Roman CYR"/>
                <w:sz w:val="24"/>
                <w:szCs w:val="24"/>
              </w:rPr>
            </w:pPr>
            <w:r w:rsidRPr="008F7A30">
              <w:rPr>
                <w:rFonts w:ascii="Times New Roman CYR" w:hAnsi="Times New Roman CYR"/>
                <w:sz w:val="24"/>
                <w:szCs w:val="24"/>
              </w:rPr>
              <w:t>Член Рабочей группы,</w:t>
            </w:r>
          </w:p>
          <w:p w:rsidR="0075330E" w:rsidRPr="008F7A30" w:rsidRDefault="0075330E" w:rsidP="00FD0BEF">
            <w:pPr>
              <w:rPr>
                <w:rFonts w:ascii="Times New Roman CYR" w:hAnsi="Times New Roman CYR"/>
                <w:sz w:val="24"/>
                <w:szCs w:val="24"/>
              </w:rPr>
            </w:pPr>
            <w:r w:rsidRPr="008F7A30">
              <w:rPr>
                <w:rFonts w:ascii="Times New Roman CYR" w:hAnsi="Times New Roman CYR"/>
                <w:sz w:val="24"/>
                <w:szCs w:val="24"/>
              </w:rPr>
              <w:t xml:space="preserve">член </w:t>
            </w:r>
            <w:r>
              <w:rPr>
                <w:rFonts w:ascii="Times New Roman CYR" w:hAnsi="Times New Roman CYR"/>
                <w:sz w:val="24"/>
                <w:szCs w:val="24"/>
              </w:rPr>
              <w:t>о</w:t>
            </w:r>
            <w:r>
              <w:rPr>
                <w:sz w:val="24"/>
                <w:szCs w:val="24"/>
              </w:rPr>
              <w:t xml:space="preserve"> территориальной</w:t>
            </w:r>
            <w:r>
              <w:rPr>
                <w:rFonts w:ascii="Times New Roman CYR" w:hAnsi="Times New Roman CYR"/>
                <w:sz w:val="24"/>
                <w:szCs w:val="24"/>
              </w:rPr>
              <w:t xml:space="preserve"> и</w:t>
            </w:r>
            <w:r w:rsidRPr="008F7A30">
              <w:rPr>
                <w:rFonts w:ascii="Times New Roman CYR" w:hAnsi="Times New Roman CYR"/>
                <w:sz w:val="24"/>
                <w:szCs w:val="24"/>
              </w:rPr>
              <w:t>збирательной комиссии</w:t>
            </w:r>
            <w:r>
              <w:rPr>
                <w:rFonts w:ascii="Times New Roman CYR" w:hAnsi="Times New Roman CYR"/>
                <w:sz w:val="24"/>
                <w:szCs w:val="24"/>
              </w:rPr>
              <w:t xml:space="preserve"> </w:t>
            </w:r>
            <w:r w:rsidRPr="008F7A30">
              <w:rPr>
                <w:rFonts w:ascii="Times New Roman CYR" w:hAnsi="Times New Roman CYR"/>
                <w:sz w:val="24"/>
                <w:szCs w:val="24"/>
              </w:rPr>
              <w:t>с правом решающего</w:t>
            </w:r>
          </w:p>
          <w:p w:rsidR="0075330E" w:rsidRPr="008F7A30" w:rsidRDefault="0075330E" w:rsidP="00FD0BEF">
            <w:pPr>
              <w:rPr>
                <w:rFonts w:ascii="Times New Roman CYR" w:hAnsi="Times New Roman CYR"/>
                <w:sz w:val="24"/>
                <w:szCs w:val="24"/>
              </w:rPr>
            </w:pPr>
            <w:r w:rsidRPr="008F7A30">
              <w:rPr>
                <w:rFonts w:ascii="Times New Roman CYR" w:hAnsi="Times New Roman CYR"/>
                <w:sz w:val="24"/>
                <w:szCs w:val="24"/>
              </w:rPr>
              <w:t>голоса</w:t>
            </w:r>
          </w:p>
        </w:tc>
        <w:tc>
          <w:tcPr>
            <w:tcW w:w="2279"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r>
          </w:p>
          <w:p w:rsidR="0075330E" w:rsidRPr="008F7A30" w:rsidRDefault="0075330E" w:rsidP="00FD0BEF">
            <w:pPr>
              <w:jc w:val="center"/>
              <w:rPr>
                <w:rFonts w:ascii="Times New Roman CYR" w:hAnsi="Times New Roman CYR"/>
              </w:rPr>
            </w:pPr>
            <w:r w:rsidRPr="008F7A30">
              <w:rPr>
                <w:rFonts w:ascii="Times New Roman CYR" w:hAnsi="Times New Roman CYR"/>
              </w:rP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279"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r>
          </w:p>
          <w:p w:rsidR="0075330E" w:rsidRPr="008F7A30" w:rsidRDefault="0075330E" w:rsidP="00FD0BEF">
            <w:pPr>
              <w:jc w:val="center"/>
              <w:rPr>
                <w:rFonts w:ascii="Times New Roman CYR" w:hAnsi="Times New Roman CYR"/>
              </w:rPr>
            </w:pPr>
            <w:r w:rsidRPr="008F7A30">
              <w:rPr>
                <w:rFonts w:ascii="Times New Roman CYR" w:hAnsi="Times New Roman CYR"/>
              </w:rP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bl>
    <w:p w:rsidR="0075330E" w:rsidRPr="008F7A30" w:rsidRDefault="0075330E" w:rsidP="0075330E">
      <w:pPr>
        <w:rPr>
          <w:rFonts w:ascii="Times New Roman CYR" w:hAnsi="Times New Roman CYR"/>
          <w:sz w:val="24"/>
          <w:szCs w:val="24"/>
        </w:rPr>
      </w:pPr>
    </w:p>
    <w:p w:rsidR="0075330E" w:rsidRPr="008F7A30" w:rsidRDefault="0075330E" w:rsidP="0075330E">
      <w:pPr>
        <w:ind w:firstLine="720"/>
        <w:jc w:val="center"/>
        <w:rPr>
          <w:vertAlign w:val="superscript"/>
        </w:rPr>
      </w:pPr>
      <w:r w:rsidRPr="008F7A30">
        <w:rPr>
          <w:sz w:val="24"/>
          <w:szCs w:val="24"/>
        </w:rPr>
        <w:t xml:space="preserve">Я, </w:t>
      </w:r>
      <w:r>
        <w:rPr>
          <w:sz w:val="24"/>
          <w:szCs w:val="24"/>
        </w:rPr>
        <w:t>_____</w:t>
      </w:r>
      <w:r w:rsidRPr="008F7A30">
        <w:rPr>
          <w:sz w:val="24"/>
          <w:szCs w:val="24"/>
        </w:rPr>
        <w:t xml:space="preserve">________________________________________________, подтверждаю, что </w:t>
      </w:r>
      <w:r w:rsidRPr="008F7A30">
        <w:rPr>
          <w:vertAlign w:val="superscript"/>
        </w:rPr>
        <w:t xml:space="preserve">       </w:t>
      </w:r>
      <w:r>
        <w:rPr>
          <w:vertAlign w:val="superscript"/>
        </w:rPr>
        <w:t xml:space="preserve">   </w:t>
      </w:r>
      <w:r w:rsidRPr="008F7A30">
        <w:rPr>
          <w:vertAlign w:val="superscript"/>
        </w:rPr>
        <w:t>(фамилия, имя, отчество уполномоченного представителя)</w:t>
      </w:r>
    </w:p>
    <w:p w:rsidR="0075330E" w:rsidRPr="008F7A30" w:rsidRDefault="0075330E" w:rsidP="0075330E">
      <w:pPr>
        <w:jc w:val="both"/>
        <w:rPr>
          <w:sz w:val="24"/>
          <w:szCs w:val="24"/>
        </w:rPr>
      </w:pPr>
      <w:r w:rsidRPr="008F7A30">
        <w:rPr>
          <w:sz w:val="24"/>
          <w:szCs w:val="24"/>
        </w:rPr>
        <w:t>никаких иных,</w:t>
      </w:r>
      <w:r>
        <w:rPr>
          <w:sz w:val="24"/>
          <w:szCs w:val="24"/>
        </w:rPr>
        <w:t xml:space="preserve"> </w:t>
      </w:r>
      <w:r w:rsidRPr="008F7A30">
        <w:rPr>
          <w:sz w:val="24"/>
          <w:szCs w:val="24"/>
        </w:rPr>
        <w:t xml:space="preserve">кроме перечисленных в настоящей справке, документов при выдвижении в </w:t>
      </w:r>
      <w:r>
        <w:rPr>
          <w:sz w:val="24"/>
          <w:szCs w:val="24"/>
        </w:rPr>
        <w:t>территориальную и</w:t>
      </w:r>
      <w:r w:rsidRPr="008F7A30">
        <w:rPr>
          <w:sz w:val="24"/>
          <w:szCs w:val="24"/>
        </w:rPr>
        <w:t xml:space="preserve">збирательную комиссию мною не предоставлялось. </w:t>
      </w:r>
    </w:p>
    <w:p w:rsidR="0075330E" w:rsidRPr="008F7A30" w:rsidRDefault="0075330E" w:rsidP="0075330E">
      <w:pPr>
        <w:jc w:val="both"/>
        <w:rPr>
          <w:vertAlign w:val="superscript"/>
        </w:rPr>
      </w:pPr>
    </w:p>
    <w:tbl>
      <w:tblPr>
        <w:tblW w:w="0" w:type="auto"/>
        <w:tblLayout w:type="fixed"/>
        <w:tblLook w:val="04A0"/>
      </w:tblPr>
      <w:tblGrid>
        <w:gridCol w:w="4785"/>
        <w:gridCol w:w="2392"/>
        <w:gridCol w:w="2392"/>
      </w:tblGrid>
      <w:tr w:rsidR="0075330E" w:rsidRPr="008F7A30" w:rsidTr="00FD0BEF">
        <w:trPr>
          <w:cantSplit/>
        </w:trPr>
        <w:tc>
          <w:tcPr>
            <w:tcW w:w="4785" w:type="dxa"/>
          </w:tcPr>
          <w:p w:rsidR="0075330E" w:rsidRPr="008F7A30" w:rsidRDefault="0075330E" w:rsidP="00FD0BEF">
            <w:pPr>
              <w:rPr>
                <w:rFonts w:ascii="Times New Roman CYR" w:hAnsi="Times New Roman CYR"/>
                <w:sz w:val="24"/>
              </w:rPr>
            </w:pPr>
            <w:r>
              <w:rPr>
                <w:rFonts w:ascii="Times New Roman CYR" w:hAnsi="Times New Roman CYR"/>
                <w:sz w:val="24"/>
                <w:szCs w:val="24"/>
              </w:rPr>
              <w:t xml:space="preserve"> Кандидат </w:t>
            </w:r>
            <w:r w:rsidRPr="008F7A30">
              <w:rPr>
                <w:rFonts w:ascii="Times New Roman CYR" w:hAnsi="Times New Roman CYR"/>
                <w:sz w:val="24"/>
                <w:szCs w:val="24"/>
              </w:rPr>
              <w:t xml:space="preserve"> </w:t>
            </w:r>
            <w:r w:rsidRPr="008F7A30">
              <w:rPr>
                <w:rFonts w:ascii="Times New Roman CYR" w:hAnsi="Times New Roman CYR"/>
                <w:sz w:val="24"/>
              </w:rPr>
              <w:t>___________________________________</w:t>
            </w:r>
          </w:p>
          <w:p w:rsidR="0075330E" w:rsidRPr="008F7A30" w:rsidRDefault="0075330E" w:rsidP="00FD0BEF">
            <w:pPr>
              <w:rPr>
                <w:rFonts w:ascii="Times New Roman CYR" w:hAnsi="Times New Roman CYR"/>
                <w:sz w:val="24"/>
              </w:rPr>
            </w:pPr>
            <w:r>
              <w:rPr>
                <w:rFonts w:ascii="Times New Roman CYR" w:hAnsi="Times New Roman CYR"/>
                <w:vertAlign w:val="superscript"/>
              </w:rPr>
              <w:t>(фамилия, имя, отчество)</w:t>
            </w:r>
          </w:p>
          <w:p w:rsidR="0075330E" w:rsidRPr="008F7A30" w:rsidRDefault="0075330E" w:rsidP="00FD0BEF">
            <w:pPr>
              <w:rPr>
                <w:rFonts w:ascii="Times New Roman CYR" w:hAnsi="Times New Roman CYR"/>
                <w:vertAlign w:val="superscript"/>
              </w:rPr>
            </w:pPr>
          </w:p>
        </w:tc>
        <w:tc>
          <w:tcPr>
            <w:tcW w:w="2392"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392"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bl>
    <w:p w:rsidR="0075330E" w:rsidRDefault="0075330E" w:rsidP="0075330E">
      <w:pPr>
        <w:rPr>
          <w:sz w:val="24"/>
          <w:szCs w:val="24"/>
        </w:rPr>
      </w:pPr>
      <w:r w:rsidRPr="008F7A30">
        <w:rPr>
          <w:sz w:val="24"/>
          <w:szCs w:val="24"/>
        </w:rPr>
        <w:t>«____» _________________ 20_____ года</w:t>
      </w:r>
    </w:p>
    <w:p w:rsidR="0075330E" w:rsidRDefault="0075330E" w:rsidP="0075330E">
      <w:pPr>
        <w:rPr>
          <w:sz w:val="24"/>
          <w:szCs w:val="24"/>
        </w:rPr>
      </w:pPr>
    </w:p>
    <w:p w:rsidR="0075330E" w:rsidRDefault="0075330E" w:rsidP="0075330E">
      <w:pPr>
        <w:widowControl w:val="0"/>
        <w:jc w:val="center"/>
        <w:rPr>
          <w:rFonts w:ascii="Times New Roman CYR" w:hAnsi="Times New Roman CYR"/>
          <w:sz w:val="24"/>
          <w:szCs w:val="24"/>
        </w:rPr>
      </w:pPr>
      <w:r>
        <w:rPr>
          <w:rFonts w:ascii="Times New Roman CYR" w:hAnsi="Times New Roman CYR"/>
          <w:sz w:val="24"/>
          <w:szCs w:val="24"/>
        </w:rPr>
        <w:t xml:space="preserve">                                                                                           </w:t>
      </w:r>
    </w:p>
    <w:p w:rsidR="0075330E" w:rsidRDefault="0075330E" w:rsidP="0075330E">
      <w:pPr>
        <w:widowControl w:val="0"/>
        <w:jc w:val="center"/>
        <w:rPr>
          <w:rFonts w:ascii="Times New Roman CYR" w:hAnsi="Times New Roman CYR"/>
          <w:sz w:val="24"/>
          <w:szCs w:val="24"/>
        </w:rPr>
      </w:pPr>
      <w:r>
        <w:rPr>
          <w:rFonts w:ascii="Times New Roman CYR" w:hAnsi="Times New Roman CYR"/>
          <w:sz w:val="24"/>
          <w:szCs w:val="24"/>
        </w:rPr>
        <w:t xml:space="preserve">                                                                                           </w:t>
      </w: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p w:rsidR="001727AB" w:rsidRDefault="001727AB" w:rsidP="0075330E">
      <w:pPr>
        <w:widowControl w:val="0"/>
        <w:jc w:val="center"/>
        <w:rPr>
          <w:rFonts w:ascii="Times New Roman CYR" w:hAnsi="Times New Roman CYR"/>
          <w:sz w:val="24"/>
          <w:szCs w:val="24"/>
        </w:rPr>
      </w:pPr>
    </w:p>
    <w:p w:rsidR="001727AB" w:rsidRDefault="001727AB" w:rsidP="0075330E">
      <w:pPr>
        <w:widowControl w:val="0"/>
        <w:jc w:val="center"/>
        <w:rPr>
          <w:rFonts w:ascii="Times New Roman CYR" w:hAnsi="Times New Roman CYR"/>
          <w:sz w:val="24"/>
          <w:szCs w:val="24"/>
        </w:rPr>
      </w:pPr>
    </w:p>
    <w:p w:rsidR="001727AB" w:rsidRDefault="001727AB" w:rsidP="0075330E">
      <w:pPr>
        <w:widowControl w:val="0"/>
        <w:jc w:val="center"/>
        <w:rPr>
          <w:rFonts w:ascii="Times New Roman CYR" w:hAnsi="Times New Roman CYR"/>
          <w:sz w:val="24"/>
          <w:szCs w:val="24"/>
        </w:rPr>
      </w:pPr>
    </w:p>
    <w:p w:rsidR="001727AB" w:rsidRDefault="001727AB" w:rsidP="0075330E">
      <w:pPr>
        <w:widowControl w:val="0"/>
        <w:jc w:val="center"/>
        <w:rPr>
          <w:rFonts w:ascii="Times New Roman CYR" w:hAnsi="Times New Roman CYR"/>
          <w:sz w:val="24"/>
          <w:szCs w:val="24"/>
        </w:rPr>
      </w:pPr>
    </w:p>
    <w:p w:rsidR="001727AB" w:rsidRDefault="001727AB" w:rsidP="0075330E">
      <w:pPr>
        <w:widowControl w:val="0"/>
        <w:jc w:val="center"/>
        <w:rPr>
          <w:rFonts w:ascii="Times New Roman CYR" w:hAnsi="Times New Roman CYR"/>
          <w:sz w:val="24"/>
          <w:szCs w:val="24"/>
        </w:rPr>
      </w:pPr>
    </w:p>
    <w:p w:rsidR="0075330E" w:rsidRDefault="0075330E" w:rsidP="0075330E">
      <w:pPr>
        <w:widowControl w:val="0"/>
        <w:jc w:val="center"/>
        <w:rPr>
          <w:rFonts w:ascii="Times New Roman CYR" w:hAnsi="Times New Roman CYR"/>
          <w:sz w:val="24"/>
          <w:szCs w:val="24"/>
        </w:rPr>
      </w:pPr>
    </w:p>
    <w:tbl>
      <w:tblPr>
        <w:tblW w:w="0" w:type="auto"/>
        <w:tblInd w:w="5495" w:type="dxa"/>
        <w:tblLook w:val="04A0"/>
      </w:tblPr>
      <w:tblGrid>
        <w:gridCol w:w="4076"/>
      </w:tblGrid>
      <w:tr w:rsidR="0075330E" w:rsidRPr="00700A79" w:rsidTr="00FD0BEF">
        <w:tc>
          <w:tcPr>
            <w:tcW w:w="4076" w:type="dxa"/>
            <w:shd w:val="clear" w:color="auto" w:fill="auto"/>
          </w:tcPr>
          <w:p w:rsidR="00DE3FD6" w:rsidRDefault="00DE3FD6" w:rsidP="00B24D82">
            <w:pPr>
              <w:jc w:val="center"/>
              <w:rPr>
                <w:rFonts w:ascii="Times New Roman CYR" w:hAnsi="Times New Roman CYR"/>
                <w:sz w:val="24"/>
                <w:szCs w:val="24"/>
              </w:rPr>
            </w:pPr>
          </w:p>
          <w:p w:rsidR="00DE3FD6" w:rsidRDefault="00DE3FD6" w:rsidP="00B24D82">
            <w:pPr>
              <w:jc w:val="center"/>
              <w:rPr>
                <w:rFonts w:ascii="Times New Roman CYR" w:hAnsi="Times New Roman CYR"/>
                <w:sz w:val="24"/>
                <w:szCs w:val="24"/>
              </w:rPr>
            </w:pPr>
          </w:p>
          <w:p w:rsidR="0075330E" w:rsidRPr="00700A79" w:rsidRDefault="0075330E" w:rsidP="00B24D82">
            <w:pPr>
              <w:jc w:val="center"/>
              <w:rPr>
                <w:rFonts w:ascii="Times New Roman CYR" w:hAnsi="Times New Roman CYR"/>
                <w:sz w:val="24"/>
                <w:szCs w:val="24"/>
              </w:rPr>
            </w:pPr>
            <w:r w:rsidRPr="00700A79">
              <w:rPr>
                <w:rFonts w:ascii="Times New Roman CYR" w:hAnsi="Times New Roman CYR"/>
                <w:sz w:val="24"/>
                <w:szCs w:val="24"/>
              </w:rPr>
              <w:t xml:space="preserve">Приложение № 4                                                                                               </w:t>
            </w:r>
            <w:r>
              <w:rPr>
                <w:rFonts w:ascii="Times New Roman CYR" w:hAnsi="Times New Roman CYR"/>
                <w:sz w:val="24"/>
                <w:szCs w:val="24"/>
              </w:rPr>
              <w:t xml:space="preserve">к </w:t>
            </w:r>
            <w:r w:rsidRPr="00700A79">
              <w:rPr>
                <w:rFonts w:ascii="Times New Roman CYR" w:hAnsi="Times New Roman CYR"/>
                <w:sz w:val="24"/>
                <w:szCs w:val="24"/>
              </w:rPr>
              <w:t xml:space="preserve">решению территориальной                                                                                              избирательной комиссии                                                                                                    </w:t>
            </w:r>
            <w:r w:rsidR="00B96B6E">
              <w:rPr>
                <w:rFonts w:ascii="Times New Roman CYR" w:hAnsi="Times New Roman CYR"/>
                <w:sz w:val="24"/>
                <w:szCs w:val="24"/>
              </w:rPr>
              <w:lastRenderedPageBreak/>
              <w:t>города Спасска-Дальнего</w:t>
            </w:r>
            <w:r w:rsidRPr="00700A79">
              <w:rPr>
                <w:rFonts w:ascii="Times New Roman CYR" w:hAnsi="Times New Roman CYR"/>
                <w:sz w:val="24"/>
                <w:szCs w:val="24"/>
              </w:rPr>
              <w:t xml:space="preserve">                                                                                            </w:t>
            </w:r>
            <w:r w:rsidRPr="00690F6E">
              <w:rPr>
                <w:sz w:val="24"/>
                <w:szCs w:val="24"/>
              </w:rPr>
              <w:t xml:space="preserve">от </w:t>
            </w:r>
            <w:r w:rsidR="00AE364F">
              <w:rPr>
                <w:sz w:val="24"/>
                <w:szCs w:val="24"/>
              </w:rPr>
              <w:t>19</w:t>
            </w:r>
            <w:r>
              <w:rPr>
                <w:sz w:val="24"/>
                <w:szCs w:val="24"/>
              </w:rPr>
              <w:t xml:space="preserve"> июня 202</w:t>
            </w:r>
            <w:r w:rsidR="00BB4B40">
              <w:rPr>
                <w:sz w:val="24"/>
                <w:szCs w:val="24"/>
              </w:rPr>
              <w:t>4</w:t>
            </w:r>
            <w:r>
              <w:rPr>
                <w:sz w:val="24"/>
                <w:szCs w:val="24"/>
              </w:rPr>
              <w:t xml:space="preserve"> года № </w:t>
            </w:r>
            <w:r w:rsidR="00BB4B40">
              <w:rPr>
                <w:sz w:val="24"/>
                <w:szCs w:val="24"/>
              </w:rPr>
              <w:t>142</w:t>
            </w:r>
            <w:r w:rsidR="00B24D82">
              <w:rPr>
                <w:sz w:val="24"/>
                <w:szCs w:val="24"/>
              </w:rPr>
              <w:t>/</w:t>
            </w:r>
            <w:r w:rsidR="00BB4B40">
              <w:rPr>
                <w:sz w:val="24"/>
                <w:szCs w:val="24"/>
              </w:rPr>
              <w:t>640</w:t>
            </w:r>
          </w:p>
        </w:tc>
      </w:tr>
    </w:tbl>
    <w:p w:rsidR="0075330E" w:rsidRPr="008F7A30" w:rsidRDefault="0075330E" w:rsidP="00B96B6E">
      <w:pPr>
        <w:widowControl w:val="0"/>
        <w:ind w:left="-142" w:firstLine="142"/>
        <w:rPr>
          <w:rFonts w:ascii="Times New Roman CYR" w:hAnsi="Times New Roman CYR"/>
          <w:sz w:val="28"/>
          <w:szCs w:val="28"/>
        </w:rPr>
      </w:pPr>
      <w:r w:rsidRPr="00A535A7">
        <w:rPr>
          <w:rFonts w:ascii="Times New Roman CYR" w:hAnsi="Times New Roman CYR"/>
          <w:sz w:val="24"/>
          <w:szCs w:val="24"/>
        </w:rPr>
        <w:lastRenderedPageBreak/>
        <w:t xml:space="preserve">ТЕРРИТОРИАЛЬНАЯ ИЗБИРАТЕЛЬНАЯ КОМИССИЯ </w:t>
      </w:r>
      <w:r w:rsidR="00B96B6E">
        <w:rPr>
          <w:rFonts w:ascii="Times New Roman CYR" w:hAnsi="Times New Roman CYR"/>
          <w:sz w:val="24"/>
          <w:szCs w:val="24"/>
        </w:rPr>
        <w:t>ГОРОДА СПАССКА-ДАЛЬНЕГО</w:t>
      </w:r>
    </w:p>
    <w:p w:rsidR="0075330E" w:rsidRPr="008F7A30" w:rsidRDefault="0075330E" w:rsidP="0075330E">
      <w:pPr>
        <w:jc w:val="center"/>
        <w:rPr>
          <w:rFonts w:ascii="Times New Roman CYR" w:hAnsi="Times New Roman CYR"/>
          <w:sz w:val="28"/>
        </w:rPr>
      </w:pPr>
      <w:r>
        <w:rPr>
          <w:rFonts w:ascii="Times New Roman CYR" w:hAnsi="Times New Roman CYR"/>
          <w:sz w:val="28"/>
          <w:szCs w:val="28"/>
        </w:rPr>
        <w:t xml:space="preserve"> </w:t>
      </w:r>
      <w:r w:rsidRPr="008F7A30">
        <w:rPr>
          <w:rFonts w:ascii="Times New Roman CYR" w:hAnsi="Times New Roman CYR"/>
          <w:sz w:val="32"/>
        </w:rPr>
        <w:t>Справка</w:t>
      </w:r>
      <w:r w:rsidRPr="008F7A30">
        <w:rPr>
          <w:rFonts w:ascii="Times New Roman CYR" w:hAnsi="Times New Roman CYR"/>
          <w:sz w:val="32"/>
        </w:rPr>
        <w:br/>
      </w:r>
      <w:r w:rsidRPr="008F7A30">
        <w:rPr>
          <w:rFonts w:ascii="Times New Roman CYR" w:hAnsi="Times New Roman CYR"/>
          <w:sz w:val="28"/>
        </w:rPr>
        <w:t xml:space="preserve">о приеме документов от </w:t>
      </w:r>
      <w:r>
        <w:rPr>
          <w:rFonts w:ascii="Times New Roman CYR" w:hAnsi="Times New Roman CYR"/>
          <w:sz w:val="28"/>
        </w:rPr>
        <w:t>кандидата, выдвинутого</w:t>
      </w:r>
      <w:r w:rsidRPr="008F7A30">
        <w:rPr>
          <w:rFonts w:ascii="Times New Roman CYR" w:hAnsi="Times New Roman CYR"/>
          <w:sz w:val="28"/>
        </w:rPr>
        <w:t xml:space="preserve"> </w:t>
      </w:r>
      <w:r>
        <w:rPr>
          <w:rFonts w:ascii="Times New Roman CYR" w:hAnsi="Times New Roman CYR"/>
          <w:sz w:val="28"/>
        </w:rPr>
        <w:t>в порядке самовыдвижения</w:t>
      </w:r>
    </w:p>
    <w:p w:rsidR="0075330E" w:rsidRPr="008F7A30" w:rsidRDefault="0075330E" w:rsidP="0075330E">
      <w:pPr>
        <w:keepNext/>
        <w:jc w:val="center"/>
        <w:outlineLvl w:val="2"/>
        <w:rPr>
          <w:rFonts w:ascii="Times New Roman CYR" w:hAnsi="Times New Roman CYR"/>
          <w:vertAlign w:val="superscript"/>
        </w:rPr>
      </w:pPr>
      <w:r>
        <w:rPr>
          <w:rFonts w:ascii="Times New Roman CYR" w:hAnsi="Times New Roman CYR" w:cs="Arial"/>
          <w:bCs/>
          <w:sz w:val="26"/>
          <w:szCs w:val="26"/>
        </w:rPr>
        <w:t xml:space="preserve"> </w:t>
      </w:r>
      <w:r w:rsidRPr="008F7A30">
        <w:rPr>
          <w:rFonts w:ascii="Times New Roman CYR" w:hAnsi="Times New Roman CYR"/>
          <w:sz w:val="24"/>
          <w:szCs w:val="24"/>
        </w:rPr>
        <w:t>Настоящая справка выдана</w:t>
      </w:r>
      <w:r w:rsidRPr="008F7A30">
        <w:rPr>
          <w:rFonts w:ascii="Times New Roman CYR" w:hAnsi="Times New Roman CYR"/>
        </w:rPr>
        <w:t xml:space="preserve"> ________________________________________________________________</w:t>
      </w:r>
      <w:r>
        <w:rPr>
          <w:rFonts w:ascii="Times New Roman CYR" w:hAnsi="Times New Roman CYR"/>
        </w:rPr>
        <w:t>__________________________</w:t>
      </w:r>
      <w:r w:rsidRPr="008F7A30">
        <w:rPr>
          <w:rFonts w:ascii="Times New Roman CYR" w:hAnsi="Times New Roman CYR"/>
        </w:rPr>
        <w:t>_</w:t>
      </w:r>
      <w:r>
        <w:br/>
      </w:r>
      <w:r w:rsidRPr="008F7A30">
        <w:t xml:space="preserve"> </w:t>
      </w:r>
      <w:r w:rsidRPr="008F7A30">
        <w:rPr>
          <w:rFonts w:ascii="Times New Roman CYR" w:hAnsi="Times New Roman CYR"/>
          <w:vertAlign w:val="superscript"/>
        </w:rPr>
        <w:t>(фамилия, имя, отчество)</w:t>
      </w:r>
    </w:p>
    <w:p w:rsidR="0075330E" w:rsidRPr="008F7A30" w:rsidRDefault="0075330E" w:rsidP="0075330E">
      <w:pPr>
        <w:jc w:val="both"/>
        <w:rPr>
          <w:rFonts w:ascii="Times New Roman CYR" w:hAnsi="Times New Roman CYR"/>
          <w:sz w:val="24"/>
          <w:szCs w:val="24"/>
        </w:rPr>
      </w:pPr>
      <w:r w:rsidRPr="008F7A30">
        <w:rPr>
          <w:rFonts w:ascii="Times New Roman CYR" w:hAnsi="Times New Roman CYR"/>
          <w:sz w:val="24"/>
          <w:szCs w:val="24"/>
        </w:rPr>
        <w:t>в том, что от него «____» ___________ 20</w:t>
      </w:r>
      <w:r>
        <w:rPr>
          <w:rFonts w:ascii="Times New Roman CYR" w:hAnsi="Times New Roman CYR"/>
          <w:sz w:val="24"/>
          <w:szCs w:val="24"/>
        </w:rPr>
        <w:t>2</w:t>
      </w:r>
      <w:r w:rsidR="00BB4B40">
        <w:rPr>
          <w:rFonts w:ascii="Times New Roman CYR" w:hAnsi="Times New Roman CYR"/>
          <w:sz w:val="24"/>
          <w:szCs w:val="24"/>
        </w:rPr>
        <w:t>4</w:t>
      </w:r>
      <w:r>
        <w:rPr>
          <w:rFonts w:ascii="Times New Roman CYR" w:hAnsi="Times New Roman CYR"/>
          <w:sz w:val="24"/>
          <w:szCs w:val="24"/>
        </w:rPr>
        <w:t xml:space="preserve"> </w:t>
      </w:r>
      <w:r w:rsidRPr="008F7A30">
        <w:rPr>
          <w:rFonts w:ascii="Times New Roman CYR" w:hAnsi="Times New Roman CYR"/>
          <w:sz w:val="24"/>
          <w:szCs w:val="24"/>
        </w:rPr>
        <w:t>года с ___ часов ___ минут до____часов ___минут приняты следующие документы:</w:t>
      </w:r>
    </w:p>
    <w:tbl>
      <w:tblPr>
        <w:tblpPr w:leftFromText="180" w:rightFromText="180" w:vertAnchor="text" w:horzAnchor="margin" w:tblpXSpec="center" w:tblpY="184"/>
        <w:tblW w:w="10035" w:type="dxa"/>
        <w:tblLayout w:type="fixed"/>
        <w:tblLook w:val="01E0"/>
      </w:tblPr>
      <w:tblGrid>
        <w:gridCol w:w="675"/>
        <w:gridCol w:w="8072"/>
        <w:gridCol w:w="1288"/>
      </w:tblGrid>
      <w:tr w:rsidR="0075330E" w:rsidRPr="008F7A30" w:rsidTr="00FD0BEF">
        <w:trPr>
          <w:trHeight w:val="144"/>
        </w:trPr>
        <w:tc>
          <w:tcPr>
            <w:tcW w:w="675" w:type="dxa"/>
            <w:vAlign w:val="center"/>
            <w:hideMark/>
          </w:tcPr>
          <w:p w:rsidR="0075330E" w:rsidRPr="008F7A30" w:rsidRDefault="0075330E" w:rsidP="00FD0BEF">
            <w:pPr>
              <w:jc w:val="center"/>
              <w:rPr>
                <w:rFonts w:ascii="Times New Roman CYR" w:hAnsi="Times New Roman CYR"/>
                <w:sz w:val="24"/>
                <w:szCs w:val="24"/>
              </w:rPr>
            </w:pPr>
            <w:r w:rsidRPr="008F7A30">
              <w:rPr>
                <w:rFonts w:ascii="Times New Roman CYR" w:hAnsi="Times New Roman CYR"/>
                <w:sz w:val="24"/>
                <w:szCs w:val="24"/>
              </w:rPr>
              <w:t>№ п/п</w:t>
            </w:r>
          </w:p>
        </w:tc>
        <w:tc>
          <w:tcPr>
            <w:tcW w:w="8072" w:type="dxa"/>
            <w:vAlign w:val="center"/>
            <w:hideMark/>
          </w:tcPr>
          <w:p w:rsidR="0075330E" w:rsidRPr="008F7A30" w:rsidRDefault="0075330E" w:rsidP="00FD0BEF">
            <w:pPr>
              <w:jc w:val="center"/>
              <w:rPr>
                <w:rFonts w:ascii="Times New Roman CYR" w:hAnsi="Times New Roman CYR"/>
                <w:sz w:val="24"/>
                <w:szCs w:val="24"/>
              </w:rPr>
            </w:pPr>
            <w:r w:rsidRPr="008F7A30">
              <w:rPr>
                <w:rFonts w:ascii="Times New Roman CYR" w:hAnsi="Times New Roman CYR"/>
                <w:sz w:val="24"/>
                <w:szCs w:val="24"/>
              </w:rPr>
              <w:t>Список документов</w:t>
            </w:r>
          </w:p>
        </w:tc>
        <w:tc>
          <w:tcPr>
            <w:tcW w:w="1288" w:type="dxa"/>
            <w:vAlign w:val="center"/>
          </w:tcPr>
          <w:p w:rsidR="0075330E" w:rsidRPr="008F7A30" w:rsidRDefault="0075330E" w:rsidP="00FD0BEF">
            <w:pPr>
              <w:ind w:left="-108" w:right="-108"/>
              <w:jc w:val="center"/>
              <w:rPr>
                <w:sz w:val="24"/>
                <w:szCs w:val="24"/>
              </w:rPr>
            </w:pPr>
            <w:r w:rsidRPr="008F7A30">
              <w:rPr>
                <w:sz w:val="24"/>
                <w:szCs w:val="24"/>
              </w:rPr>
              <w:t>Количество листов</w:t>
            </w:r>
          </w:p>
        </w:tc>
      </w:tr>
      <w:tr w:rsidR="0075330E" w:rsidRPr="008F7A30" w:rsidTr="00FD0BEF">
        <w:trPr>
          <w:trHeight w:val="144"/>
        </w:trPr>
        <w:tc>
          <w:tcPr>
            <w:tcW w:w="675" w:type="dxa"/>
          </w:tcPr>
          <w:p w:rsidR="0075330E" w:rsidRPr="008F7A30" w:rsidRDefault="0075330E" w:rsidP="0075330E">
            <w:pPr>
              <w:numPr>
                <w:ilvl w:val="0"/>
                <w:numId w:val="4"/>
              </w:numPr>
              <w:spacing w:before="120"/>
              <w:jc w:val="both"/>
              <w:rPr>
                <w:rFonts w:ascii="Times New Roman CYR" w:hAnsi="Times New Roman CYR"/>
                <w:sz w:val="24"/>
                <w:szCs w:val="24"/>
              </w:rPr>
            </w:pPr>
          </w:p>
        </w:tc>
        <w:tc>
          <w:tcPr>
            <w:tcW w:w="8072" w:type="dxa"/>
            <w:hideMark/>
          </w:tcPr>
          <w:p w:rsidR="0075330E" w:rsidRPr="008F7A30" w:rsidRDefault="0075330E" w:rsidP="00FD0BEF">
            <w:pPr>
              <w:autoSpaceDE w:val="0"/>
              <w:autoSpaceDN w:val="0"/>
              <w:adjustRightInd w:val="0"/>
              <w:spacing w:before="120"/>
              <w:ind w:right="-108"/>
              <w:jc w:val="both"/>
              <w:rPr>
                <w:sz w:val="24"/>
                <w:szCs w:val="24"/>
                <w:vertAlign w:val="superscript"/>
              </w:rPr>
            </w:pPr>
            <w:r w:rsidRPr="008F7A30">
              <w:rPr>
                <w:sz w:val="24"/>
                <w:szCs w:val="24"/>
              </w:rPr>
              <w:t>Заявление в письменной форме кандидата о согласии баллотироваться по одномандатному избирательному округу</w:t>
            </w:r>
          </w:p>
        </w:tc>
        <w:tc>
          <w:tcPr>
            <w:tcW w:w="1288" w:type="dxa"/>
          </w:tcPr>
          <w:p w:rsidR="0075330E" w:rsidRPr="008F7A30"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44"/>
        </w:trPr>
        <w:tc>
          <w:tcPr>
            <w:tcW w:w="675" w:type="dxa"/>
          </w:tcPr>
          <w:p w:rsidR="0075330E" w:rsidRPr="008F7A30" w:rsidRDefault="0075330E" w:rsidP="0075330E">
            <w:pPr>
              <w:numPr>
                <w:ilvl w:val="0"/>
                <w:numId w:val="4"/>
              </w:numPr>
              <w:spacing w:before="120"/>
              <w:ind w:hanging="720"/>
              <w:jc w:val="both"/>
              <w:rPr>
                <w:rFonts w:ascii="Times New Roman CYR" w:hAnsi="Times New Roman CYR"/>
                <w:sz w:val="24"/>
                <w:szCs w:val="24"/>
              </w:rPr>
            </w:pPr>
          </w:p>
        </w:tc>
        <w:tc>
          <w:tcPr>
            <w:tcW w:w="8072" w:type="dxa"/>
            <w:hideMark/>
          </w:tcPr>
          <w:p w:rsidR="0075330E" w:rsidRPr="008F7A30" w:rsidRDefault="0075330E" w:rsidP="00FD0BEF">
            <w:pPr>
              <w:spacing w:before="120"/>
              <w:jc w:val="both"/>
              <w:rPr>
                <w:sz w:val="24"/>
                <w:szCs w:val="24"/>
              </w:rPr>
            </w:pPr>
            <w:r w:rsidRPr="008F7A30">
              <w:rPr>
                <w:sz w:val="24"/>
                <w:szCs w:val="24"/>
              </w:rPr>
              <w:t>Копия паспор</w:t>
            </w:r>
            <w:r>
              <w:rPr>
                <w:sz w:val="24"/>
                <w:szCs w:val="24"/>
              </w:rPr>
              <w:t>та</w:t>
            </w:r>
            <w:r w:rsidRPr="008F7A30">
              <w:rPr>
                <w:sz w:val="24"/>
                <w:szCs w:val="24"/>
              </w:rPr>
              <w:t>, заверенная кандидатом, либо копия документа, заменяющего паспорт гражданина, заверенная кандидатом.</w:t>
            </w:r>
          </w:p>
        </w:tc>
        <w:tc>
          <w:tcPr>
            <w:tcW w:w="1288" w:type="dxa"/>
          </w:tcPr>
          <w:p w:rsidR="0075330E" w:rsidRDefault="0075330E" w:rsidP="00FD0BEF">
            <w:pPr>
              <w:jc w:val="both"/>
              <w:rPr>
                <w:sz w:val="24"/>
                <w:szCs w:val="24"/>
              </w:rPr>
            </w:pPr>
          </w:p>
          <w:p w:rsidR="0075330E" w:rsidRPr="008F7A30" w:rsidRDefault="0075330E" w:rsidP="00FD0BEF">
            <w:pPr>
              <w:jc w:val="both"/>
              <w:rPr>
                <w:sz w:val="24"/>
                <w:szCs w:val="24"/>
              </w:rPr>
            </w:pPr>
            <w:r>
              <w:rPr>
                <w:sz w:val="24"/>
                <w:szCs w:val="24"/>
              </w:rPr>
              <w:t>н</w:t>
            </w:r>
            <w:r w:rsidRPr="008F7A30">
              <w:rPr>
                <w:sz w:val="24"/>
                <w:szCs w:val="24"/>
              </w:rPr>
              <w:t>а ____ л.</w:t>
            </w:r>
          </w:p>
        </w:tc>
      </w:tr>
      <w:tr w:rsidR="0075330E" w:rsidRPr="008F7A30" w:rsidTr="00FD0BEF">
        <w:trPr>
          <w:trHeight w:val="144"/>
        </w:trPr>
        <w:tc>
          <w:tcPr>
            <w:tcW w:w="675" w:type="dxa"/>
          </w:tcPr>
          <w:p w:rsidR="0075330E" w:rsidRPr="008F7A30" w:rsidRDefault="0075330E" w:rsidP="0075330E">
            <w:pPr>
              <w:numPr>
                <w:ilvl w:val="0"/>
                <w:numId w:val="4"/>
              </w:numPr>
              <w:spacing w:before="120"/>
              <w:ind w:hanging="720"/>
              <w:jc w:val="both"/>
              <w:rPr>
                <w:rFonts w:ascii="Times New Roman CYR" w:hAnsi="Times New Roman CYR"/>
                <w:sz w:val="24"/>
                <w:szCs w:val="24"/>
              </w:rPr>
            </w:pPr>
          </w:p>
        </w:tc>
        <w:tc>
          <w:tcPr>
            <w:tcW w:w="8072" w:type="dxa"/>
            <w:hideMark/>
          </w:tcPr>
          <w:p w:rsidR="0075330E" w:rsidRPr="008F7A30" w:rsidRDefault="0075330E" w:rsidP="00FD0BEF">
            <w:pPr>
              <w:spacing w:before="120"/>
              <w:jc w:val="both"/>
              <w:rPr>
                <w:sz w:val="24"/>
                <w:szCs w:val="24"/>
              </w:rPr>
            </w:pPr>
            <w:r w:rsidRPr="008F7A30">
              <w:rPr>
                <w:sz w:val="24"/>
                <w:szCs w:val="24"/>
              </w:rPr>
              <w:t>Копия документа, подтверждающего указанные в заявлении о согласии баллотироваться сведения о профессиональном образовании, заверенная кандидатом.</w:t>
            </w:r>
          </w:p>
        </w:tc>
        <w:tc>
          <w:tcPr>
            <w:tcW w:w="1288" w:type="dxa"/>
          </w:tcPr>
          <w:p w:rsidR="0075330E" w:rsidRPr="008F7A30" w:rsidRDefault="0075330E" w:rsidP="00FD0BEF">
            <w:pPr>
              <w:jc w:val="both"/>
              <w:rPr>
                <w:sz w:val="24"/>
                <w:szCs w:val="24"/>
              </w:rPr>
            </w:pPr>
          </w:p>
          <w:p w:rsidR="0075330E"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44"/>
        </w:trPr>
        <w:tc>
          <w:tcPr>
            <w:tcW w:w="675" w:type="dxa"/>
          </w:tcPr>
          <w:p w:rsidR="0075330E" w:rsidRPr="008F7A30" w:rsidRDefault="0075330E" w:rsidP="0075330E">
            <w:pPr>
              <w:numPr>
                <w:ilvl w:val="0"/>
                <w:numId w:val="4"/>
              </w:numPr>
              <w:spacing w:before="120"/>
              <w:ind w:hanging="720"/>
              <w:jc w:val="both"/>
              <w:rPr>
                <w:rFonts w:ascii="Times New Roman CYR" w:hAnsi="Times New Roman CYR"/>
                <w:sz w:val="24"/>
                <w:szCs w:val="24"/>
              </w:rPr>
            </w:pPr>
          </w:p>
        </w:tc>
        <w:tc>
          <w:tcPr>
            <w:tcW w:w="8072" w:type="dxa"/>
            <w:hideMark/>
          </w:tcPr>
          <w:p w:rsidR="0075330E" w:rsidRPr="008F7A30" w:rsidRDefault="0075330E" w:rsidP="00FD0BEF">
            <w:pPr>
              <w:spacing w:before="120"/>
              <w:jc w:val="both"/>
              <w:rPr>
                <w:sz w:val="24"/>
                <w:szCs w:val="24"/>
              </w:rPr>
            </w:pPr>
            <w:r w:rsidRPr="008F7A30">
              <w:rPr>
                <w:bCs/>
                <w:sz w:val="24"/>
                <w:szCs w:val="24"/>
              </w:rPr>
              <w:t>Копия документа, подтверждающего указанные в заявлении кандидата сведения об основном месте работы или службы, о занимаемой должности (роде занятий), заверенная кандидатом.</w:t>
            </w:r>
          </w:p>
        </w:tc>
        <w:tc>
          <w:tcPr>
            <w:tcW w:w="1288" w:type="dxa"/>
          </w:tcPr>
          <w:p w:rsidR="0075330E" w:rsidRPr="008F7A30" w:rsidRDefault="0075330E" w:rsidP="00FD0BEF">
            <w:pPr>
              <w:jc w:val="both"/>
              <w:rPr>
                <w:sz w:val="24"/>
                <w:szCs w:val="24"/>
              </w:rPr>
            </w:pPr>
          </w:p>
          <w:p w:rsidR="0075330E"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44"/>
        </w:trPr>
        <w:tc>
          <w:tcPr>
            <w:tcW w:w="675" w:type="dxa"/>
          </w:tcPr>
          <w:p w:rsidR="0075330E" w:rsidRPr="008F7A30" w:rsidRDefault="0075330E" w:rsidP="0075330E">
            <w:pPr>
              <w:numPr>
                <w:ilvl w:val="0"/>
                <w:numId w:val="4"/>
              </w:numPr>
              <w:spacing w:before="120"/>
              <w:ind w:hanging="720"/>
              <w:jc w:val="both"/>
              <w:rPr>
                <w:rFonts w:ascii="Times New Roman CYR" w:hAnsi="Times New Roman CYR"/>
                <w:sz w:val="24"/>
                <w:szCs w:val="24"/>
              </w:rPr>
            </w:pPr>
          </w:p>
        </w:tc>
        <w:tc>
          <w:tcPr>
            <w:tcW w:w="8072" w:type="dxa"/>
            <w:hideMark/>
          </w:tcPr>
          <w:p w:rsidR="0075330E" w:rsidRPr="008F7A30" w:rsidRDefault="0075330E" w:rsidP="00FD0BEF">
            <w:pPr>
              <w:spacing w:before="120"/>
              <w:jc w:val="both"/>
              <w:rPr>
                <w:sz w:val="24"/>
                <w:szCs w:val="24"/>
              </w:rPr>
            </w:pPr>
            <w:r w:rsidRPr="008F7A30">
              <w:rPr>
                <w:sz w:val="24"/>
                <w:szCs w:val="24"/>
              </w:rPr>
              <w:t>Копия документа, подтверждающего указанные в заявлении кандидата сведения о том, что кандидат является депутатом и осуществляет свои полномочия на непостоянной основе, заверенная кандидатом.</w:t>
            </w:r>
          </w:p>
        </w:tc>
        <w:tc>
          <w:tcPr>
            <w:tcW w:w="1288" w:type="dxa"/>
          </w:tcPr>
          <w:p w:rsidR="0075330E" w:rsidRPr="008F7A30" w:rsidRDefault="0075330E" w:rsidP="00FD0BEF">
            <w:pPr>
              <w:jc w:val="both"/>
              <w:rPr>
                <w:sz w:val="24"/>
                <w:szCs w:val="24"/>
              </w:rPr>
            </w:pPr>
          </w:p>
          <w:p w:rsidR="0075330E" w:rsidRPr="008F7A30"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660"/>
        </w:trPr>
        <w:tc>
          <w:tcPr>
            <w:tcW w:w="675" w:type="dxa"/>
          </w:tcPr>
          <w:p w:rsidR="0075330E" w:rsidRPr="008F7A30" w:rsidRDefault="0075330E" w:rsidP="0075330E">
            <w:pPr>
              <w:numPr>
                <w:ilvl w:val="0"/>
                <w:numId w:val="4"/>
              </w:numPr>
              <w:spacing w:before="120"/>
              <w:ind w:hanging="720"/>
              <w:jc w:val="both"/>
              <w:rPr>
                <w:rFonts w:ascii="Times New Roman CYR" w:hAnsi="Times New Roman CYR"/>
                <w:sz w:val="24"/>
                <w:szCs w:val="24"/>
              </w:rPr>
            </w:pPr>
          </w:p>
        </w:tc>
        <w:tc>
          <w:tcPr>
            <w:tcW w:w="8072" w:type="dxa"/>
            <w:hideMark/>
          </w:tcPr>
          <w:p w:rsidR="0075330E" w:rsidRPr="008F7A30" w:rsidRDefault="0075330E" w:rsidP="00FD0BEF">
            <w:pPr>
              <w:spacing w:before="120"/>
              <w:jc w:val="both"/>
              <w:rPr>
                <w:spacing w:val="-4"/>
                <w:sz w:val="24"/>
                <w:szCs w:val="24"/>
              </w:rPr>
            </w:pPr>
            <w:r w:rsidRPr="008F7A30">
              <w:rPr>
                <w:sz w:val="24"/>
                <w:szCs w:val="24"/>
              </w:rPr>
              <w:t>Копия документа, подтверждающего перемену фамилии (или имени, или отчества) кандидата.</w:t>
            </w:r>
          </w:p>
        </w:tc>
        <w:tc>
          <w:tcPr>
            <w:tcW w:w="1288" w:type="dxa"/>
          </w:tcPr>
          <w:p w:rsidR="0075330E" w:rsidRPr="008F7A30"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1502"/>
        </w:trPr>
        <w:tc>
          <w:tcPr>
            <w:tcW w:w="675" w:type="dxa"/>
          </w:tcPr>
          <w:p w:rsidR="0075330E" w:rsidRPr="008F7A30" w:rsidRDefault="0075330E" w:rsidP="0075330E">
            <w:pPr>
              <w:numPr>
                <w:ilvl w:val="0"/>
                <w:numId w:val="4"/>
              </w:numPr>
              <w:spacing w:before="120"/>
              <w:ind w:hanging="720"/>
              <w:jc w:val="both"/>
              <w:rPr>
                <w:rFonts w:ascii="Times New Roman CYR" w:hAnsi="Times New Roman CYR"/>
                <w:sz w:val="24"/>
                <w:szCs w:val="24"/>
              </w:rPr>
            </w:pPr>
          </w:p>
        </w:tc>
        <w:tc>
          <w:tcPr>
            <w:tcW w:w="8072" w:type="dxa"/>
            <w:hideMark/>
          </w:tcPr>
          <w:p w:rsidR="0075330E" w:rsidRPr="008F7A30" w:rsidRDefault="0075330E" w:rsidP="00FD0BEF">
            <w:pPr>
              <w:widowControl w:val="0"/>
              <w:spacing w:before="120"/>
              <w:jc w:val="both"/>
              <w:rPr>
                <w:sz w:val="24"/>
                <w:szCs w:val="24"/>
              </w:rPr>
            </w:pPr>
            <w:r w:rsidRPr="00A2747F">
              <w:rPr>
                <w:bCs/>
                <w:sz w:val="24"/>
                <w:szCs w:val="24"/>
              </w:rPr>
              <w:t>Документ, подтверждающий принадлежность кандидата к политической партии либо не более чем к одному иному общественному объединению, его статус в этой политической партии, этом общественном объединении (если кандидат указал такие сведения в заявлении о согласии баллотироваться),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tc>
        <w:tc>
          <w:tcPr>
            <w:tcW w:w="1288" w:type="dxa"/>
          </w:tcPr>
          <w:p w:rsidR="0075330E" w:rsidRPr="008F7A30" w:rsidRDefault="0075330E" w:rsidP="00FD0BEF">
            <w:pPr>
              <w:spacing w:before="120"/>
              <w:jc w:val="both"/>
              <w:rPr>
                <w:sz w:val="24"/>
                <w:szCs w:val="24"/>
              </w:rPr>
            </w:pPr>
          </w:p>
          <w:p w:rsidR="0075330E" w:rsidRPr="008F7A30" w:rsidRDefault="0075330E" w:rsidP="00FD0BEF">
            <w:pPr>
              <w:jc w:val="both"/>
              <w:rPr>
                <w:sz w:val="24"/>
                <w:szCs w:val="24"/>
              </w:rPr>
            </w:pPr>
          </w:p>
          <w:p w:rsidR="0075330E" w:rsidRPr="008F7A30" w:rsidRDefault="0075330E" w:rsidP="00FD0BEF">
            <w:pPr>
              <w:jc w:val="both"/>
              <w:rPr>
                <w:sz w:val="24"/>
                <w:szCs w:val="24"/>
              </w:rPr>
            </w:pPr>
          </w:p>
          <w:p w:rsidR="0075330E" w:rsidRPr="008F7A30" w:rsidRDefault="0075330E" w:rsidP="00FD0BEF">
            <w:pPr>
              <w:jc w:val="both"/>
              <w:rPr>
                <w:sz w:val="24"/>
                <w:szCs w:val="24"/>
              </w:rPr>
            </w:pPr>
          </w:p>
          <w:p w:rsidR="0075330E" w:rsidRDefault="0075330E" w:rsidP="00FD0BEF">
            <w:pPr>
              <w:jc w:val="both"/>
              <w:rPr>
                <w:sz w:val="24"/>
                <w:szCs w:val="24"/>
              </w:rPr>
            </w:pPr>
          </w:p>
          <w:p w:rsidR="0075330E" w:rsidRDefault="0075330E" w:rsidP="00FD0BEF">
            <w:pPr>
              <w:jc w:val="both"/>
              <w:rPr>
                <w:sz w:val="24"/>
                <w:szCs w:val="24"/>
              </w:rPr>
            </w:pPr>
          </w:p>
          <w:p w:rsidR="0075330E" w:rsidRDefault="0075330E" w:rsidP="00FD0BEF">
            <w:pPr>
              <w:jc w:val="both"/>
              <w:rPr>
                <w:sz w:val="24"/>
                <w:szCs w:val="24"/>
              </w:rPr>
            </w:pPr>
          </w:p>
          <w:p w:rsidR="0075330E" w:rsidRPr="008F7A30" w:rsidRDefault="0075330E" w:rsidP="00FD0BEF">
            <w:pPr>
              <w:jc w:val="both"/>
              <w:rPr>
                <w:sz w:val="24"/>
                <w:szCs w:val="24"/>
              </w:rPr>
            </w:pPr>
            <w:r w:rsidRPr="008F7A30">
              <w:rPr>
                <w:sz w:val="24"/>
                <w:szCs w:val="24"/>
              </w:rPr>
              <w:t>на ____ л.</w:t>
            </w:r>
          </w:p>
        </w:tc>
      </w:tr>
      <w:tr w:rsidR="0075330E" w:rsidRPr="008F7A30" w:rsidTr="00FD0BEF">
        <w:trPr>
          <w:trHeight w:val="367"/>
        </w:trPr>
        <w:tc>
          <w:tcPr>
            <w:tcW w:w="675" w:type="dxa"/>
          </w:tcPr>
          <w:p w:rsidR="0075330E" w:rsidRPr="008F7A30" w:rsidRDefault="001727AB" w:rsidP="00FD0BEF">
            <w:pPr>
              <w:spacing w:before="120"/>
              <w:jc w:val="both"/>
              <w:rPr>
                <w:rFonts w:ascii="Times New Roman CYR" w:hAnsi="Times New Roman CYR"/>
                <w:sz w:val="24"/>
                <w:szCs w:val="24"/>
              </w:rPr>
            </w:pPr>
            <w:r>
              <w:rPr>
                <w:rFonts w:ascii="Times New Roman CYR" w:hAnsi="Times New Roman CYR"/>
                <w:sz w:val="24"/>
                <w:szCs w:val="24"/>
              </w:rPr>
              <w:t>8.</w:t>
            </w:r>
          </w:p>
        </w:tc>
        <w:tc>
          <w:tcPr>
            <w:tcW w:w="8072" w:type="dxa"/>
          </w:tcPr>
          <w:p w:rsidR="001727AB" w:rsidRPr="001727AB" w:rsidRDefault="001727AB" w:rsidP="001727AB">
            <w:pPr>
              <w:widowControl w:val="0"/>
              <w:spacing w:before="120"/>
              <w:rPr>
                <w:caps/>
                <w:sz w:val="24"/>
                <w:szCs w:val="24"/>
              </w:rPr>
            </w:pPr>
            <w:r w:rsidRPr="001727AB">
              <w:rPr>
                <w:caps/>
                <w:sz w:val="24"/>
                <w:szCs w:val="24"/>
              </w:rPr>
              <w:t>СНИЛС</w:t>
            </w:r>
          </w:p>
          <w:p w:rsidR="0075330E" w:rsidRPr="008F7A30" w:rsidRDefault="0075330E" w:rsidP="00FD0BEF">
            <w:pPr>
              <w:widowControl w:val="0"/>
              <w:spacing w:before="120"/>
              <w:jc w:val="right"/>
              <w:rPr>
                <w:b/>
                <w:caps/>
                <w:sz w:val="24"/>
                <w:szCs w:val="24"/>
              </w:rPr>
            </w:pPr>
            <w:r w:rsidRPr="008F7A30">
              <w:rPr>
                <w:b/>
                <w:caps/>
                <w:sz w:val="24"/>
                <w:szCs w:val="24"/>
              </w:rPr>
              <w:t xml:space="preserve">Всего </w:t>
            </w:r>
          </w:p>
        </w:tc>
        <w:tc>
          <w:tcPr>
            <w:tcW w:w="1288" w:type="dxa"/>
          </w:tcPr>
          <w:p w:rsidR="001727AB" w:rsidRPr="001727AB" w:rsidRDefault="001727AB" w:rsidP="00FD0BEF">
            <w:pPr>
              <w:spacing w:before="120"/>
              <w:jc w:val="both"/>
              <w:rPr>
                <w:sz w:val="24"/>
                <w:szCs w:val="24"/>
              </w:rPr>
            </w:pPr>
            <w:r>
              <w:rPr>
                <w:sz w:val="24"/>
                <w:szCs w:val="24"/>
              </w:rPr>
              <w:t>н</w:t>
            </w:r>
            <w:r w:rsidRPr="001727AB">
              <w:rPr>
                <w:sz w:val="24"/>
                <w:szCs w:val="24"/>
              </w:rPr>
              <w:t>а ____ л.</w:t>
            </w:r>
          </w:p>
          <w:p w:rsidR="0075330E" w:rsidRPr="008F7A30" w:rsidRDefault="0075330E" w:rsidP="00FD0BEF">
            <w:pPr>
              <w:spacing w:before="120"/>
              <w:jc w:val="both"/>
              <w:rPr>
                <w:b/>
                <w:sz w:val="24"/>
                <w:szCs w:val="24"/>
              </w:rPr>
            </w:pPr>
            <w:r w:rsidRPr="008F7A30">
              <w:rPr>
                <w:b/>
                <w:sz w:val="24"/>
                <w:szCs w:val="24"/>
              </w:rPr>
              <w:t>______ л.</w:t>
            </w:r>
          </w:p>
        </w:tc>
      </w:tr>
    </w:tbl>
    <w:p w:rsidR="0075330E" w:rsidRPr="00C46930" w:rsidRDefault="0075330E" w:rsidP="0075330E">
      <w:pPr>
        <w:rPr>
          <w:vanish/>
        </w:rPr>
      </w:pPr>
    </w:p>
    <w:tbl>
      <w:tblPr>
        <w:tblW w:w="0" w:type="auto"/>
        <w:tblLayout w:type="fixed"/>
        <w:tblLook w:val="04A0"/>
      </w:tblPr>
      <w:tblGrid>
        <w:gridCol w:w="4560"/>
        <w:gridCol w:w="2279"/>
        <w:gridCol w:w="2279"/>
      </w:tblGrid>
      <w:tr w:rsidR="0075330E" w:rsidRPr="008F7A30" w:rsidTr="00FD0BEF">
        <w:trPr>
          <w:cantSplit/>
          <w:trHeight w:val="455"/>
        </w:trPr>
        <w:tc>
          <w:tcPr>
            <w:tcW w:w="4560" w:type="dxa"/>
          </w:tcPr>
          <w:p w:rsidR="0075330E" w:rsidRPr="008F7A30" w:rsidRDefault="0075330E" w:rsidP="00FD0BEF">
            <w:pPr>
              <w:rPr>
                <w:rFonts w:ascii="Times New Roman CYR" w:hAnsi="Times New Roman CYR"/>
                <w:sz w:val="24"/>
              </w:rPr>
            </w:pPr>
            <w:r>
              <w:rPr>
                <w:rFonts w:ascii="Times New Roman CYR" w:hAnsi="Times New Roman CYR"/>
                <w:sz w:val="24"/>
                <w:szCs w:val="24"/>
              </w:rPr>
              <w:t>Кандидат</w:t>
            </w:r>
            <w:r w:rsidRPr="008F7A30">
              <w:rPr>
                <w:rFonts w:ascii="Times New Roman CYR" w:hAnsi="Times New Roman CYR"/>
                <w:sz w:val="24"/>
                <w:szCs w:val="24"/>
              </w:rPr>
              <w:t xml:space="preserve"> </w:t>
            </w:r>
            <w:r>
              <w:rPr>
                <w:rFonts w:ascii="Times New Roman CYR" w:hAnsi="Times New Roman CYR"/>
                <w:sz w:val="24"/>
              </w:rPr>
              <w:t>________________________</w:t>
            </w:r>
          </w:p>
          <w:p w:rsidR="0075330E" w:rsidRPr="008F7A30" w:rsidRDefault="0075330E" w:rsidP="00FD0BEF">
            <w:pPr>
              <w:jc w:val="center"/>
              <w:rPr>
                <w:rFonts w:ascii="Times New Roman CYR" w:hAnsi="Times New Roman CYR"/>
                <w:sz w:val="24"/>
              </w:rPr>
            </w:pPr>
            <w:r w:rsidRPr="008F7A30">
              <w:rPr>
                <w:rFonts w:ascii="Times New Roman CYR" w:hAnsi="Times New Roman CYR"/>
                <w:vertAlign w:val="superscript"/>
              </w:rPr>
              <w:t>(</w:t>
            </w:r>
            <w:r>
              <w:rPr>
                <w:rFonts w:ascii="Times New Roman CYR" w:hAnsi="Times New Roman CYR"/>
                <w:vertAlign w:val="superscript"/>
              </w:rPr>
              <w:t>фамилия, имя, отчество кандидата</w:t>
            </w:r>
            <w:r w:rsidRPr="008F7A30">
              <w:rPr>
                <w:rFonts w:ascii="Times New Roman CYR" w:hAnsi="Times New Roman CYR"/>
                <w:vertAlign w:val="superscript"/>
              </w:rPr>
              <w:t>)</w:t>
            </w:r>
          </w:p>
        </w:tc>
        <w:tc>
          <w:tcPr>
            <w:tcW w:w="2279"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279"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r w:rsidR="0075330E" w:rsidRPr="008F7A30" w:rsidTr="00FD0BEF">
        <w:trPr>
          <w:cantSplit/>
          <w:trHeight w:val="505"/>
        </w:trPr>
        <w:tc>
          <w:tcPr>
            <w:tcW w:w="4560" w:type="dxa"/>
            <w:hideMark/>
          </w:tcPr>
          <w:p w:rsidR="0075330E" w:rsidRPr="008F7A30" w:rsidRDefault="0075330E" w:rsidP="00FD0BEF">
            <w:pPr>
              <w:rPr>
                <w:rFonts w:ascii="Times New Roman CYR" w:hAnsi="Times New Roman CYR"/>
                <w:sz w:val="24"/>
                <w:szCs w:val="24"/>
              </w:rPr>
            </w:pPr>
            <w:r w:rsidRPr="008F7A30">
              <w:rPr>
                <w:rFonts w:ascii="Times New Roman CYR" w:hAnsi="Times New Roman CYR"/>
                <w:sz w:val="24"/>
                <w:szCs w:val="24"/>
              </w:rPr>
              <w:t>Член Рабочей группы,</w:t>
            </w:r>
          </w:p>
          <w:p w:rsidR="0075330E" w:rsidRPr="008F7A30" w:rsidRDefault="0075330E" w:rsidP="00FD0BEF">
            <w:pPr>
              <w:rPr>
                <w:rFonts w:ascii="Times New Roman CYR" w:hAnsi="Times New Roman CYR"/>
                <w:sz w:val="24"/>
                <w:szCs w:val="24"/>
              </w:rPr>
            </w:pPr>
            <w:r w:rsidRPr="008F7A30">
              <w:rPr>
                <w:rFonts w:ascii="Times New Roman CYR" w:hAnsi="Times New Roman CYR"/>
                <w:sz w:val="24"/>
                <w:szCs w:val="24"/>
              </w:rPr>
              <w:t xml:space="preserve">член </w:t>
            </w:r>
            <w:r>
              <w:rPr>
                <w:rFonts w:ascii="Times New Roman CYR" w:hAnsi="Times New Roman CYR"/>
                <w:sz w:val="24"/>
                <w:szCs w:val="24"/>
              </w:rPr>
              <w:t xml:space="preserve">ТИК </w:t>
            </w:r>
            <w:r w:rsidRPr="008F7A30">
              <w:rPr>
                <w:rFonts w:ascii="Times New Roman CYR" w:hAnsi="Times New Roman CYR"/>
                <w:sz w:val="24"/>
                <w:szCs w:val="24"/>
              </w:rPr>
              <w:t>с правом решающего</w:t>
            </w:r>
            <w:r>
              <w:rPr>
                <w:rFonts w:ascii="Times New Roman CYR" w:hAnsi="Times New Roman CYR"/>
                <w:sz w:val="24"/>
                <w:szCs w:val="24"/>
              </w:rPr>
              <w:t xml:space="preserve"> </w:t>
            </w:r>
            <w:r w:rsidRPr="008F7A30">
              <w:rPr>
                <w:rFonts w:ascii="Times New Roman CYR" w:hAnsi="Times New Roman CYR"/>
                <w:sz w:val="24"/>
                <w:szCs w:val="24"/>
              </w:rPr>
              <w:t>голоса</w:t>
            </w:r>
          </w:p>
        </w:tc>
        <w:tc>
          <w:tcPr>
            <w:tcW w:w="2279"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279"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bl>
    <w:p w:rsidR="0075330E" w:rsidRPr="008F7A30" w:rsidRDefault="0075330E" w:rsidP="0075330E">
      <w:pPr>
        <w:ind w:firstLine="720"/>
        <w:jc w:val="center"/>
        <w:rPr>
          <w:vertAlign w:val="superscript"/>
        </w:rPr>
      </w:pPr>
      <w:r w:rsidRPr="008F7A30">
        <w:rPr>
          <w:sz w:val="24"/>
          <w:szCs w:val="24"/>
        </w:rPr>
        <w:t xml:space="preserve">Я, </w:t>
      </w:r>
      <w:r>
        <w:rPr>
          <w:sz w:val="24"/>
          <w:szCs w:val="24"/>
        </w:rPr>
        <w:t>_____</w:t>
      </w:r>
      <w:r w:rsidRPr="008F7A30">
        <w:rPr>
          <w:sz w:val="24"/>
          <w:szCs w:val="24"/>
        </w:rPr>
        <w:t xml:space="preserve">________________________________________________, подтверждаю, что </w:t>
      </w:r>
      <w:r w:rsidRPr="008F7A30">
        <w:rPr>
          <w:vertAlign w:val="superscript"/>
        </w:rPr>
        <w:t xml:space="preserve">       </w:t>
      </w:r>
      <w:r>
        <w:rPr>
          <w:vertAlign w:val="superscript"/>
        </w:rPr>
        <w:t xml:space="preserve">   </w:t>
      </w:r>
      <w:r w:rsidRPr="008F7A30">
        <w:rPr>
          <w:vertAlign w:val="superscript"/>
        </w:rPr>
        <w:t>(фамилия, имя, отчество уполномоченного представителя)</w:t>
      </w:r>
    </w:p>
    <w:p w:rsidR="0075330E" w:rsidRPr="008F7A30" w:rsidRDefault="0075330E" w:rsidP="0075330E">
      <w:pPr>
        <w:jc w:val="both"/>
        <w:rPr>
          <w:sz w:val="24"/>
          <w:szCs w:val="24"/>
        </w:rPr>
      </w:pPr>
      <w:r w:rsidRPr="008F7A30">
        <w:rPr>
          <w:sz w:val="24"/>
          <w:szCs w:val="24"/>
        </w:rPr>
        <w:t>никаких иных,</w:t>
      </w:r>
      <w:r>
        <w:rPr>
          <w:sz w:val="24"/>
          <w:szCs w:val="24"/>
        </w:rPr>
        <w:t xml:space="preserve"> </w:t>
      </w:r>
      <w:r w:rsidRPr="008F7A30">
        <w:rPr>
          <w:sz w:val="24"/>
          <w:szCs w:val="24"/>
        </w:rPr>
        <w:t xml:space="preserve">кроме перечисленных в настоящей справке, документов при выдвижении в </w:t>
      </w:r>
      <w:r>
        <w:rPr>
          <w:rFonts w:ascii="Times New Roman CYR" w:hAnsi="Times New Roman CYR"/>
          <w:sz w:val="24"/>
          <w:szCs w:val="24"/>
        </w:rPr>
        <w:t>территориальную</w:t>
      </w:r>
      <w:r>
        <w:rPr>
          <w:sz w:val="24"/>
          <w:szCs w:val="24"/>
        </w:rPr>
        <w:t xml:space="preserve"> и</w:t>
      </w:r>
      <w:r w:rsidRPr="008F7A30">
        <w:rPr>
          <w:sz w:val="24"/>
          <w:szCs w:val="24"/>
        </w:rPr>
        <w:t xml:space="preserve">збирательную комиссию мною не предоставлялось. </w:t>
      </w:r>
    </w:p>
    <w:tbl>
      <w:tblPr>
        <w:tblW w:w="0" w:type="auto"/>
        <w:tblLayout w:type="fixed"/>
        <w:tblLook w:val="04A0"/>
      </w:tblPr>
      <w:tblGrid>
        <w:gridCol w:w="4785"/>
        <w:gridCol w:w="2392"/>
        <w:gridCol w:w="2392"/>
      </w:tblGrid>
      <w:tr w:rsidR="0075330E" w:rsidRPr="008F7A30" w:rsidTr="00FD0BEF">
        <w:trPr>
          <w:cantSplit/>
        </w:trPr>
        <w:tc>
          <w:tcPr>
            <w:tcW w:w="4785" w:type="dxa"/>
          </w:tcPr>
          <w:p w:rsidR="0075330E" w:rsidRPr="008F7A30" w:rsidRDefault="0075330E" w:rsidP="00FD0BEF">
            <w:pPr>
              <w:rPr>
                <w:rFonts w:ascii="Times New Roman CYR" w:hAnsi="Times New Roman CYR"/>
                <w:sz w:val="24"/>
              </w:rPr>
            </w:pPr>
            <w:r>
              <w:rPr>
                <w:rFonts w:ascii="Times New Roman CYR" w:hAnsi="Times New Roman CYR"/>
                <w:sz w:val="24"/>
                <w:szCs w:val="24"/>
              </w:rPr>
              <w:t xml:space="preserve"> </w:t>
            </w:r>
            <w:r w:rsidRPr="008F7A30">
              <w:rPr>
                <w:rFonts w:ascii="Times New Roman CYR" w:hAnsi="Times New Roman CYR"/>
                <w:sz w:val="24"/>
              </w:rPr>
              <w:t>___________________________________</w:t>
            </w:r>
          </w:p>
          <w:p w:rsidR="0075330E" w:rsidRPr="008F7A30" w:rsidRDefault="0075330E" w:rsidP="00FD0BEF">
            <w:pPr>
              <w:rPr>
                <w:rFonts w:ascii="Times New Roman CYR" w:hAnsi="Times New Roman CYR"/>
                <w:sz w:val="24"/>
              </w:rPr>
            </w:pPr>
            <w:r>
              <w:rPr>
                <w:rFonts w:ascii="Times New Roman CYR" w:hAnsi="Times New Roman CYR"/>
                <w:vertAlign w:val="superscript"/>
              </w:rPr>
              <w:t xml:space="preserve">                                    (фамилия, имя, отчество кандидата)</w:t>
            </w:r>
          </w:p>
          <w:p w:rsidR="0075330E" w:rsidRPr="008F7A30" w:rsidRDefault="0075330E" w:rsidP="00FD0BEF">
            <w:pPr>
              <w:rPr>
                <w:rFonts w:ascii="Times New Roman CYR" w:hAnsi="Times New Roman CYR"/>
                <w:vertAlign w:val="superscript"/>
              </w:rPr>
            </w:pPr>
          </w:p>
        </w:tc>
        <w:tc>
          <w:tcPr>
            <w:tcW w:w="2392"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392" w:type="dxa"/>
            <w:hideMark/>
          </w:tcPr>
          <w:p w:rsidR="0075330E" w:rsidRPr="008F7A30" w:rsidRDefault="0075330E" w:rsidP="00FD0BEF">
            <w:pPr>
              <w:jc w:val="center"/>
              <w:rPr>
                <w:rFonts w:ascii="Times New Roman CYR" w:hAnsi="Times New Roman CYR"/>
              </w:rPr>
            </w:pPr>
            <w:r w:rsidRPr="008F7A30">
              <w:rPr>
                <w:rFonts w:ascii="Times New Roman CYR" w:hAnsi="Times New Roman CYR"/>
              </w:rPr>
              <w:b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bl>
    <w:p w:rsidR="0075330E" w:rsidRDefault="0075330E" w:rsidP="0075330E">
      <w:r w:rsidRPr="008F7A30">
        <w:rPr>
          <w:sz w:val="24"/>
          <w:szCs w:val="24"/>
        </w:rPr>
        <w:t>«____» _________________ 20_____ года</w:t>
      </w:r>
    </w:p>
    <w:p w:rsidR="0075330E" w:rsidRDefault="0075330E" w:rsidP="0075330E">
      <w:pPr>
        <w:widowControl w:val="0"/>
        <w:jc w:val="center"/>
        <w:rPr>
          <w:rFonts w:ascii="Times New Roman CYR" w:hAnsi="Times New Roman CYR"/>
          <w:sz w:val="24"/>
          <w:szCs w:val="24"/>
        </w:rPr>
      </w:pPr>
      <w:r>
        <w:rPr>
          <w:rFonts w:ascii="Times New Roman CYR" w:hAnsi="Times New Roman CYR"/>
          <w:sz w:val="24"/>
          <w:szCs w:val="24"/>
        </w:rPr>
        <w:t xml:space="preserve">                                                                                           </w:t>
      </w:r>
    </w:p>
    <w:p w:rsidR="008768FB" w:rsidRDefault="008768FB" w:rsidP="0075330E">
      <w:pPr>
        <w:widowControl w:val="0"/>
        <w:jc w:val="center"/>
        <w:rPr>
          <w:rFonts w:ascii="Times New Roman CYR" w:hAnsi="Times New Roman CYR"/>
          <w:sz w:val="24"/>
          <w:szCs w:val="24"/>
        </w:rPr>
      </w:pPr>
    </w:p>
    <w:p w:rsidR="0027120E" w:rsidRDefault="00B96B6E" w:rsidP="0075330E">
      <w:pPr>
        <w:widowControl w:val="0"/>
        <w:jc w:val="center"/>
        <w:rPr>
          <w:rFonts w:ascii="Times New Roman CYR" w:hAnsi="Times New Roman CYR"/>
          <w:sz w:val="24"/>
          <w:szCs w:val="24"/>
        </w:rPr>
      </w:pPr>
      <w:r>
        <w:rPr>
          <w:rFonts w:ascii="Times New Roman CYR" w:hAnsi="Times New Roman CYR"/>
          <w:sz w:val="24"/>
          <w:szCs w:val="24"/>
        </w:rPr>
        <w:t xml:space="preserve">                             </w:t>
      </w:r>
      <w:r w:rsidR="0027120E">
        <w:rPr>
          <w:rFonts w:ascii="Times New Roman CYR" w:hAnsi="Times New Roman CYR"/>
          <w:sz w:val="24"/>
          <w:szCs w:val="24"/>
        </w:rPr>
        <w:t xml:space="preserve">                          </w:t>
      </w:r>
      <w:r>
        <w:rPr>
          <w:rFonts w:ascii="Times New Roman CYR" w:hAnsi="Times New Roman CYR"/>
          <w:sz w:val="24"/>
          <w:szCs w:val="24"/>
        </w:rPr>
        <w:t xml:space="preserve">                                                          </w:t>
      </w:r>
    </w:p>
    <w:p w:rsidR="0027120E" w:rsidRDefault="0027120E" w:rsidP="0075330E">
      <w:pPr>
        <w:widowControl w:val="0"/>
        <w:jc w:val="center"/>
        <w:rPr>
          <w:rFonts w:ascii="Times New Roman CYR" w:hAnsi="Times New Roman CYR"/>
          <w:sz w:val="24"/>
          <w:szCs w:val="24"/>
        </w:rPr>
      </w:pPr>
    </w:p>
    <w:p w:rsidR="0027120E" w:rsidRDefault="0027120E" w:rsidP="0075330E">
      <w:pPr>
        <w:widowControl w:val="0"/>
        <w:jc w:val="center"/>
        <w:rPr>
          <w:rFonts w:ascii="Times New Roman CYR" w:hAnsi="Times New Roman CYR"/>
          <w:sz w:val="24"/>
          <w:szCs w:val="24"/>
        </w:rPr>
      </w:pPr>
    </w:p>
    <w:p w:rsidR="0075330E" w:rsidRDefault="0027120E" w:rsidP="0075330E">
      <w:pPr>
        <w:widowControl w:val="0"/>
        <w:jc w:val="center"/>
        <w:rPr>
          <w:rFonts w:ascii="Times New Roman CYR" w:hAnsi="Times New Roman CYR"/>
          <w:sz w:val="24"/>
          <w:szCs w:val="24"/>
        </w:rPr>
      </w:pPr>
      <w:r>
        <w:rPr>
          <w:rFonts w:ascii="Times New Roman CYR" w:hAnsi="Times New Roman CYR"/>
          <w:sz w:val="24"/>
          <w:szCs w:val="24"/>
        </w:rPr>
        <w:lastRenderedPageBreak/>
        <w:t xml:space="preserve"> </w:t>
      </w:r>
      <w:r w:rsidR="00B96B6E">
        <w:rPr>
          <w:rFonts w:ascii="Times New Roman CYR" w:hAnsi="Times New Roman CYR"/>
          <w:sz w:val="24"/>
          <w:szCs w:val="24"/>
        </w:rPr>
        <w:t xml:space="preserve">  </w:t>
      </w:r>
      <w:r>
        <w:rPr>
          <w:rFonts w:ascii="Times New Roman CYR" w:hAnsi="Times New Roman CYR"/>
          <w:sz w:val="24"/>
          <w:szCs w:val="24"/>
        </w:rPr>
        <w:t xml:space="preserve">                                                                                            </w:t>
      </w:r>
      <w:r w:rsidR="0075330E" w:rsidRPr="00170A68">
        <w:rPr>
          <w:rFonts w:ascii="Times New Roman CYR" w:hAnsi="Times New Roman CYR"/>
          <w:sz w:val="24"/>
          <w:szCs w:val="24"/>
        </w:rPr>
        <w:t xml:space="preserve">Приложение № </w:t>
      </w:r>
      <w:r w:rsidR="0075330E">
        <w:rPr>
          <w:rFonts w:ascii="Times New Roman CYR" w:hAnsi="Times New Roman CYR"/>
          <w:sz w:val="24"/>
          <w:szCs w:val="24"/>
        </w:rPr>
        <w:t>5</w:t>
      </w:r>
    </w:p>
    <w:p w:rsidR="0075330E" w:rsidRDefault="0075330E" w:rsidP="0075330E">
      <w:pPr>
        <w:widowControl w:val="0"/>
        <w:jc w:val="center"/>
        <w:rPr>
          <w:rFonts w:ascii="Times New Roman CYR" w:hAnsi="Times New Roman CYR"/>
          <w:sz w:val="24"/>
          <w:szCs w:val="24"/>
        </w:rPr>
      </w:pPr>
      <w:r>
        <w:rPr>
          <w:rFonts w:ascii="Times New Roman CYR" w:hAnsi="Times New Roman CYR"/>
          <w:sz w:val="24"/>
          <w:szCs w:val="24"/>
        </w:rPr>
        <w:t xml:space="preserve">                                                                                             к  </w:t>
      </w:r>
      <w:r w:rsidRPr="00170A68">
        <w:rPr>
          <w:rFonts w:ascii="Times New Roman CYR" w:hAnsi="Times New Roman CYR"/>
          <w:sz w:val="24"/>
          <w:szCs w:val="24"/>
        </w:rPr>
        <w:t xml:space="preserve">решению </w:t>
      </w:r>
      <w:r>
        <w:rPr>
          <w:rFonts w:ascii="Times New Roman CYR" w:hAnsi="Times New Roman CYR"/>
          <w:sz w:val="24"/>
          <w:szCs w:val="24"/>
        </w:rPr>
        <w:t xml:space="preserve">территориальной  </w:t>
      </w:r>
    </w:p>
    <w:p w:rsidR="0075330E" w:rsidRPr="00170A68" w:rsidRDefault="0075330E" w:rsidP="0075330E">
      <w:pPr>
        <w:widowControl w:val="0"/>
        <w:jc w:val="center"/>
        <w:rPr>
          <w:rFonts w:ascii="Times New Roman CYR" w:hAnsi="Times New Roman CYR"/>
          <w:sz w:val="24"/>
          <w:szCs w:val="24"/>
        </w:rPr>
      </w:pPr>
      <w:r>
        <w:rPr>
          <w:rFonts w:ascii="Times New Roman CYR" w:hAnsi="Times New Roman CYR"/>
          <w:sz w:val="24"/>
          <w:szCs w:val="24"/>
        </w:rPr>
        <w:t xml:space="preserve">                                                                                            и</w:t>
      </w:r>
      <w:r w:rsidRPr="00170A68">
        <w:rPr>
          <w:rFonts w:ascii="Times New Roman CYR" w:hAnsi="Times New Roman CYR"/>
          <w:sz w:val="24"/>
          <w:szCs w:val="24"/>
        </w:rPr>
        <w:t xml:space="preserve">збирательной комиссии </w:t>
      </w:r>
    </w:p>
    <w:p w:rsidR="0075330E" w:rsidRPr="00170A68" w:rsidRDefault="0075330E" w:rsidP="0075330E">
      <w:pPr>
        <w:widowControl w:val="0"/>
        <w:jc w:val="center"/>
        <w:rPr>
          <w:rFonts w:ascii="Times New Roman CYR" w:hAnsi="Times New Roman CYR"/>
          <w:sz w:val="24"/>
          <w:szCs w:val="24"/>
        </w:rPr>
      </w:pPr>
      <w:r w:rsidRPr="00170A68">
        <w:rPr>
          <w:rFonts w:ascii="Times New Roman CYR" w:hAnsi="Times New Roman CYR"/>
          <w:sz w:val="24"/>
          <w:szCs w:val="24"/>
        </w:rPr>
        <w:t xml:space="preserve">                                    </w:t>
      </w:r>
      <w:r>
        <w:rPr>
          <w:rFonts w:ascii="Times New Roman CYR" w:hAnsi="Times New Roman CYR"/>
          <w:sz w:val="24"/>
          <w:szCs w:val="24"/>
        </w:rPr>
        <w:t xml:space="preserve">                                                               </w:t>
      </w:r>
      <w:r w:rsidR="00B96B6E">
        <w:rPr>
          <w:rFonts w:ascii="Times New Roman CYR" w:hAnsi="Times New Roman CYR"/>
          <w:sz w:val="24"/>
          <w:szCs w:val="24"/>
        </w:rPr>
        <w:t>города Спасска-Дальнего</w:t>
      </w:r>
      <w:r w:rsidRPr="00170A68">
        <w:rPr>
          <w:rFonts w:ascii="Times New Roman CYR" w:hAnsi="Times New Roman CYR"/>
          <w:sz w:val="24"/>
          <w:szCs w:val="24"/>
        </w:rPr>
        <w:t xml:space="preserve"> </w:t>
      </w:r>
    </w:p>
    <w:p w:rsidR="0075330E" w:rsidRDefault="0075330E" w:rsidP="0075330E">
      <w:pPr>
        <w:jc w:val="center"/>
        <w:rPr>
          <w:rFonts w:eastAsia="Calibri"/>
          <w:sz w:val="28"/>
          <w:szCs w:val="22"/>
          <w:lang w:eastAsia="en-US"/>
        </w:rPr>
      </w:pPr>
      <w:r w:rsidRPr="00170A68">
        <w:rPr>
          <w:rFonts w:ascii="Times New Roman CYR" w:hAnsi="Times New Roman CYR"/>
          <w:sz w:val="24"/>
          <w:szCs w:val="24"/>
        </w:rPr>
        <w:t xml:space="preserve">                                    </w:t>
      </w:r>
      <w:r>
        <w:rPr>
          <w:rFonts w:ascii="Times New Roman CYR" w:hAnsi="Times New Roman CYR"/>
          <w:sz w:val="24"/>
          <w:szCs w:val="24"/>
        </w:rPr>
        <w:t xml:space="preserve">                                                         </w:t>
      </w:r>
      <w:r w:rsidRPr="00690F6E">
        <w:rPr>
          <w:sz w:val="24"/>
          <w:szCs w:val="24"/>
        </w:rPr>
        <w:t xml:space="preserve">от </w:t>
      </w:r>
      <w:r w:rsidR="00AE364F">
        <w:rPr>
          <w:sz w:val="24"/>
          <w:szCs w:val="24"/>
        </w:rPr>
        <w:t>19</w:t>
      </w:r>
      <w:r>
        <w:rPr>
          <w:sz w:val="24"/>
          <w:szCs w:val="24"/>
        </w:rPr>
        <w:t xml:space="preserve"> июня 202</w:t>
      </w:r>
      <w:r w:rsidR="00BB4B40">
        <w:rPr>
          <w:sz w:val="24"/>
          <w:szCs w:val="24"/>
        </w:rPr>
        <w:t>4</w:t>
      </w:r>
      <w:r>
        <w:rPr>
          <w:sz w:val="24"/>
          <w:szCs w:val="24"/>
        </w:rPr>
        <w:t xml:space="preserve"> года № </w:t>
      </w:r>
      <w:r w:rsidR="00BB4B40">
        <w:rPr>
          <w:sz w:val="24"/>
          <w:szCs w:val="24"/>
        </w:rPr>
        <w:t>142</w:t>
      </w:r>
      <w:r w:rsidR="0027120E">
        <w:rPr>
          <w:sz w:val="24"/>
          <w:szCs w:val="24"/>
        </w:rPr>
        <w:t>/</w:t>
      </w:r>
      <w:r w:rsidR="00BB4B40">
        <w:rPr>
          <w:sz w:val="24"/>
          <w:szCs w:val="24"/>
        </w:rPr>
        <w:t>640</w:t>
      </w:r>
    </w:p>
    <w:p w:rsidR="0075330E" w:rsidRDefault="0075330E" w:rsidP="0075330E">
      <w:pPr>
        <w:widowControl w:val="0"/>
        <w:jc w:val="center"/>
        <w:rPr>
          <w:rFonts w:ascii="Times New Roman CYR" w:hAnsi="Times New Roman CYR"/>
          <w:sz w:val="28"/>
          <w:szCs w:val="28"/>
        </w:rPr>
      </w:pPr>
    </w:p>
    <w:p w:rsidR="0075330E" w:rsidRPr="00A535A7" w:rsidRDefault="0075330E" w:rsidP="0075330E">
      <w:pPr>
        <w:widowControl w:val="0"/>
        <w:jc w:val="center"/>
        <w:rPr>
          <w:rFonts w:ascii="Times New Roman CYR" w:hAnsi="Times New Roman CYR"/>
          <w:sz w:val="24"/>
          <w:szCs w:val="24"/>
        </w:rPr>
      </w:pPr>
      <w:r w:rsidRPr="00A535A7">
        <w:rPr>
          <w:rFonts w:ascii="Times New Roman CYR" w:hAnsi="Times New Roman CYR"/>
          <w:sz w:val="24"/>
          <w:szCs w:val="24"/>
        </w:rPr>
        <w:t xml:space="preserve">ТЕРРИТОРИАЛЬНАЯ ИЗБИРАТЕЛЬНАЯ КОМИССИЯ </w:t>
      </w:r>
      <w:r w:rsidR="00B96B6E">
        <w:rPr>
          <w:rFonts w:ascii="Times New Roman CYR" w:hAnsi="Times New Roman CYR"/>
          <w:sz w:val="24"/>
          <w:szCs w:val="24"/>
        </w:rPr>
        <w:t>ГОРОДА СПАССКА-ДАЛЬНЕГО</w:t>
      </w:r>
    </w:p>
    <w:p w:rsidR="0075330E" w:rsidRDefault="0075330E" w:rsidP="0075330E">
      <w:pPr>
        <w:widowControl w:val="0"/>
        <w:autoSpaceDE w:val="0"/>
        <w:autoSpaceDN w:val="0"/>
        <w:adjustRightInd w:val="0"/>
        <w:jc w:val="center"/>
        <w:rPr>
          <w:sz w:val="28"/>
          <w:szCs w:val="28"/>
        </w:rPr>
      </w:pPr>
      <w:r>
        <w:rPr>
          <w:sz w:val="28"/>
          <w:szCs w:val="28"/>
        </w:rPr>
        <w:t xml:space="preserve"> Справка</w:t>
      </w:r>
      <w:r>
        <w:rPr>
          <w:rStyle w:val="af1"/>
          <w:sz w:val="28"/>
          <w:szCs w:val="28"/>
        </w:rPr>
        <w:endnoteReference w:id="2"/>
      </w:r>
    </w:p>
    <w:p w:rsidR="0075330E" w:rsidRDefault="0075330E" w:rsidP="0075330E">
      <w:pPr>
        <w:widowControl w:val="0"/>
        <w:autoSpaceDE w:val="0"/>
        <w:autoSpaceDN w:val="0"/>
        <w:adjustRightInd w:val="0"/>
        <w:jc w:val="center"/>
        <w:rPr>
          <w:sz w:val="16"/>
          <w:szCs w:val="16"/>
        </w:rPr>
      </w:pPr>
      <w:r>
        <w:rPr>
          <w:sz w:val="28"/>
          <w:szCs w:val="28"/>
        </w:rPr>
        <w:t>о приеме документов для регистрации кандидата</w:t>
      </w:r>
    </w:p>
    <w:p w:rsidR="0075330E" w:rsidRDefault="0075330E" w:rsidP="0075330E">
      <w:pPr>
        <w:widowControl w:val="0"/>
        <w:autoSpaceDE w:val="0"/>
        <w:autoSpaceDN w:val="0"/>
        <w:adjustRightInd w:val="0"/>
        <w:jc w:val="center"/>
        <w:rPr>
          <w:sz w:val="28"/>
          <w:szCs w:val="28"/>
        </w:rPr>
      </w:pPr>
    </w:p>
    <w:p w:rsidR="0075330E" w:rsidRDefault="0075330E" w:rsidP="0075330E">
      <w:pPr>
        <w:widowControl w:val="0"/>
        <w:autoSpaceDE w:val="0"/>
        <w:autoSpaceDN w:val="0"/>
        <w:adjustRightInd w:val="0"/>
        <w:jc w:val="both"/>
        <w:rPr>
          <w:sz w:val="24"/>
          <w:szCs w:val="24"/>
        </w:rPr>
      </w:pPr>
      <w:r>
        <w:rPr>
          <w:sz w:val="24"/>
          <w:szCs w:val="24"/>
        </w:rPr>
        <w:t xml:space="preserve">Настоящая справка выдана____________________________________________________  </w:t>
      </w:r>
    </w:p>
    <w:p w:rsidR="0075330E" w:rsidRDefault="0075330E" w:rsidP="0075330E">
      <w:pPr>
        <w:widowControl w:val="0"/>
        <w:autoSpaceDE w:val="0"/>
        <w:autoSpaceDN w:val="0"/>
        <w:adjustRightInd w:val="0"/>
        <w:ind w:left="3540" w:firstLine="708"/>
        <w:jc w:val="both"/>
        <w:rPr>
          <w:sz w:val="16"/>
          <w:szCs w:val="16"/>
        </w:rPr>
      </w:pPr>
      <w:r>
        <w:rPr>
          <w:sz w:val="16"/>
          <w:szCs w:val="16"/>
        </w:rPr>
        <w:t xml:space="preserve">(фамилия, имя, отчество кандидата)   </w:t>
      </w:r>
    </w:p>
    <w:p w:rsidR="0075330E" w:rsidRDefault="0075330E" w:rsidP="0075330E">
      <w:pPr>
        <w:widowControl w:val="0"/>
        <w:autoSpaceDE w:val="0"/>
        <w:autoSpaceDN w:val="0"/>
        <w:adjustRightInd w:val="0"/>
        <w:ind w:left="3540" w:firstLine="708"/>
        <w:jc w:val="both"/>
        <w:rPr>
          <w:sz w:val="16"/>
          <w:szCs w:val="16"/>
        </w:rPr>
      </w:pPr>
    </w:p>
    <w:p w:rsidR="0075330E" w:rsidRDefault="0075330E" w:rsidP="0075330E">
      <w:pPr>
        <w:widowControl w:val="0"/>
        <w:autoSpaceDE w:val="0"/>
        <w:autoSpaceDN w:val="0"/>
        <w:adjustRightInd w:val="0"/>
        <w:jc w:val="both"/>
        <w:rPr>
          <w:sz w:val="24"/>
          <w:szCs w:val="24"/>
        </w:rPr>
      </w:pPr>
      <w:r>
        <w:rPr>
          <w:sz w:val="24"/>
          <w:szCs w:val="24"/>
        </w:rPr>
        <w:t xml:space="preserve"> в том, что</w:t>
      </w:r>
      <w:r w:rsidR="00BB4B40">
        <w:rPr>
          <w:sz w:val="24"/>
          <w:szCs w:val="24"/>
        </w:rPr>
        <w:t xml:space="preserve"> от него «____» ___________ 2024</w:t>
      </w:r>
      <w:r>
        <w:rPr>
          <w:sz w:val="24"/>
          <w:szCs w:val="24"/>
        </w:rPr>
        <w:t xml:space="preserve"> года в период с ____ч.____м  до ___ ч. ___м.  приняты следующие документы:</w:t>
      </w:r>
    </w:p>
    <w:p w:rsidR="0075330E" w:rsidRDefault="0075330E" w:rsidP="0075330E">
      <w:pPr>
        <w:widowControl w:val="0"/>
        <w:autoSpaceDE w:val="0"/>
        <w:autoSpaceDN w:val="0"/>
        <w:adjustRightInd w:val="0"/>
        <w:jc w:val="both"/>
        <w:rPr>
          <w:sz w:val="24"/>
          <w:szCs w:val="24"/>
        </w:rPr>
      </w:pPr>
    </w:p>
    <w:p w:rsidR="0075330E" w:rsidRPr="00546C2F" w:rsidRDefault="0075330E" w:rsidP="0075330E">
      <w:pPr>
        <w:pStyle w:val="af2"/>
        <w:numPr>
          <w:ilvl w:val="0"/>
          <w:numId w:val="5"/>
        </w:numPr>
        <w:ind w:left="720"/>
        <w:rPr>
          <w:sz w:val="24"/>
          <w:szCs w:val="24"/>
        </w:rPr>
      </w:pPr>
      <w:r w:rsidRPr="00546C2F">
        <w:rPr>
          <w:sz w:val="24"/>
          <w:szCs w:val="24"/>
        </w:rPr>
        <w:t>Заявление о регистрации кандидата на основании документов, представленных при выдвижении кандидата</w:t>
      </w:r>
      <w:r w:rsidRPr="00546C2F">
        <w:rPr>
          <w:sz w:val="24"/>
          <w:szCs w:val="24"/>
        </w:rPr>
        <w:tab/>
      </w:r>
      <w:r w:rsidRPr="00546C2F">
        <w:rPr>
          <w:sz w:val="24"/>
          <w:szCs w:val="24"/>
        </w:rPr>
        <w:tab/>
      </w:r>
      <w:r w:rsidRPr="00546C2F">
        <w:rPr>
          <w:sz w:val="24"/>
          <w:szCs w:val="24"/>
        </w:rPr>
        <w:tab/>
      </w:r>
      <w:r w:rsidRPr="00546C2F">
        <w:rPr>
          <w:sz w:val="24"/>
          <w:szCs w:val="24"/>
        </w:rPr>
        <w:tab/>
      </w:r>
      <w:r w:rsidRPr="00546C2F">
        <w:rPr>
          <w:sz w:val="24"/>
          <w:szCs w:val="24"/>
        </w:rPr>
        <w:tab/>
      </w:r>
      <w:r w:rsidRPr="00546C2F">
        <w:rPr>
          <w:sz w:val="24"/>
          <w:szCs w:val="24"/>
        </w:rPr>
        <w:tab/>
      </w:r>
      <w:r w:rsidRPr="00546C2F">
        <w:rPr>
          <w:sz w:val="24"/>
          <w:szCs w:val="24"/>
        </w:rPr>
        <w:tab/>
        <w:t>на ______л.</w:t>
      </w:r>
    </w:p>
    <w:p w:rsidR="0075330E" w:rsidRDefault="0075330E" w:rsidP="0075330E">
      <w:pPr>
        <w:widowControl w:val="0"/>
        <w:autoSpaceDE w:val="0"/>
        <w:autoSpaceDN w:val="0"/>
        <w:adjustRightInd w:val="0"/>
        <w:ind w:firstLine="567"/>
        <w:jc w:val="both"/>
        <w:rPr>
          <w:sz w:val="24"/>
          <w:szCs w:val="24"/>
        </w:rPr>
      </w:pPr>
    </w:p>
    <w:p w:rsidR="0075330E" w:rsidRDefault="0075330E" w:rsidP="0075330E">
      <w:pPr>
        <w:widowControl w:val="0"/>
        <w:autoSpaceDE w:val="0"/>
        <w:autoSpaceDN w:val="0"/>
        <w:adjustRightInd w:val="0"/>
        <w:ind w:firstLine="567"/>
        <w:jc w:val="both"/>
        <w:rPr>
          <w:sz w:val="24"/>
          <w:szCs w:val="24"/>
        </w:rPr>
      </w:pPr>
      <w:r>
        <w:rPr>
          <w:sz w:val="24"/>
          <w:szCs w:val="24"/>
        </w:rPr>
        <w:t>Одновременно территориальная избирательная комиссия</w:t>
      </w:r>
      <w:r w:rsidRPr="00216229">
        <w:rPr>
          <w:sz w:val="24"/>
          <w:szCs w:val="24"/>
        </w:rPr>
        <w:t xml:space="preserve"> уведомляет о том, что:</w:t>
      </w:r>
    </w:p>
    <w:p w:rsidR="0075330E" w:rsidRPr="00216229" w:rsidRDefault="0075330E" w:rsidP="0075330E">
      <w:pPr>
        <w:widowControl w:val="0"/>
        <w:autoSpaceDE w:val="0"/>
        <w:autoSpaceDN w:val="0"/>
        <w:adjustRightInd w:val="0"/>
        <w:ind w:firstLine="567"/>
        <w:jc w:val="both"/>
        <w:rPr>
          <w:sz w:val="24"/>
          <w:szCs w:val="24"/>
        </w:rPr>
      </w:pPr>
      <w:r w:rsidRPr="00216229">
        <w:rPr>
          <w:sz w:val="24"/>
          <w:szCs w:val="24"/>
        </w:rPr>
        <w:t>- заседание, на котором будет рассматриваться вопрос о неполноте</w:t>
      </w:r>
      <w:r>
        <w:rPr>
          <w:sz w:val="24"/>
          <w:szCs w:val="24"/>
        </w:rPr>
        <w:t xml:space="preserve"> сведений о кандидате</w:t>
      </w:r>
      <w:r w:rsidRPr="00216229">
        <w:rPr>
          <w:sz w:val="24"/>
          <w:szCs w:val="24"/>
        </w:rPr>
        <w:t xml:space="preserve">, отсутствии </w:t>
      </w:r>
      <w:r>
        <w:rPr>
          <w:sz w:val="24"/>
          <w:szCs w:val="24"/>
        </w:rPr>
        <w:t xml:space="preserve">каких-либо документов </w:t>
      </w:r>
      <w:r w:rsidRPr="00216229">
        <w:rPr>
          <w:sz w:val="24"/>
          <w:szCs w:val="24"/>
        </w:rPr>
        <w:t xml:space="preserve">или </w:t>
      </w:r>
      <w:r>
        <w:rPr>
          <w:sz w:val="24"/>
          <w:szCs w:val="24"/>
        </w:rPr>
        <w:t>несоблюдения требований к оформлению документов, представленных кандидатом,</w:t>
      </w:r>
      <w:r w:rsidRPr="00216229">
        <w:rPr>
          <w:sz w:val="24"/>
          <w:szCs w:val="24"/>
        </w:rPr>
        <w:t xml:space="preserve"> состоится</w:t>
      </w:r>
      <w:r>
        <w:rPr>
          <w:sz w:val="24"/>
          <w:szCs w:val="24"/>
        </w:rPr>
        <w:t xml:space="preserve"> по адресу:</w:t>
      </w:r>
      <w:r w:rsidRPr="00F83429">
        <w:t xml:space="preserve"> </w:t>
      </w:r>
      <w:r w:rsidR="008768FB">
        <w:rPr>
          <w:sz w:val="24"/>
          <w:szCs w:val="24"/>
          <w:u w:val="single"/>
        </w:rPr>
        <w:t>г. Спасск-Дальний</w:t>
      </w:r>
      <w:r w:rsidRPr="00BA79B7">
        <w:rPr>
          <w:sz w:val="24"/>
          <w:szCs w:val="24"/>
          <w:u w:val="single"/>
        </w:rPr>
        <w:t xml:space="preserve">, ул. </w:t>
      </w:r>
      <w:r w:rsidR="008768FB">
        <w:rPr>
          <w:sz w:val="24"/>
          <w:szCs w:val="24"/>
          <w:u w:val="single"/>
        </w:rPr>
        <w:t>Борисова</w:t>
      </w:r>
      <w:r w:rsidRPr="00BA79B7">
        <w:rPr>
          <w:sz w:val="24"/>
          <w:szCs w:val="24"/>
          <w:u w:val="single"/>
        </w:rPr>
        <w:t>,</w:t>
      </w:r>
      <w:r w:rsidR="008768FB">
        <w:rPr>
          <w:sz w:val="24"/>
          <w:szCs w:val="24"/>
          <w:u w:val="single"/>
        </w:rPr>
        <w:t xml:space="preserve"> 17</w:t>
      </w:r>
      <w:r w:rsidRPr="00BA79B7">
        <w:rPr>
          <w:sz w:val="24"/>
          <w:szCs w:val="24"/>
          <w:u w:val="single"/>
        </w:rPr>
        <w:t xml:space="preserve"> каб.</w:t>
      </w:r>
      <w:r w:rsidR="008768FB">
        <w:rPr>
          <w:sz w:val="24"/>
          <w:szCs w:val="24"/>
          <w:u w:val="single"/>
        </w:rPr>
        <w:t>25</w:t>
      </w:r>
      <w:r w:rsidRPr="00216229">
        <w:rPr>
          <w:sz w:val="24"/>
          <w:szCs w:val="24"/>
        </w:rPr>
        <w:t xml:space="preserve"> </w:t>
      </w:r>
      <w:r>
        <w:rPr>
          <w:sz w:val="24"/>
          <w:szCs w:val="24"/>
        </w:rPr>
        <w:t>____ __________</w:t>
      </w:r>
      <w:r w:rsidRPr="00216229">
        <w:rPr>
          <w:sz w:val="24"/>
          <w:szCs w:val="24"/>
        </w:rPr>
        <w:t xml:space="preserve"> </w:t>
      </w:r>
      <w:r w:rsidR="00BB4B40">
        <w:rPr>
          <w:sz w:val="24"/>
          <w:szCs w:val="24"/>
        </w:rPr>
        <w:t>2024</w:t>
      </w:r>
      <w:r>
        <w:rPr>
          <w:sz w:val="24"/>
          <w:szCs w:val="24"/>
        </w:rPr>
        <w:t xml:space="preserve"> года в </w:t>
      </w:r>
      <w:r w:rsidRPr="00216229">
        <w:rPr>
          <w:sz w:val="24"/>
          <w:szCs w:val="24"/>
        </w:rPr>
        <w:t xml:space="preserve"> </w:t>
      </w:r>
      <w:r>
        <w:rPr>
          <w:sz w:val="24"/>
          <w:szCs w:val="24"/>
        </w:rPr>
        <w:t>____ч. _____м.</w:t>
      </w:r>
      <w:r w:rsidRPr="00216229">
        <w:rPr>
          <w:sz w:val="24"/>
          <w:szCs w:val="24"/>
        </w:rPr>
        <w:t>, копию</w:t>
      </w:r>
      <w:r>
        <w:rPr>
          <w:sz w:val="24"/>
          <w:szCs w:val="24"/>
        </w:rPr>
        <w:t xml:space="preserve"> соответствующего</w:t>
      </w:r>
      <w:r w:rsidRPr="00216229">
        <w:rPr>
          <w:sz w:val="24"/>
          <w:szCs w:val="24"/>
        </w:rPr>
        <w:t xml:space="preserve"> решения можно получить </w:t>
      </w:r>
      <w:r>
        <w:rPr>
          <w:sz w:val="24"/>
          <w:szCs w:val="24"/>
        </w:rPr>
        <w:t>в территориальной избирательной</w:t>
      </w:r>
      <w:r w:rsidR="00BB4B40">
        <w:rPr>
          <w:sz w:val="24"/>
          <w:szCs w:val="24"/>
        </w:rPr>
        <w:t xml:space="preserve"> комиссии  ______ _________ 2024</w:t>
      </w:r>
      <w:r>
        <w:rPr>
          <w:sz w:val="24"/>
          <w:szCs w:val="24"/>
        </w:rPr>
        <w:t xml:space="preserve"> года </w:t>
      </w:r>
      <w:r w:rsidRPr="00216229">
        <w:rPr>
          <w:sz w:val="24"/>
          <w:szCs w:val="24"/>
        </w:rPr>
        <w:t xml:space="preserve">с </w:t>
      </w:r>
      <w:r>
        <w:rPr>
          <w:sz w:val="24"/>
          <w:szCs w:val="24"/>
        </w:rPr>
        <w:t>____ч. ____м. до _____ч._____м .</w:t>
      </w:r>
    </w:p>
    <w:p w:rsidR="0075330E" w:rsidRPr="00216229" w:rsidRDefault="0075330E" w:rsidP="0075330E">
      <w:pPr>
        <w:widowControl w:val="0"/>
        <w:autoSpaceDE w:val="0"/>
        <w:autoSpaceDN w:val="0"/>
        <w:adjustRightInd w:val="0"/>
        <w:ind w:firstLine="567"/>
        <w:jc w:val="both"/>
        <w:rPr>
          <w:sz w:val="24"/>
          <w:szCs w:val="24"/>
        </w:rPr>
      </w:pPr>
      <w:r w:rsidRPr="00216229">
        <w:rPr>
          <w:sz w:val="24"/>
          <w:szCs w:val="24"/>
        </w:rPr>
        <w:t xml:space="preserve">- заседание </w:t>
      </w:r>
      <w:r>
        <w:rPr>
          <w:sz w:val="24"/>
          <w:szCs w:val="24"/>
        </w:rPr>
        <w:t>территориальной избирательной комиссии</w:t>
      </w:r>
      <w:r w:rsidRPr="00216229">
        <w:rPr>
          <w:sz w:val="24"/>
          <w:szCs w:val="24"/>
        </w:rPr>
        <w:t xml:space="preserve">, на котором будет рассмотрен вопрос о регистрации </w:t>
      </w:r>
      <w:r>
        <w:rPr>
          <w:sz w:val="24"/>
          <w:szCs w:val="24"/>
        </w:rPr>
        <w:t>к</w:t>
      </w:r>
      <w:r w:rsidRPr="00216229">
        <w:rPr>
          <w:sz w:val="24"/>
          <w:szCs w:val="24"/>
        </w:rPr>
        <w:t>андидат</w:t>
      </w:r>
      <w:r>
        <w:rPr>
          <w:sz w:val="24"/>
          <w:szCs w:val="24"/>
        </w:rPr>
        <w:t>а</w:t>
      </w:r>
      <w:r w:rsidRPr="00216229">
        <w:rPr>
          <w:sz w:val="24"/>
          <w:szCs w:val="24"/>
        </w:rPr>
        <w:t xml:space="preserve">, состоится _____ </w:t>
      </w:r>
      <w:r>
        <w:rPr>
          <w:sz w:val="24"/>
          <w:szCs w:val="24"/>
        </w:rPr>
        <w:t>__________</w:t>
      </w:r>
      <w:r w:rsidRPr="00216229">
        <w:rPr>
          <w:sz w:val="24"/>
          <w:szCs w:val="24"/>
        </w:rPr>
        <w:t xml:space="preserve"> 20</w:t>
      </w:r>
      <w:r w:rsidR="00BB4B40">
        <w:rPr>
          <w:sz w:val="24"/>
          <w:szCs w:val="24"/>
        </w:rPr>
        <w:t>24</w:t>
      </w:r>
      <w:r w:rsidRPr="00216229">
        <w:rPr>
          <w:sz w:val="24"/>
          <w:szCs w:val="24"/>
        </w:rPr>
        <w:t xml:space="preserve"> года в ____ часов 00 минут по адресу: </w:t>
      </w:r>
      <w:r w:rsidR="008768FB">
        <w:rPr>
          <w:sz w:val="24"/>
          <w:szCs w:val="24"/>
          <w:u w:val="single"/>
        </w:rPr>
        <w:t>г. Спасск-Дальний</w:t>
      </w:r>
      <w:r w:rsidR="008768FB" w:rsidRPr="00BA79B7">
        <w:rPr>
          <w:sz w:val="24"/>
          <w:szCs w:val="24"/>
          <w:u w:val="single"/>
        </w:rPr>
        <w:t xml:space="preserve">, ул. </w:t>
      </w:r>
      <w:r w:rsidR="008768FB">
        <w:rPr>
          <w:sz w:val="24"/>
          <w:szCs w:val="24"/>
          <w:u w:val="single"/>
        </w:rPr>
        <w:t>Борисова</w:t>
      </w:r>
      <w:r w:rsidR="008768FB" w:rsidRPr="00BA79B7">
        <w:rPr>
          <w:sz w:val="24"/>
          <w:szCs w:val="24"/>
          <w:u w:val="single"/>
        </w:rPr>
        <w:t>,</w:t>
      </w:r>
      <w:r w:rsidR="008768FB">
        <w:rPr>
          <w:sz w:val="24"/>
          <w:szCs w:val="24"/>
          <w:u w:val="single"/>
        </w:rPr>
        <w:t xml:space="preserve"> 17</w:t>
      </w:r>
      <w:r w:rsidR="008768FB" w:rsidRPr="00BA79B7">
        <w:rPr>
          <w:sz w:val="24"/>
          <w:szCs w:val="24"/>
          <w:u w:val="single"/>
        </w:rPr>
        <w:t xml:space="preserve"> каб.</w:t>
      </w:r>
      <w:r w:rsidR="008768FB">
        <w:rPr>
          <w:sz w:val="24"/>
          <w:szCs w:val="24"/>
          <w:u w:val="single"/>
        </w:rPr>
        <w:t>25</w:t>
      </w:r>
      <w:r w:rsidRPr="00BA79B7">
        <w:rPr>
          <w:sz w:val="24"/>
          <w:szCs w:val="24"/>
          <w:u w:val="single"/>
        </w:rPr>
        <w:t>,</w:t>
      </w:r>
      <w:r w:rsidRPr="00216229">
        <w:rPr>
          <w:sz w:val="24"/>
          <w:szCs w:val="24"/>
        </w:rPr>
        <w:t xml:space="preserve"> копию принятого решения можно получить </w:t>
      </w:r>
      <w:r w:rsidR="00BB4B40">
        <w:rPr>
          <w:sz w:val="24"/>
          <w:szCs w:val="24"/>
        </w:rPr>
        <w:t>____________ 2024</w:t>
      </w:r>
      <w:r>
        <w:rPr>
          <w:sz w:val="24"/>
          <w:szCs w:val="24"/>
        </w:rPr>
        <w:t xml:space="preserve"> года </w:t>
      </w:r>
      <w:r w:rsidRPr="00216229">
        <w:rPr>
          <w:sz w:val="24"/>
          <w:szCs w:val="24"/>
        </w:rPr>
        <w:t>с</w:t>
      </w:r>
      <w:r>
        <w:rPr>
          <w:sz w:val="24"/>
          <w:szCs w:val="24"/>
        </w:rPr>
        <w:t>____ч.____м</w:t>
      </w:r>
      <w:r w:rsidRPr="00216229">
        <w:rPr>
          <w:sz w:val="24"/>
          <w:szCs w:val="24"/>
        </w:rPr>
        <w:t xml:space="preserve"> до</w:t>
      </w:r>
      <w:r>
        <w:rPr>
          <w:sz w:val="24"/>
          <w:szCs w:val="24"/>
        </w:rPr>
        <w:t xml:space="preserve"> ____ч.____м.</w:t>
      </w:r>
      <w:r w:rsidRPr="00216229">
        <w:rPr>
          <w:sz w:val="24"/>
          <w:szCs w:val="24"/>
        </w:rPr>
        <w:t>;</w:t>
      </w:r>
    </w:p>
    <w:p w:rsidR="0075330E" w:rsidRDefault="0075330E" w:rsidP="0075330E">
      <w:pPr>
        <w:widowControl w:val="0"/>
        <w:autoSpaceDE w:val="0"/>
        <w:autoSpaceDN w:val="0"/>
        <w:adjustRightInd w:val="0"/>
        <w:ind w:firstLine="567"/>
        <w:jc w:val="both"/>
      </w:pPr>
    </w:p>
    <w:p w:rsidR="0075330E" w:rsidRDefault="0075330E" w:rsidP="0075330E">
      <w:pPr>
        <w:widowControl w:val="0"/>
        <w:autoSpaceDE w:val="0"/>
        <w:autoSpaceDN w:val="0"/>
        <w:adjustRightInd w:val="0"/>
        <w:ind w:firstLine="567"/>
        <w:jc w:val="both"/>
        <w:rPr>
          <w:sz w:val="24"/>
          <w:szCs w:val="24"/>
        </w:rPr>
      </w:pPr>
      <w:r>
        <w:rPr>
          <w:sz w:val="24"/>
          <w:szCs w:val="24"/>
        </w:rPr>
        <w:t xml:space="preserve">Кандидат </w:t>
      </w:r>
    </w:p>
    <w:p w:rsidR="0075330E" w:rsidRDefault="0075330E" w:rsidP="0075330E">
      <w:pPr>
        <w:widowControl w:val="0"/>
        <w:autoSpaceDE w:val="0"/>
        <w:autoSpaceDN w:val="0"/>
        <w:adjustRightInd w:val="0"/>
        <w:jc w:val="both"/>
        <w:rPr>
          <w:sz w:val="24"/>
          <w:szCs w:val="24"/>
        </w:rPr>
      </w:pPr>
      <w:r>
        <w:rPr>
          <w:sz w:val="24"/>
          <w:szCs w:val="24"/>
        </w:rPr>
        <w:t>___________________________________</w:t>
      </w:r>
      <w:r>
        <w:rPr>
          <w:sz w:val="24"/>
          <w:szCs w:val="24"/>
        </w:rPr>
        <w:tab/>
      </w:r>
      <w:r>
        <w:rPr>
          <w:sz w:val="24"/>
          <w:szCs w:val="24"/>
        </w:rPr>
        <w:tab/>
        <w:t>_________</w:t>
      </w:r>
      <w:r>
        <w:rPr>
          <w:sz w:val="24"/>
          <w:szCs w:val="24"/>
        </w:rPr>
        <w:tab/>
        <w:t>________________________</w:t>
      </w:r>
    </w:p>
    <w:p w:rsidR="0075330E" w:rsidRDefault="0075330E" w:rsidP="0075330E">
      <w:pPr>
        <w:widowControl w:val="0"/>
        <w:autoSpaceDE w:val="0"/>
        <w:autoSpaceDN w:val="0"/>
        <w:adjustRightInd w:val="0"/>
        <w:jc w:val="both"/>
        <w:rPr>
          <w:sz w:val="16"/>
          <w:szCs w:val="16"/>
        </w:rPr>
      </w:pPr>
      <w:r>
        <w:rPr>
          <w:sz w:val="16"/>
          <w:szCs w:val="16"/>
        </w:rPr>
        <w:t xml:space="preserve"> </w:t>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t xml:space="preserve">  (подпись)</w:t>
      </w:r>
      <w:r>
        <w:rPr>
          <w:sz w:val="16"/>
          <w:szCs w:val="16"/>
        </w:rPr>
        <w:tab/>
      </w:r>
      <w:r>
        <w:rPr>
          <w:sz w:val="16"/>
          <w:szCs w:val="16"/>
        </w:rPr>
        <w:tab/>
        <w:t>(инициалы, фамилия)</w:t>
      </w:r>
    </w:p>
    <w:p w:rsidR="0075330E" w:rsidRDefault="0075330E" w:rsidP="0075330E">
      <w:pPr>
        <w:widowControl w:val="0"/>
        <w:autoSpaceDE w:val="0"/>
        <w:autoSpaceDN w:val="0"/>
        <w:adjustRightInd w:val="0"/>
        <w:jc w:val="both"/>
        <w:rPr>
          <w:sz w:val="16"/>
          <w:szCs w:val="16"/>
        </w:rPr>
      </w:pPr>
    </w:p>
    <w:p w:rsidR="0075330E" w:rsidRDefault="0075330E" w:rsidP="0075330E">
      <w:pPr>
        <w:widowControl w:val="0"/>
        <w:autoSpaceDE w:val="0"/>
        <w:autoSpaceDN w:val="0"/>
        <w:adjustRightInd w:val="0"/>
        <w:jc w:val="both"/>
        <w:rPr>
          <w:sz w:val="24"/>
          <w:szCs w:val="24"/>
        </w:rPr>
      </w:pPr>
      <w:r>
        <w:rPr>
          <w:sz w:val="24"/>
          <w:szCs w:val="24"/>
        </w:rPr>
        <w:t>Член Рабочей группы,</w:t>
      </w:r>
    </w:p>
    <w:p w:rsidR="0075330E" w:rsidRDefault="0075330E" w:rsidP="0075330E">
      <w:pPr>
        <w:widowControl w:val="0"/>
        <w:autoSpaceDE w:val="0"/>
        <w:autoSpaceDN w:val="0"/>
        <w:adjustRightInd w:val="0"/>
        <w:jc w:val="both"/>
        <w:rPr>
          <w:sz w:val="24"/>
          <w:szCs w:val="24"/>
        </w:rPr>
      </w:pPr>
      <w:r>
        <w:rPr>
          <w:sz w:val="24"/>
          <w:szCs w:val="24"/>
        </w:rPr>
        <w:t>член территориальной избирательной комиссии</w:t>
      </w:r>
    </w:p>
    <w:p w:rsidR="0075330E" w:rsidRDefault="0075330E" w:rsidP="0075330E">
      <w:pPr>
        <w:widowControl w:val="0"/>
        <w:autoSpaceDE w:val="0"/>
        <w:autoSpaceDN w:val="0"/>
        <w:adjustRightInd w:val="0"/>
        <w:jc w:val="both"/>
        <w:rPr>
          <w:sz w:val="24"/>
          <w:szCs w:val="24"/>
        </w:rPr>
      </w:pPr>
      <w:r>
        <w:rPr>
          <w:sz w:val="24"/>
          <w:szCs w:val="24"/>
        </w:rPr>
        <w:t>с правом решающего</w:t>
      </w:r>
    </w:p>
    <w:p w:rsidR="0075330E" w:rsidRDefault="0075330E" w:rsidP="0075330E">
      <w:pPr>
        <w:widowControl w:val="0"/>
        <w:autoSpaceDE w:val="0"/>
        <w:autoSpaceDN w:val="0"/>
        <w:adjustRightInd w:val="0"/>
        <w:jc w:val="both"/>
        <w:rPr>
          <w:sz w:val="24"/>
          <w:szCs w:val="24"/>
        </w:rPr>
      </w:pPr>
      <w:r>
        <w:rPr>
          <w:sz w:val="24"/>
          <w:szCs w:val="24"/>
        </w:rPr>
        <w:t>голоса</w:t>
      </w:r>
      <w:r>
        <w:rPr>
          <w:sz w:val="24"/>
          <w:szCs w:val="24"/>
        </w:rPr>
        <w:tab/>
        <w:t xml:space="preserve">                                                                        _________   _________________________</w:t>
      </w:r>
    </w:p>
    <w:p w:rsidR="0075330E" w:rsidRDefault="0075330E" w:rsidP="0075330E">
      <w:pPr>
        <w:widowControl w:val="0"/>
        <w:autoSpaceDE w:val="0"/>
        <w:autoSpaceDN w:val="0"/>
        <w:adjustRightInd w:val="0"/>
        <w:ind w:left="4248" w:firstLine="708"/>
        <w:jc w:val="both"/>
        <w:rPr>
          <w:sz w:val="16"/>
          <w:szCs w:val="16"/>
        </w:rPr>
      </w:pPr>
      <w:r>
        <w:rPr>
          <w:sz w:val="16"/>
          <w:szCs w:val="16"/>
        </w:rPr>
        <w:t xml:space="preserve">   (подпись)</w:t>
      </w:r>
      <w:r>
        <w:rPr>
          <w:sz w:val="16"/>
          <w:szCs w:val="16"/>
        </w:rPr>
        <w:tab/>
      </w:r>
      <w:r>
        <w:rPr>
          <w:sz w:val="16"/>
          <w:szCs w:val="16"/>
        </w:rPr>
        <w:tab/>
        <w:t>(инициалы, фамилия)</w:t>
      </w:r>
    </w:p>
    <w:p w:rsidR="0075330E" w:rsidRDefault="0075330E" w:rsidP="0075330E">
      <w:pPr>
        <w:widowControl w:val="0"/>
        <w:autoSpaceDE w:val="0"/>
        <w:autoSpaceDN w:val="0"/>
        <w:adjustRightInd w:val="0"/>
        <w:jc w:val="both"/>
        <w:rPr>
          <w:sz w:val="24"/>
          <w:szCs w:val="24"/>
        </w:rPr>
      </w:pPr>
      <w:r>
        <w:rPr>
          <w:sz w:val="24"/>
          <w:szCs w:val="24"/>
        </w:rPr>
        <w:t>Я, ______________________________________________, подтверждаю, что никаких иных,</w:t>
      </w:r>
    </w:p>
    <w:p w:rsidR="0075330E" w:rsidRDefault="0075330E" w:rsidP="0075330E">
      <w:pPr>
        <w:widowControl w:val="0"/>
        <w:autoSpaceDE w:val="0"/>
        <w:autoSpaceDN w:val="0"/>
        <w:adjustRightInd w:val="0"/>
        <w:ind w:firstLine="708"/>
        <w:jc w:val="both"/>
        <w:rPr>
          <w:sz w:val="16"/>
          <w:szCs w:val="16"/>
        </w:rPr>
      </w:pPr>
      <w:r>
        <w:rPr>
          <w:sz w:val="16"/>
          <w:szCs w:val="16"/>
        </w:rPr>
        <w:t>(фамилия, имя, отчество кандидата)</w:t>
      </w:r>
    </w:p>
    <w:p w:rsidR="0075330E" w:rsidRDefault="0075330E" w:rsidP="0075330E">
      <w:pPr>
        <w:widowControl w:val="0"/>
        <w:autoSpaceDE w:val="0"/>
        <w:autoSpaceDN w:val="0"/>
        <w:adjustRightInd w:val="0"/>
        <w:jc w:val="both"/>
        <w:rPr>
          <w:sz w:val="24"/>
          <w:szCs w:val="24"/>
        </w:rPr>
      </w:pPr>
      <w:r>
        <w:rPr>
          <w:sz w:val="24"/>
          <w:szCs w:val="24"/>
        </w:rPr>
        <w:t xml:space="preserve">кроме перечисленных в настоящей справке, документов для регистрации в территориальную избирательную комиссию мною не предоставлялось. </w:t>
      </w:r>
    </w:p>
    <w:p w:rsidR="0075330E" w:rsidRDefault="0075330E" w:rsidP="0075330E">
      <w:pPr>
        <w:widowControl w:val="0"/>
        <w:autoSpaceDE w:val="0"/>
        <w:autoSpaceDN w:val="0"/>
        <w:adjustRightInd w:val="0"/>
        <w:jc w:val="both"/>
        <w:rPr>
          <w:sz w:val="24"/>
          <w:szCs w:val="24"/>
        </w:rPr>
      </w:pPr>
    </w:p>
    <w:p w:rsidR="0075330E" w:rsidRDefault="0075330E" w:rsidP="0075330E">
      <w:pPr>
        <w:widowControl w:val="0"/>
        <w:autoSpaceDE w:val="0"/>
        <w:autoSpaceDN w:val="0"/>
        <w:adjustRightInd w:val="0"/>
        <w:ind w:firstLine="567"/>
        <w:jc w:val="both"/>
        <w:rPr>
          <w:sz w:val="24"/>
          <w:szCs w:val="24"/>
        </w:rPr>
      </w:pPr>
      <w:r>
        <w:rPr>
          <w:sz w:val="24"/>
          <w:szCs w:val="24"/>
        </w:rPr>
        <w:t>О заседаниях территориальной избирательной комиссии, иных избирательных действиях прошу уведомлять меня:</w:t>
      </w:r>
    </w:p>
    <w:p w:rsidR="0075330E" w:rsidRDefault="0075330E" w:rsidP="0075330E">
      <w:pPr>
        <w:widowControl w:val="0"/>
        <w:autoSpaceDE w:val="0"/>
        <w:autoSpaceDN w:val="0"/>
        <w:adjustRightInd w:val="0"/>
        <w:jc w:val="both"/>
        <w:rPr>
          <w:sz w:val="24"/>
          <w:szCs w:val="24"/>
        </w:rPr>
      </w:pPr>
      <w:r>
        <w:rPr>
          <w:sz w:val="24"/>
          <w:szCs w:val="24"/>
        </w:rPr>
        <w:t>по телефону, путем направления смс ____________________________________________</w:t>
      </w:r>
    </w:p>
    <w:p w:rsidR="0075330E" w:rsidRDefault="0075330E" w:rsidP="0075330E">
      <w:pPr>
        <w:widowControl w:val="0"/>
        <w:autoSpaceDE w:val="0"/>
        <w:autoSpaceDN w:val="0"/>
        <w:adjustRightInd w:val="0"/>
        <w:jc w:val="both"/>
        <w:rPr>
          <w:sz w:val="24"/>
          <w:szCs w:val="24"/>
        </w:rPr>
      </w:pPr>
      <w:r>
        <w:rPr>
          <w:sz w:val="24"/>
          <w:szCs w:val="24"/>
        </w:rPr>
        <w:t>по электронной почте _________________________________________________________</w:t>
      </w:r>
    </w:p>
    <w:p w:rsidR="0075330E" w:rsidRDefault="0075330E" w:rsidP="0075330E">
      <w:pPr>
        <w:widowControl w:val="0"/>
        <w:autoSpaceDE w:val="0"/>
        <w:autoSpaceDN w:val="0"/>
        <w:adjustRightInd w:val="0"/>
        <w:jc w:val="both"/>
        <w:rPr>
          <w:sz w:val="24"/>
          <w:szCs w:val="24"/>
        </w:rPr>
      </w:pPr>
    </w:p>
    <w:p w:rsidR="0075330E" w:rsidRPr="002C3FDF" w:rsidRDefault="0075330E" w:rsidP="0075330E">
      <w:pPr>
        <w:widowControl w:val="0"/>
        <w:autoSpaceDE w:val="0"/>
        <w:autoSpaceDN w:val="0"/>
        <w:adjustRightInd w:val="0"/>
        <w:jc w:val="both"/>
        <w:rPr>
          <w:sz w:val="24"/>
          <w:szCs w:val="24"/>
        </w:rPr>
      </w:pPr>
      <w:r w:rsidRPr="002C3FDF">
        <w:rPr>
          <w:sz w:val="24"/>
          <w:szCs w:val="24"/>
        </w:rPr>
        <w:t xml:space="preserve">Кандидат </w:t>
      </w:r>
    </w:p>
    <w:p w:rsidR="0075330E" w:rsidRDefault="0075330E" w:rsidP="0075330E">
      <w:pPr>
        <w:widowControl w:val="0"/>
        <w:autoSpaceDE w:val="0"/>
        <w:autoSpaceDN w:val="0"/>
        <w:adjustRightInd w:val="0"/>
        <w:jc w:val="both"/>
        <w:rPr>
          <w:sz w:val="16"/>
          <w:szCs w:val="16"/>
        </w:rPr>
      </w:pPr>
      <w:r>
        <w:rPr>
          <w:sz w:val="16"/>
          <w:szCs w:val="16"/>
        </w:rPr>
        <w:t>___________________________________________________     ______________      ____________________________</w:t>
      </w:r>
    </w:p>
    <w:p w:rsidR="0075330E" w:rsidRDefault="0075330E" w:rsidP="0075330E">
      <w:pPr>
        <w:widowControl w:val="0"/>
        <w:autoSpaceDE w:val="0"/>
        <w:autoSpaceDN w:val="0"/>
        <w:adjustRightInd w:val="0"/>
        <w:jc w:val="both"/>
        <w:rPr>
          <w:sz w:val="16"/>
          <w:szCs w:val="16"/>
        </w:rPr>
      </w:pPr>
      <w:r>
        <w:rPr>
          <w:sz w:val="16"/>
          <w:szCs w:val="16"/>
        </w:rPr>
        <w:t xml:space="preserve">                                                                                                                  (подпись)                        (инициалы, фамилия)</w:t>
      </w:r>
    </w:p>
    <w:p w:rsidR="0075330E" w:rsidRPr="00B134EE" w:rsidRDefault="0075330E" w:rsidP="0075330E">
      <w:pPr>
        <w:widowControl w:val="0"/>
        <w:autoSpaceDE w:val="0"/>
        <w:autoSpaceDN w:val="0"/>
        <w:adjustRightInd w:val="0"/>
        <w:jc w:val="both"/>
        <w:rPr>
          <w:sz w:val="24"/>
          <w:szCs w:val="24"/>
        </w:rPr>
      </w:pPr>
      <w:r>
        <w:rPr>
          <w:sz w:val="16"/>
          <w:szCs w:val="16"/>
        </w:rPr>
        <w:t xml:space="preserve"> </w:t>
      </w:r>
      <w:r w:rsidRPr="00B134EE">
        <w:rPr>
          <w:sz w:val="24"/>
          <w:szCs w:val="24"/>
        </w:rPr>
        <w:t>«____» _________________ 20</w:t>
      </w:r>
      <w:r>
        <w:rPr>
          <w:sz w:val="24"/>
          <w:szCs w:val="24"/>
        </w:rPr>
        <w:t>__</w:t>
      </w:r>
      <w:r w:rsidRPr="00B134EE">
        <w:rPr>
          <w:sz w:val="24"/>
          <w:szCs w:val="24"/>
        </w:rPr>
        <w:t xml:space="preserve"> года</w:t>
      </w:r>
    </w:p>
    <w:sectPr w:rsidR="0075330E" w:rsidRPr="00B134EE" w:rsidSect="0027120E">
      <w:pgSz w:w="11906" w:h="16838"/>
      <w:pgMar w:top="426" w:right="850" w:bottom="142"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BCA" w:rsidRDefault="00D80BCA" w:rsidP="0075330E">
      <w:r>
        <w:separator/>
      </w:r>
    </w:p>
  </w:endnote>
  <w:endnote w:type="continuationSeparator" w:id="1">
    <w:p w:rsidR="00D80BCA" w:rsidRDefault="00D80BCA" w:rsidP="0075330E">
      <w:r>
        <w:continuationSeparator/>
      </w:r>
    </w:p>
  </w:endnote>
  <w:endnote w:id="2">
    <w:p w:rsidR="00C5649F" w:rsidRDefault="00E52AB5" w:rsidP="0075330E">
      <w:pPr>
        <w:widowControl w:val="0"/>
        <w:autoSpaceDE w:val="0"/>
        <w:autoSpaceDN w:val="0"/>
        <w:adjustRightInd w:val="0"/>
        <w:jc w:val="both"/>
      </w:pPr>
      <w:r>
        <w:rPr>
          <w:rStyle w:val="af1"/>
        </w:rPr>
        <w:endnoteRef/>
      </w:r>
      <w:r>
        <w:t xml:space="preserve"> Примечание: справка заполняется и подписывается в двух экземплярах; один экземпляр справки выдается </w:t>
      </w:r>
    </w:p>
    <w:p w:rsidR="00E52AB5" w:rsidRDefault="00E52AB5" w:rsidP="0075330E">
      <w:pPr>
        <w:widowControl w:val="0"/>
        <w:autoSpaceDE w:val="0"/>
        <w:autoSpaceDN w:val="0"/>
        <w:adjustRightInd w:val="0"/>
        <w:jc w:val="both"/>
      </w:pPr>
      <w:r>
        <w:t>кандидату, а второй хранится в окружной избирательной комиссии.</w:t>
      </w:r>
    </w:p>
    <w:p w:rsidR="00E52AB5" w:rsidRDefault="00E52AB5" w:rsidP="0075330E">
      <w:pPr>
        <w:widowControl w:val="0"/>
        <w:autoSpaceDE w:val="0"/>
        <w:autoSpaceDN w:val="0"/>
        <w:adjustRightInd w:val="0"/>
        <w:jc w:val="both"/>
      </w:pPr>
      <w:r>
        <w:t>Справка изготавливается на одном листе.</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tblGrid>
      <w:tr w:rsidR="00E52AB5" w:rsidTr="00DE3FD6">
        <w:tc>
          <w:tcPr>
            <w:tcW w:w="5068" w:type="dxa"/>
            <w:tcBorders>
              <w:top w:val="nil"/>
              <w:left w:val="nil"/>
              <w:bottom w:val="nil"/>
              <w:right w:val="nil"/>
            </w:tcBorders>
            <w:shd w:val="clear" w:color="auto" w:fill="auto"/>
          </w:tcPr>
          <w:p w:rsidR="00E52AB5" w:rsidRDefault="00E52AB5" w:rsidP="0027120E">
            <w:pPr>
              <w:jc w:val="center"/>
            </w:pPr>
            <w:r>
              <w:t xml:space="preserve"> </w:t>
            </w:r>
            <w:r w:rsidRPr="00700A79">
              <w:rPr>
                <w:rFonts w:ascii="Times New Roman CYR" w:hAnsi="Times New Roman CYR"/>
                <w:sz w:val="24"/>
                <w:szCs w:val="24"/>
              </w:rPr>
              <w:t xml:space="preserve">Приложение № 6                                                                                               </w:t>
            </w:r>
            <w:r>
              <w:rPr>
                <w:rFonts w:ascii="Times New Roman CYR" w:hAnsi="Times New Roman CYR"/>
                <w:sz w:val="24"/>
                <w:szCs w:val="24"/>
              </w:rPr>
              <w:t xml:space="preserve">к </w:t>
            </w:r>
            <w:r w:rsidRPr="00700A79">
              <w:rPr>
                <w:rFonts w:ascii="Times New Roman CYR" w:hAnsi="Times New Roman CYR"/>
                <w:sz w:val="24"/>
                <w:szCs w:val="24"/>
              </w:rPr>
              <w:t xml:space="preserve">решению территориальной                                                                                              избирательной комиссии </w:t>
            </w:r>
            <w:r>
              <w:rPr>
                <w:rFonts w:ascii="Times New Roman CYR" w:hAnsi="Times New Roman CYR"/>
                <w:sz w:val="24"/>
                <w:szCs w:val="24"/>
              </w:rPr>
              <w:t>города Спасска-Дальнего</w:t>
            </w:r>
            <w:r w:rsidRPr="00700A79">
              <w:rPr>
                <w:rFonts w:ascii="Times New Roman CYR" w:hAnsi="Times New Roman CYR"/>
                <w:sz w:val="24"/>
                <w:szCs w:val="24"/>
              </w:rPr>
              <w:t xml:space="preserve">                                                                                             </w:t>
            </w:r>
            <w:r w:rsidRPr="00690F6E">
              <w:rPr>
                <w:sz w:val="24"/>
                <w:szCs w:val="24"/>
              </w:rPr>
              <w:t xml:space="preserve">от </w:t>
            </w:r>
            <w:r w:rsidR="00AE364F">
              <w:rPr>
                <w:sz w:val="24"/>
                <w:szCs w:val="24"/>
              </w:rPr>
              <w:t>19</w:t>
            </w:r>
            <w:r>
              <w:rPr>
                <w:sz w:val="24"/>
                <w:szCs w:val="24"/>
              </w:rPr>
              <w:t xml:space="preserve"> июня 202</w:t>
            </w:r>
            <w:r w:rsidR="00BB4B40">
              <w:rPr>
                <w:sz w:val="24"/>
                <w:szCs w:val="24"/>
              </w:rPr>
              <w:t>4</w:t>
            </w:r>
            <w:r>
              <w:rPr>
                <w:sz w:val="24"/>
                <w:szCs w:val="24"/>
              </w:rPr>
              <w:t xml:space="preserve"> года № </w:t>
            </w:r>
            <w:r w:rsidR="00BB4B40">
              <w:rPr>
                <w:sz w:val="24"/>
                <w:szCs w:val="24"/>
              </w:rPr>
              <w:t>142/640</w:t>
            </w:r>
          </w:p>
        </w:tc>
      </w:tr>
    </w:tbl>
    <w:p w:rsidR="00E52AB5" w:rsidRPr="008F7A30" w:rsidRDefault="00E52AB5" w:rsidP="0075330E">
      <w:pPr>
        <w:widowControl w:val="0"/>
        <w:jc w:val="center"/>
        <w:rPr>
          <w:rFonts w:ascii="Times New Roman CYR" w:hAnsi="Times New Roman CYR"/>
          <w:sz w:val="28"/>
          <w:szCs w:val="28"/>
        </w:rPr>
      </w:pPr>
      <w:r w:rsidRPr="004C2769">
        <w:rPr>
          <w:rFonts w:ascii="Times New Roman CYR" w:hAnsi="Times New Roman CYR"/>
          <w:sz w:val="24"/>
          <w:szCs w:val="24"/>
        </w:rPr>
        <w:t xml:space="preserve">ТЕРРИТОРИАЛЬНАЯ ИЗБИРАТЕЛЬНАЯ КОМИССИЯ </w:t>
      </w:r>
      <w:r>
        <w:rPr>
          <w:rFonts w:ascii="Times New Roman CYR" w:hAnsi="Times New Roman CYR"/>
          <w:sz w:val="24"/>
          <w:szCs w:val="24"/>
        </w:rPr>
        <w:t>ГОРОДА СПАССКА-ДАЛЬНЕГО</w:t>
      </w:r>
    </w:p>
    <w:p w:rsidR="00E52AB5" w:rsidRDefault="00E52AB5" w:rsidP="0075330E">
      <w:pPr>
        <w:widowControl w:val="0"/>
        <w:autoSpaceDE w:val="0"/>
        <w:autoSpaceDN w:val="0"/>
        <w:adjustRightInd w:val="0"/>
        <w:jc w:val="center"/>
        <w:rPr>
          <w:sz w:val="28"/>
          <w:szCs w:val="28"/>
        </w:rPr>
      </w:pPr>
      <w:r>
        <w:rPr>
          <w:sz w:val="28"/>
          <w:szCs w:val="28"/>
        </w:rPr>
        <w:t xml:space="preserve"> Справка</w:t>
      </w:r>
      <w:r>
        <w:rPr>
          <w:rStyle w:val="af1"/>
          <w:sz w:val="28"/>
          <w:szCs w:val="28"/>
        </w:rPr>
        <w:endnoteRef/>
      </w:r>
    </w:p>
    <w:p w:rsidR="00E52AB5" w:rsidRDefault="00E52AB5" w:rsidP="0075330E">
      <w:pPr>
        <w:widowControl w:val="0"/>
        <w:autoSpaceDE w:val="0"/>
        <w:autoSpaceDN w:val="0"/>
        <w:adjustRightInd w:val="0"/>
        <w:jc w:val="center"/>
        <w:rPr>
          <w:sz w:val="16"/>
          <w:szCs w:val="16"/>
        </w:rPr>
      </w:pPr>
      <w:r>
        <w:rPr>
          <w:sz w:val="28"/>
          <w:szCs w:val="28"/>
        </w:rPr>
        <w:t>о приеме документов для регистрации кандидата</w:t>
      </w:r>
    </w:p>
    <w:p w:rsidR="00E52AB5" w:rsidRDefault="00E52AB5" w:rsidP="0075330E">
      <w:pPr>
        <w:widowControl w:val="0"/>
        <w:autoSpaceDE w:val="0"/>
        <w:autoSpaceDN w:val="0"/>
        <w:adjustRightInd w:val="0"/>
        <w:jc w:val="both"/>
        <w:rPr>
          <w:sz w:val="24"/>
          <w:szCs w:val="24"/>
        </w:rPr>
      </w:pPr>
      <w:r>
        <w:rPr>
          <w:sz w:val="24"/>
          <w:szCs w:val="24"/>
        </w:rPr>
        <w:t xml:space="preserve">Настоящая справка выдана____________________________________________________  </w:t>
      </w:r>
    </w:p>
    <w:p w:rsidR="00E52AB5" w:rsidRDefault="00E52AB5" w:rsidP="0075330E">
      <w:pPr>
        <w:widowControl w:val="0"/>
        <w:autoSpaceDE w:val="0"/>
        <w:autoSpaceDN w:val="0"/>
        <w:adjustRightInd w:val="0"/>
        <w:ind w:left="3540" w:firstLine="708"/>
        <w:jc w:val="both"/>
        <w:rPr>
          <w:sz w:val="16"/>
          <w:szCs w:val="16"/>
        </w:rPr>
      </w:pPr>
      <w:r>
        <w:rPr>
          <w:sz w:val="16"/>
          <w:szCs w:val="16"/>
        </w:rPr>
        <w:t xml:space="preserve">(фамилия, имя, отчество кандидата)   </w:t>
      </w:r>
    </w:p>
    <w:p w:rsidR="00E52AB5" w:rsidRDefault="00E52AB5" w:rsidP="0075330E">
      <w:pPr>
        <w:widowControl w:val="0"/>
        <w:autoSpaceDE w:val="0"/>
        <w:autoSpaceDN w:val="0"/>
        <w:adjustRightInd w:val="0"/>
        <w:jc w:val="both"/>
        <w:rPr>
          <w:sz w:val="24"/>
          <w:szCs w:val="24"/>
        </w:rPr>
      </w:pPr>
      <w:r>
        <w:rPr>
          <w:sz w:val="24"/>
          <w:szCs w:val="24"/>
        </w:rPr>
        <w:t xml:space="preserve"> в том, что от него «____» ___________ 202</w:t>
      </w:r>
      <w:r w:rsidR="00BB4B40">
        <w:rPr>
          <w:sz w:val="24"/>
          <w:szCs w:val="24"/>
        </w:rPr>
        <w:t>4</w:t>
      </w:r>
      <w:r>
        <w:rPr>
          <w:sz w:val="24"/>
          <w:szCs w:val="24"/>
        </w:rPr>
        <w:t xml:space="preserve"> года в период с ____ч.____м  до ___ ч. ___м.  приняты следующие документы:</w:t>
      </w:r>
    </w:p>
    <w:p w:rsidR="00E52AB5" w:rsidRDefault="00E52AB5" w:rsidP="0075330E">
      <w:pPr>
        <w:widowControl w:val="0"/>
        <w:numPr>
          <w:ilvl w:val="0"/>
          <w:numId w:val="5"/>
        </w:numPr>
        <w:autoSpaceDE w:val="0"/>
        <w:autoSpaceDN w:val="0"/>
        <w:adjustRightInd w:val="0"/>
        <w:jc w:val="both"/>
        <w:rPr>
          <w:sz w:val="24"/>
          <w:szCs w:val="24"/>
        </w:rPr>
      </w:pPr>
      <w:r>
        <w:rPr>
          <w:sz w:val="24"/>
          <w:szCs w:val="24"/>
        </w:rPr>
        <w:t>Подписные 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E52AB5" w:rsidTr="00FD0BEF">
        <w:tc>
          <w:tcPr>
            <w:tcW w:w="3095" w:type="dxa"/>
            <w:tcBorders>
              <w:top w:val="single" w:sz="4" w:space="0" w:color="auto"/>
              <w:left w:val="single" w:sz="4" w:space="0" w:color="auto"/>
              <w:bottom w:val="single" w:sz="4" w:space="0" w:color="auto"/>
              <w:right w:val="single" w:sz="4" w:space="0" w:color="auto"/>
            </w:tcBorders>
            <w:hideMark/>
          </w:tcPr>
          <w:p w:rsidR="00E52AB5" w:rsidRPr="00273CBE" w:rsidRDefault="00E52AB5" w:rsidP="00FD0BEF">
            <w:pPr>
              <w:widowControl w:val="0"/>
              <w:autoSpaceDE w:val="0"/>
              <w:autoSpaceDN w:val="0"/>
              <w:adjustRightInd w:val="0"/>
              <w:jc w:val="center"/>
            </w:pPr>
            <w:r w:rsidRPr="00273CBE">
              <w:t xml:space="preserve">Количество папок </w:t>
            </w:r>
            <w:r>
              <w:br/>
            </w:r>
            <w:r w:rsidRPr="00273CBE">
              <w:t>с подписными листами</w:t>
            </w:r>
          </w:p>
        </w:tc>
        <w:tc>
          <w:tcPr>
            <w:tcW w:w="3095" w:type="dxa"/>
            <w:tcBorders>
              <w:top w:val="single" w:sz="4" w:space="0" w:color="auto"/>
              <w:left w:val="single" w:sz="4" w:space="0" w:color="auto"/>
              <w:bottom w:val="single" w:sz="4" w:space="0" w:color="auto"/>
              <w:right w:val="single" w:sz="4" w:space="0" w:color="auto"/>
            </w:tcBorders>
            <w:hideMark/>
          </w:tcPr>
          <w:p w:rsidR="00E52AB5" w:rsidRPr="00273CBE" w:rsidRDefault="00E52AB5" w:rsidP="00FD0BEF">
            <w:pPr>
              <w:widowControl w:val="0"/>
              <w:autoSpaceDE w:val="0"/>
              <w:autoSpaceDN w:val="0"/>
              <w:adjustRightInd w:val="0"/>
              <w:jc w:val="center"/>
            </w:pPr>
            <w:r w:rsidRPr="00273CBE">
              <w:t>Количество подписных листов</w:t>
            </w:r>
          </w:p>
        </w:tc>
        <w:tc>
          <w:tcPr>
            <w:tcW w:w="3096" w:type="dxa"/>
            <w:tcBorders>
              <w:top w:val="single" w:sz="4" w:space="0" w:color="auto"/>
              <w:left w:val="single" w:sz="4" w:space="0" w:color="auto"/>
              <w:bottom w:val="single" w:sz="4" w:space="0" w:color="auto"/>
              <w:right w:val="single" w:sz="4" w:space="0" w:color="auto"/>
            </w:tcBorders>
            <w:hideMark/>
          </w:tcPr>
          <w:p w:rsidR="00E52AB5" w:rsidRPr="00273CBE" w:rsidRDefault="00E52AB5" w:rsidP="00FD0BEF">
            <w:pPr>
              <w:widowControl w:val="0"/>
              <w:autoSpaceDE w:val="0"/>
              <w:autoSpaceDN w:val="0"/>
              <w:adjustRightInd w:val="0"/>
              <w:jc w:val="center"/>
            </w:pPr>
            <w:r w:rsidRPr="00273CBE">
              <w:t xml:space="preserve">Заявленное количество </w:t>
            </w:r>
            <w:r>
              <w:br/>
            </w:r>
            <w:r w:rsidRPr="00273CBE">
              <w:t>подписей избирателей</w:t>
            </w:r>
          </w:p>
        </w:tc>
      </w:tr>
      <w:tr w:rsidR="00E52AB5" w:rsidTr="00FD0BEF">
        <w:tc>
          <w:tcPr>
            <w:tcW w:w="3095" w:type="dxa"/>
            <w:tcBorders>
              <w:top w:val="single" w:sz="4" w:space="0" w:color="auto"/>
              <w:left w:val="single" w:sz="4" w:space="0" w:color="auto"/>
              <w:bottom w:val="single" w:sz="4" w:space="0" w:color="auto"/>
              <w:right w:val="single" w:sz="4" w:space="0" w:color="auto"/>
            </w:tcBorders>
            <w:hideMark/>
          </w:tcPr>
          <w:p w:rsidR="00E52AB5" w:rsidRPr="00273CBE" w:rsidRDefault="00E52AB5" w:rsidP="00FD0BEF">
            <w:pPr>
              <w:widowControl w:val="0"/>
              <w:autoSpaceDE w:val="0"/>
              <w:autoSpaceDN w:val="0"/>
              <w:adjustRightInd w:val="0"/>
              <w:jc w:val="center"/>
            </w:pPr>
            <w:r w:rsidRPr="00273CBE">
              <w:t>1</w:t>
            </w:r>
          </w:p>
        </w:tc>
        <w:tc>
          <w:tcPr>
            <w:tcW w:w="3095" w:type="dxa"/>
            <w:tcBorders>
              <w:top w:val="single" w:sz="4" w:space="0" w:color="auto"/>
              <w:left w:val="single" w:sz="4" w:space="0" w:color="auto"/>
              <w:bottom w:val="single" w:sz="4" w:space="0" w:color="auto"/>
              <w:right w:val="single" w:sz="4" w:space="0" w:color="auto"/>
            </w:tcBorders>
            <w:hideMark/>
          </w:tcPr>
          <w:p w:rsidR="00E52AB5" w:rsidRPr="00273CBE" w:rsidRDefault="00E52AB5" w:rsidP="00FD0BEF">
            <w:pPr>
              <w:widowControl w:val="0"/>
              <w:autoSpaceDE w:val="0"/>
              <w:autoSpaceDN w:val="0"/>
              <w:adjustRightInd w:val="0"/>
              <w:jc w:val="center"/>
            </w:pPr>
            <w:r w:rsidRPr="00273CBE">
              <w:t>2</w:t>
            </w:r>
          </w:p>
        </w:tc>
        <w:tc>
          <w:tcPr>
            <w:tcW w:w="3096" w:type="dxa"/>
            <w:tcBorders>
              <w:top w:val="single" w:sz="4" w:space="0" w:color="auto"/>
              <w:left w:val="single" w:sz="4" w:space="0" w:color="auto"/>
              <w:bottom w:val="single" w:sz="4" w:space="0" w:color="auto"/>
              <w:right w:val="single" w:sz="4" w:space="0" w:color="auto"/>
            </w:tcBorders>
            <w:hideMark/>
          </w:tcPr>
          <w:p w:rsidR="00E52AB5" w:rsidRPr="00273CBE" w:rsidRDefault="00E52AB5" w:rsidP="00FD0BEF">
            <w:pPr>
              <w:widowControl w:val="0"/>
              <w:autoSpaceDE w:val="0"/>
              <w:autoSpaceDN w:val="0"/>
              <w:adjustRightInd w:val="0"/>
              <w:jc w:val="center"/>
            </w:pPr>
            <w:r w:rsidRPr="00273CBE">
              <w:t>3</w:t>
            </w:r>
          </w:p>
        </w:tc>
      </w:tr>
      <w:tr w:rsidR="00E52AB5" w:rsidTr="00FD0BEF">
        <w:tc>
          <w:tcPr>
            <w:tcW w:w="3095" w:type="dxa"/>
            <w:tcBorders>
              <w:top w:val="single" w:sz="4" w:space="0" w:color="auto"/>
              <w:left w:val="single" w:sz="4" w:space="0" w:color="auto"/>
              <w:bottom w:val="single" w:sz="4" w:space="0" w:color="auto"/>
              <w:right w:val="single" w:sz="4" w:space="0" w:color="auto"/>
            </w:tcBorders>
          </w:tcPr>
          <w:p w:rsidR="00E52AB5" w:rsidRDefault="00E52AB5" w:rsidP="00FD0BEF">
            <w:pPr>
              <w:widowControl w:val="0"/>
              <w:autoSpaceDE w:val="0"/>
              <w:autoSpaceDN w:val="0"/>
              <w:adjustRightInd w:val="0"/>
              <w:jc w:val="both"/>
              <w:rPr>
                <w:sz w:val="24"/>
                <w:szCs w:val="24"/>
              </w:rPr>
            </w:pPr>
          </w:p>
        </w:tc>
        <w:tc>
          <w:tcPr>
            <w:tcW w:w="3095" w:type="dxa"/>
            <w:tcBorders>
              <w:top w:val="single" w:sz="4" w:space="0" w:color="auto"/>
              <w:left w:val="single" w:sz="4" w:space="0" w:color="auto"/>
              <w:bottom w:val="single" w:sz="4" w:space="0" w:color="auto"/>
              <w:right w:val="single" w:sz="4" w:space="0" w:color="auto"/>
            </w:tcBorders>
          </w:tcPr>
          <w:p w:rsidR="00E52AB5" w:rsidRDefault="00E52AB5" w:rsidP="00FD0BEF">
            <w:pPr>
              <w:widowControl w:val="0"/>
              <w:autoSpaceDE w:val="0"/>
              <w:autoSpaceDN w:val="0"/>
              <w:adjustRightInd w:val="0"/>
              <w:jc w:val="both"/>
              <w:rPr>
                <w:sz w:val="24"/>
                <w:szCs w:val="24"/>
              </w:rPr>
            </w:pPr>
          </w:p>
        </w:tc>
        <w:tc>
          <w:tcPr>
            <w:tcW w:w="3096" w:type="dxa"/>
            <w:tcBorders>
              <w:top w:val="single" w:sz="4" w:space="0" w:color="auto"/>
              <w:left w:val="single" w:sz="4" w:space="0" w:color="auto"/>
              <w:bottom w:val="single" w:sz="4" w:space="0" w:color="auto"/>
              <w:right w:val="single" w:sz="4" w:space="0" w:color="auto"/>
            </w:tcBorders>
          </w:tcPr>
          <w:p w:rsidR="00E52AB5" w:rsidRDefault="00E52AB5" w:rsidP="00FD0BEF">
            <w:pPr>
              <w:widowControl w:val="0"/>
              <w:autoSpaceDE w:val="0"/>
              <w:autoSpaceDN w:val="0"/>
              <w:adjustRightInd w:val="0"/>
              <w:jc w:val="both"/>
              <w:rPr>
                <w:sz w:val="24"/>
                <w:szCs w:val="24"/>
              </w:rPr>
            </w:pPr>
          </w:p>
        </w:tc>
      </w:tr>
    </w:tbl>
    <w:p w:rsidR="00E52AB5" w:rsidRDefault="00E52AB5" w:rsidP="0075330E">
      <w:pPr>
        <w:widowControl w:val="0"/>
        <w:numPr>
          <w:ilvl w:val="0"/>
          <w:numId w:val="5"/>
        </w:numPr>
        <w:autoSpaceDE w:val="0"/>
        <w:autoSpaceDN w:val="0"/>
        <w:adjustRightInd w:val="0"/>
        <w:ind w:hanging="501"/>
        <w:jc w:val="both"/>
        <w:rPr>
          <w:sz w:val="24"/>
          <w:szCs w:val="24"/>
        </w:rPr>
      </w:pPr>
      <w:r w:rsidRPr="004C2769">
        <w:rPr>
          <w:sz w:val="24"/>
          <w:szCs w:val="24"/>
        </w:rPr>
        <w:t xml:space="preserve">Протокол об итогах сбора подписей </w:t>
      </w:r>
      <w:r w:rsidRPr="004C2769">
        <w:rPr>
          <w:sz w:val="24"/>
          <w:szCs w:val="24"/>
        </w:rPr>
        <w:br/>
        <w:t xml:space="preserve">на бумажном носителе </w:t>
      </w:r>
      <w:r w:rsidRPr="004C2769">
        <w:rPr>
          <w:sz w:val="24"/>
          <w:szCs w:val="24"/>
        </w:rPr>
        <w:tab/>
      </w:r>
      <w:r w:rsidRPr="004C2769">
        <w:rPr>
          <w:sz w:val="24"/>
          <w:szCs w:val="24"/>
        </w:rPr>
        <w:tab/>
      </w:r>
      <w:r w:rsidRPr="004C2769">
        <w:rPr>
          <w:sz w:val="24"/>
          <w:szCs w:val="24"/>
        </w:rPr>
        <w:tab/>
      </w:r>
      <w:r w:rsidRPr="004C2769">
        <w:rPr>
          <w:sz w:val="24"/>
          <w:szCs w:val="24"/>
        </w:rPr>
        <w:tab/>
      </w:r>
      <w:r w:rsidRPr="004C2769">
        <w:rPr>
          <w:sz w:val="24"/>
          <w:szCs w:val="24"/>
        </w:rPr>
        <w:tab/>
      </w:r>
      <w:r w:rsidRPr="004C2769">
        <w:rPr>
          <w:sz w:val="24"/>
          <w:szCs w:val="24"/>
        </w:rPr>
        <w:tab/>
      </w:r>
      <w:r w:rsidRPr="004C2769">
        <w:rPr>
          <w:sz w:val="24"/>
          <w:szCs w:val="24"/>
        </w:rPr>
        <w:tab/>
        <w:t>на ______л.</w:t>
      </w:r>
    </w:p>
    <w:p w:rsidR="00E52AB5" w:rsidRPr="004C2769" w:rsidRDefault="00E52AB5" w:rsidP="0075330E">
      <w:pPr>
        <w:widowControl w:val="0"/>
        <w:autoSpaceDE w:val="0"/>
        <w:autoSpaceDN w:val="0"/>
        <w:adjustRightInd w:val="0"/>
        <w:jc w:val="both"/>
        <w:rPr>
          <w:sz w:val="24"/>
          <w:szCs w:val="24"/>
        </w:rPr>
      </w:pPr>
      <w:r w:rsidRPr="004C2769">
        <w:rPr>
          <w:sz w:val="24"/>
          <w:szCs w:val="24"/>
        </w:rPr>
        <w:t>Одновременно территориальная избирательная комиссия уведомляет о том, что:</w:t>
      </w:r>
    </w:p>
    <w:p w:rsidR="00E52AB5" w:rsidRPr="00216229" w:rsidRDefault="00E52AB5" w:rsidP="0075330E">
      <w:pPr>
        <w:widowControl w:val="0"/>
        <w:autoSpaceDE w:val="0"/>
        <w:autoSpaceDN w:val="0"/>
        <w:adjustRightInd w:val="0"/>
        <w:ind w:firstLine="567"/>
        <w:jc w:val="both"/>
        <w:rPr>
          <w:sz w:val="24"/>
          <w:szCs w:val="24"/>
        </w:rPr>
      </w:pPr>
      <w:r w:rsidRPr="00216229">
        <w:rPr>
          <w:sz w:val="24"/>
          <w:szCs w:val="24"/>
        </w:rPr>
        <w:t>- </w:t>
      </w:r>
      <w:r w:rsidRPr="004A1983">
        <w:rPr>
          <w:sz w:val="24"/>
          <w:szCs w:val="24"/>
        </w:rPr>
        <w:t>кандидат, его уполномоченные представители</w:t>
      </w:r>
      <w:r>
        <w:rPr>
          <w:sz w:val="24"/>
          <w:szCs w:val="24"/>
        </w:rPr>
        <w:t>,</w:t>
      </w:r>
      <w:r w:rsidRPr="004A1983">
        <w:rPr>
          <w:sz w:val="24"/>
          <w:szCs w:val="24"/>
        </w:rPr>
        <w:t xml:space="preserve"> доверенные лица, </w:t>
      </w:r>
      <w:r w:rsidRPr="00216229">
        <w:rPr>
          <w:sz w:val="24"/>
          <w:szCs w:val="24"/>
        </w:rPr>
        <w:t>вправе присутствовать при проверке представленных подписей, которая будет проводиться по адресу</w:t>
      </w:r>
      <w:r>
        <w:rPr>
          <w:sz w:val="24"/>
          <w:szCs w:val="24"/>
        </w:rPr>
        <w:t>:</w:t>
      </w:r>
      <w:r w:rsidRPr="006A1707">
        <w:t xml:space="preserve"> </w:t>
      </w:r>
      <w:r>
        <w:rPr>
          <w:sz w:val="24"/>
          <w:szCs w:val="24"/>
          <w:u w:val="single"/>
        </w:rPr>
        <w:t>г. Спасск-Дальний</w:t>
      </w:r>
      <w:r w:rsidRPr="00BA79B7">
        <w:rPr>
          <w:sz w:val="24"/>
          <w:szCs w:val="24"/>
          <w:u w:val="single"/>
        </w:rPr>
        <w:t xml:space="preserve">, ул. </w:t>
      </w:r>
      <w:r>
        <w:rPr>
          <w:sz w:val="24"/>
          <w:szCs w:val="24"/>
          <w:u w:val="single"/>
        </w:rPr>
        <w:t>Борисова</w:t>
      </w:r>
      <w:r w:rsidRPr="00BA79B7">
        <w:rPr>
          <w:sz w:val="24"/>
          <w:szCs w:val="24"/>
          <w:u w:val="single"/>
        </w:rPr>
        <w:t>,</w:t>
      </w:r>
      <w:r>
        <w:rPr>
          <w:sz w:val="24"/>
          <w:szCs w:val="24"/>
          <w:u w:val="single"/>
        </w:rPr>
        <w:t xml:space="preserve"> 17</w:t>
      </w:r>
      <w:r w:rsidRPr="00BA79B7">
        <w:rPr>
          <w:sz w:val="24"/>
          <w:szCs w:val="24"/>
          <w:u w:val="single"/>
        </w:rPr>
        <w:t xml:space="preserve"> каб.</w:t>
      </w:r>
      <w:r>
        <w:rPr>
          <w:sz w:val="24"/>
          <w:szCs w:val="24"/>
          <w:u w:val="single"/>
        </w:rPr>
        <w:t>25</w:t>
      </w:r>
      <w:r w:rsidRPr="00BA79B7">
        <w:rPr>
          <w:sz w:val="24"/>
          <w:szCs w:val="24"/>
          <w:u w:val="single"/>
        </w:rPr>
        <w:t>,</w:t>
      </w:r>
      <w:r w:rsidRPr="00216229">
        <w:rPr>
          <w:sz w:val="24"/>
          <w:szCs w:val="24"/>
        </w:rPr>
        <w:t xml:space="preserve"> </w:t>
      </w:r>
      <w:r>
        <w:rPr>
          <w:sz w:val="24"/>
          <w:szCs w:val="24"/>
          <w:u w:val="single"/>
        </w:rPr>
        <w:t xml:space="preserve"> </w:t>
      </w:r>
      <w:r>
        <w:rPr>
          <w:sz w:val="24"/>
          <w:szCs w:val="24"/>
        </w:rPr>
        <w:t xml:space="preserve"> в период с ____ __________ 202</w:t>
      </w:r>
      <w:r w:rsidR="00BB4B40">
        <w:rPr>
          <w:sz w:val="24"/>
          <w:szCs w:val="24"/>
        </w:rPr>
        <w:t>4</w:t>
      </w:r>
      <w:r w:rsidR="0027120E">
        <w:rPr>
          <w:sz w:val="24"/>
          <w:szCs w:val="24"/>
        </w:rPr>
        <w:t xml:space="preserve"> </w:t>
      </w:r>
      <w:r>
        <w:rPr>
          <w:sz w:val="24"/>
          <w:szCs w:val="24"/>
        </w:rPr>
        <w:t>года</w:t>
      </w:r>
      <w:r w:rsidRPr="00216229">
        <w:rPr>
          <w:sz w:val="24"/>
          <w:szCs w:val="24"/>
        </w:rPr>
        <w:t xml:space="preserve"> по </w:t>
      </w:r>
      <w:r>
        <w:rPr>
          <w:sz w:val="24"/>
          <w:szCs w:val="24"/>
        </w:rPr>
        <w:t>_____ ___________ 202</w:t>
      </w:r>
      <w:r w:rsidR="00BB4B40">
        <w:rPr>
          <w:sz w:val="24"/>
          <w:szCs w:val="24"/>
        </w:rPr>
        <w:t>4</w:t>
      </w:r>
      <w:r>
        <w:rPr>
          <w:sz w:val="24"/>
          <w:szCs w:val="24"/>
        </w:rPr>
        <w:t xml:space="preserve"> года с 9.00 до 18.00 и______ _____ 202</w:t>
      </w:r>
      <w:r w:rsidR="00BB4B40">
        <w:rPr>
          <w:sz w:val="24"/>
          <w:szCs w:val="24"/>
        </w:rPr>
        <w:t>4</w:t>
      </w:r>
      <w:r>
        <w:rPr>
          <w:sz w:val="24"/>
          <w:szCs w:val="24"/>
        </w:rPr>
        <w:t xml:space="preserve"> года</w:t>
      </w:r>
      <w:r w:rsidRPr="00216229">
        <w:rPr>
          <w:sz w:val="24"/>
          <w:szCs w:val="24"/>
        </w:rPr>
        <w:t xml:space="preserve"> с </w:t>
      </w:r>
      <w:r>
        <w:rPr>
          <w:sz w:val="24"/>
          <w:szCs w:val="24"/>
        </w:rPr>
        <w:t>_____</w:t>
      </w:r>
      <w:r w:rsidRPr="00216229">
        <w:rPr>
          <w:sz w:val="24"/>
          <w:szCs w:val="24"/>
        </w:rPr>
        <w:t xml:space="preserve"> до </w:t>
      </w:r>
      <w:r>
        <w:rPr>
          <w:sz w:val="24"/>
          <w:szCs w:val="24"/>
        </w:rPr>
        <w:t>_____</w:t>
      </w:r>
      <w:r w:rsidRPr="00216229">
        <w:rPr>
          <w:sz w:val="24"/>
          <w:szCs w:val="24"/>
        </w:rPr>
        <w:t>;</w:t>
      </w:r>
    </w:p>
    <w:p w:rsidR="00E52AB5" w:rsidRPr="00216229" w:rsidRDefault="00E52AB5" w:rsidP="0075330E">
      <w:pPr>
        <w:widowControl w:val="0"/>
        <w:autoSpaceDE w:val="0"/>
        <w:autoSpaceDN w:val="0"/>
        <w:adjustRightInd w:val="0"/>
        <w:ind w:firstLine="567"/>
        <w:jc w:val="both"/>
        <w:rPr>
          <w:sz w:val="24"/>
          <w:szCs w:val="24"/>
        </w:rPr>
      </w:pPr>
      <w:r w:rsidRPr="00216229">
        <w:rPr>
          <w:sz w:val="24"/>
          <w:szCs w:val="24"/>
        </w:rPr>
        <w:t>- </w:t>
      </w:r>
      <w:r w:rsidRPr="004A1983">
        <w:rPr>
          <w:sz w:val="24"/>
          <w:szCs w:val="24"/>
        </w:rPr>
        <w:t>кандидат, его уполномоченные представители, доверенные лица</w:t>
      </w:r>
      <w:r w:rsidRPr="00216229">
        <w:rPr>
          <w:sz w:val="24"/>
          <w:szCs w:val="24"/>
        </w:rPr>
        <w:t xml:space="preserve"> вправе присутствовать при проведении проверки подписей, </w:t>
      </w:r>
      <w:r>
        <w:rPr>
          <w:sz w:val="24"/>
          <w:szCs w:val="24"/>
        </w:rPr>
        <w:t>представленных</w:t>
      </w:r>
      <w:r w:rsidRPr="00216229">
        <w:rPr>
          <w:sz w:val="24"/>
          <w:szCs w:val="24"/>
        </w:rPr>
        <w:t xml:space="preserve"> иными </w:t>
      </w:r>
      <w:r>
        <w:rPr>
          <w:sz w:val="24"/>
          <w:szCs w:val="24"/>
        </w:rPr>
        <w:t>кандидатами</w:t>
      </w:r>
      <w:r w:rsidRPr="00216229">
        <w:rPr>
          <w:sz w:val="24"/>
          <w:szCs w:val="24"/>
        </w:rPr>
        <w:t xml:space="preserve">, начиная с </w:t>
      </w:r>
      <w:r>
        <w:rPr>
          <w:sz w:val="24"/>
          <w:szCs w:val="24"/>
        </w:rPr>
        <w:t>_____ _______</w:t>
      </w:r>
      <w:r w:rsidRPr="00216229">
        <w:rPr>
          <w:sz w:val="24"/>
          <w:szCs w:val="24"/>
        </w:rPr>
        <w:t xml:space="preserve"> </w:t>
      </w:r>
      <w:r>
        <w:rPr>
          <w:sz w:val="24"/>
          <w:szCs w:val="24"/>
        </w:rPr>
        <w:t>202</w:t>
      </w:r>
      <w:r w:rsidR="00BB4B40">
        <w:rPr>
          <w:sz w:val="24"/>
          <w:szCs w:val="24"/>
        </w:rPr>
        <w:t>4</w:t>
      </w:r>
      <w:r>
        <w:rPr>
          <w:sz w:val="24"/>
          <w:szCs w:val="24"/>
        </w:rPr>
        <w:t xml:space="preserve"> года</w:t>
      </w:r>
      <w:r w:rsidRPr="00216229">
        <w:rPr>
          <w:sz w:val="24"/>
          <w:szCs w:val="24"/>
        </w:rPr>
        <w:t xml:space="preserve"> до </w:t>
      </w:r>
      <w:r>
        <w:rPr>
          <w:sz w:val="24"/>
          <w:szCs w:val="24"/>
        </w:rPr>
        <w:t>____</w:t>
      </w:r>
      <w:r w:rsidRPr="00216229">
        <w:rPr>
          <w:sz w:val="24"/>
          <w:szCs w:val="24"/>
        </w:rPr>
        <w:t xml:space="preserve"> </w:t>
      </w:r>
      <w:r>
        <w:rPr>
          <w:sz w:val="24"/>
          <w:szCs w:val="24"/>
        </w:rPr>
        <w:t>_______ 202</w:t>
      </w:r>
      <w:r w:rsidR="00BB4B40">
        <w:rPr>
          <w:sz w:val="24"/>
          <w:szCs w:val="24"/>
        </w:rPr>
        <w:t>4</w:t>
      </w:r>
      <w:r>
        <w:rPr>
          <w:sz w:val="24"/>
          <w:szCs w:val="24"/>
        </w:rPr>
        <w:t> года</w:t>
      </w:r>
      <w:r w:rsidRPr="00216229">
        <w:rPr>
          <w:sz w:val="24"/>
          <w:szCs w:val="24"/>
        </w:rPr>
        <w:t>;</w:t>
      </w:r>
    </w:p>
    <w:p w:rsidR="00E52AB5" w:rsidRPr="00216229" w:rsidRDefault="00E52AB5" w:rsidP="0075330E">
      <w:pPr>
        <w:widowControl w:val="0"/>
        <w:autoSpaceDE w:val="0"/>
        <w:autoSpaceDN w:val="0"/>
        <w:adjustRightInd w:val="0"/>
        <w:ind w:firstLine="567"/>
        <w:jc w:val="both"/>
        <w:rPr>
          <w:sz w:val="24"/>
          <w:szCs w:val="24"/>
        </w:rPr>
      </w:pPr>
      <w:r w:rsidRPr="00216229">
        <w:rPr>
          <w:sz w:val="24"/>
          <w:szCs w:val="24"/>
        </w:rPr>
        <w:t>- </w:t>
      </w:r>
      <w:r>
        <w:rPr>
          <w:sz w:val="24"/>
          <w:szCs w:val="24"/>
        </w:rPr>
        <w:t xml:space="preserve">копию итогового </w:t>
      </w:r>
      <w:r w:rsidRPr="00216229">
        <w:rPr>
          <w:sz w:val="24"/>
          <w:szCs w:val="24"/>
        </w:rPr>
        <w:t>протокол</w:t>
      </w:r>
      <w:r>
        <w:rPr>
          <w:sz w:val="24"/>
          <w:szCs w:val="24"/>
        </w:rPr>
        <w:t>а</w:t>
      </w:r>
      <w:r w:rsidRPr="00216229">
        <w:rPr>
          <w:sz w:val="24"/>
          <w:szCs w:val="24"/>
        </w:rPr>
        <w:t xml:space="preserve"> и </w:t>
      </w:r>
      <w:r>
        <w:rPr>
          <w:sz w:val="24"/>
          <w:szCs w:val="24"/>
        </w:rPr>
        <w:t>заверенную копию</w:t>
      </w:r>
      <w:r w:rsidRPr="00216229">
        <w:rPr>
          <w:sz w:val="24"/>
          <w:szCs w:val="24"/>
        </w:rPr>
        <w:t xml:space="preserve"> ведомост</w:t>
      </w:r>
      <w:r>
        <w:rPr>
          <w:sz w:val="24"/>
          <w:szCs w:val="24"/>
        </w:rPr>
        <w:t>и</w:t>
      </w:r>
      <w:r w:rsidRPr="00216229">
        <w:rPr>
          <w:sz w:val="24"/>
          <w:szCs w:val="24"/>
        </w:rPr>
        <w:t xml:space="preserve"> проверки подпис</w:t>
      </w:r>
      <w:r>
        <w:rPr>
          <w:sz w:val="24"/>
          <w:szCs w:val="24"/>
        </w:rPr>
        <w:t>ных листов</w:t>
      </w:r>
      <w:r w:rsidRPr="00216229">
        <w:rPr>
          <w:sz w:val="24"/>
          <w:szCs w:val="24"/>
        </w:rPr>
        <w:t xml:space="preserve"> можно получить по адресу</w:t>
      </w:r>
      <w:r>
        <w:rPr>
          <w:sz w:val="24"/>
          <w:szCs w:val="24"/>
        </w:rPr>
        <w:t>:</w:t>
      </w:r>
      <w:r w:rsidRPr="00A83FAD">
        <w:rPr>
          <w:sz w:val="24"/>
          <w:szCs w:val="24"/>
          <w:u w:val="single"/>
        </w:rPr>
        <w:t xml:space="preserve"> </w:t>
      </w:r>
      <w:r>
        <w:rPr>
          <w:sz w:val="24"/>
          <w:szCs w:val="24"/>
          <w:u w:val="single"/>
        </w:rPr>
        <w:t>г. Спасск-Дальний</w:t>
      </w:r>
      <w:r w:rsidRPr="00BA79B7">
        <w:rPr>
          <w:sz w:val="24"/>
          <w:szCs w:val="24"/>
          <w:u w:val="single"/>
        </w:rPr>
        <w:t xml:space="preserve">, ул. </w:t>
      </w:r>
      <w:r>
        <w:rPr>
          <w:sz w:val="24"/>
          <w:szCs w:val="24"/>
          <w:u w:val="single"/>
        </w:rPr>
        <w:t>Борисова</w:t>
      </w:r>
      <w:r w:rsidRPr="00BA79B7">
        <w:rPr>
          <w:sz w:val="24"/>
          <w:szCs w:val="24"/>
          <w:u w:val="single"/>
        </w:rPr>
        <w:t>,</w:t>
      </w:r>
      <w:r>
        <w:rPr>
          <w:sz w:val="24"/>
          <w:szCs w:val="24"/>
          <w:u w:val="single"/>
        </w:rPr>
        <w:t xml:space="preserve"> 17</w:t>
      </w:r>
      <w:r w:rsidRPr="00BA79B7">
        <w:rPr>
          <w:sz w:val="24"/>
          <w:szCs w:val="24"/>
          <w:u w:val="single"/>
        </w:rPr>
        <w:t xml:space="preserve"> каб.</w:t>
      </w:r>
      <w:r>
        <w:rPr>
          <w:sz w:val="24"/>
          <w:szCs w:val="24"/>
          <w:u w:val="single"/>
        </w:rPr>
        <w:t>25</w:t>
      </w:r>
      <w:r w:rsidRPr="00BA79B7">
        <w:rPr>
          <w:sz w:val="24"/>
          <w:szCs w:val="24"/>
          <w:u w:val="single"/>
        </w:rPr>
        <w:t>,</w:t>
      </w:r>
      <w:r w:rsidRPr="00216229">
        <w:rPr>
          <w:sz w:val="24"/>
          <w:szCs w:val="24"/>
        </w:rPr>
        <w:t xml:space="preserve"> с </w:t>
      </w:r>
      <w:r>
        <w:rPr>
          <w:sz w:val="24"/>
          <w:szCs w:val="24"/>
        </w:rPr>
        <w:t>____ ______ 202</w:t>
      </w:r>
      <w:r w:rsidR="00BB4B40">
        <w:rPr>
          <w:sz w:val="24"/>
          <w:szCs w:val="24"/>
        </w:rPr>
        <w:t>4</w:t>
      </w:r>
      <w:r>
        <w:rPr>
          <w:sz w:val="24"/>
          <w:szCs w:val="24"/>
        </w:rPr>
        <w:t xml:space="preserve"> года</w:t>
      </w:r>
      <w:r w:rsidRPr="00216229">
        <w:rPr>
          <w:sz w:val="24"/>
          <w:szCs w:val="24"/>
        </w:rPr>
        <w:t xml:space="preserve"> до </w:t>
      </w:r>
      <w:r>
        <w:rPr>
          <w:sz w:val="24"/>
          <w:szCs w:val="24"/>
        </w:rPr>
        <w:t>____ ч. _____</w:t>
      </w:r>
      <w:r w:rsidRPr="00216229">
        <w:rPr>
          <w:sz w:val="24"/>
          <w:szCs w:val="24"/>
        </w:rPr>
        <w:t xml:space="preserve"> </w:t>
      </w:r>
      <w:r>
        <w:rPr>
          <w:sz w:val="24"/>
          <w:szCs w:val="24"/>
        </w:rPr>
        <w:t>_______ 202</w:t>
      </w:r>
      <w:r w:rsidR="00BB4B40">
        <w:rPr>
          <w:sz w:val="24"/>
          <w:szCs w:val="24"/>
        </w:rPr>
        <w:t>4</w:t>
      </w:r>
      <w:r>
        <w:rPr>
          <w:sz w:val="24"/>
          <w:szCs w:val="24"/>
        </w:rPr>
        <w:t xml:space="preserve"> года</w:t>
      </w:r>
      <w:r w:rsidRPr="00216229">
        <w:rPr>
          <w:sz w:val="24"/>
          <w:szCs w:val="24"/>
        </w:rPr>
        <w:t>;</w:t>
      </w:r>
    </w:p>
    <w:p w:rsidR="00E52AB5" w:rsidRPr="00216229" w:rsidRDefault="00E52AB5" w:rsidP="0075330E">
      <w:pPr>
        <w:widowControl w:val="0"/>
        <w:autoSpaceDE w:val="0"/>
        <w:autoSpaceDN w:val="0"/>
        <w:adjustRightInd w:val="0"/>
        <w:ind w:firstLine="567"/>
        <w:jc w:val="both"/>
        <w:rPr>
          <w:sz w:val="24"/>
          <w:szCs w:val="24"/>
        </w:rPr>
      </w:pPr>
      <w:r w:rsidRPr="00216229">
        <w:rPr>
          <w:sz w:val="24"/>
          <w:szCs w:val="24"/>
        </w:rPr>
        <w:t>- заседание, на котором будет рассматриваться вопрос о неполноте</w:t>
      </w:r>
      <w:r>
        <w:rPr>
          <w:sz w:val="24"/>
          <w:szCs w:val="24"/>
        </w:rPr>
        <w:t xml:space="preserve"> сведений о кандидате</w:t>
      </w:r>
      <w:r w:rsidRPr="00216229">
        <w:rPr>
          <w:sz w:val="24"/>
          <w:szCs w:val="24"/>
        </w:rPr>
        <w:t xml:space="preserve">, отсутствии </w:t>
      </w:r>
      <w:r>
        <w:rPr>
          <w:sz w:val="24"/>
          <w:szCs w:val="24"/>
        </w:rPr>
        <w:t xml:space="preserve">каких-либо документов </w:t>
      </w:r>
      <w:r w:rsidRPr="00216229">
        <w:rPr>
          <w:sz w:val="24"/>
          <w:szCs w:val="24"/>
        </w:rPr>
        <w:t xml:space="preserve">или </w:t>
      </w:r>
      <w:r>
        <w:rPr>
          <w:sz w:val="24"/>
          <w:szCs w:val="24"/>
        </w:rPr>
        <w:t>несоблюдения требований к оформлению документов, представленных кандидатом,</w:t>
      </w:r>
      <w:r w:rsidRPr="00216229">
        <w:rPr>
          <w:sz w:val="24"/>
          <w:szCs w:val="24"/>
        </w:rPr>
        <w:t xml:space="preserve"> состоится</w:t>
      </w:r>
      <w:r>
        <w:rPr>
          <w:sz w:val="24"/>
          <w:szCs w:val="24"/>
        </w:rPr>
        <w:t xml:space="preserve"> по адресу:</w:t>
      </w:r>
      <w:r w:rsidRPr="00F83429">
        <w:t xml:space="preserve"> </w:t>
      </w:r>
      <w:r>
        <w:rPr>
          <w:sz w:val="24"/>
          <w:szCs w:val="24"/>
          <w:u w:val="single"/>
        </w:rPr>
        <w:t>г. Спасск-Дальний</w:t>
      </w:r>
      <w:r w:rsidRPr="00BA79B7">
        <w:rPr>
          <w:sz w:val="24"/>
          <w:szCs w:val="24"/>
          <w:u w:val="single"/>
        </w:rPr>
        <w:t xml:space="preserve">, ул. </w:t>
      </w:r>
      <w:r>
        <w:rPr>
          <w:sz w:val="24"/>
          <w:szCs w:val="24"/>
          <w:u w:val="single"/>
        </w:rPr>
        <w:t>Борисова</w:t>
      </w:r>
      <w:r w:rsidRPr="00BA79B7">
        <w:rPr>
          <w:sz w:val="24"/>
          <w:szCs w:val="24"/>
          <w:u w:val="single"/>
        </w:rPr>
        <w:t>,</w:t>
      </w:r>
      <w:r>
        <w:rPr>
          <w:sz w:val="24"/>
          <w:szCs w:val="24"/>
          <w:u w:val="single"/>
        </w:rPr>
        <w:t xml:space="preserve"> 17</w:t>
      </w:r>
      <w:r w:rsidRPr="00BA79B7">
        <w:rPr>
          <w:sz w:val="24"/>
          <w:szCs w:val="24"/>
          <w:u w:val="single"/>
        </w:rPr>
        <w:t xml:space="preserve"> каб.</w:t>
      </w:r>
      <w:r>
        <w:rPr>
          <w:sz w:val="24"/>
          <w:szCs w:val="24"/>
          <w:u w:val="single"/>
        </w:rPr>
        <w:t>25</w:t>
      </w:r>
      <w:r w:rsidRPr="00BA79B7">
        <w:rPr>
          <w:sz w:val="24"/>
          <w:szCs w:val="24"/>
          <w:u w:val="single"/>
        </w:rPr>
        <w:t>,</w:t>
      </w:r>
      <w:r w:rsidRPr="00216229">
        <w:rPr>
          <w:sz w:val="24"/>
          <w:szCs w:val="24"/>
        </w:rPr>
        <w:t xml:space="preserve">  </w:t>
      </w:r>
      <w:r>
        <w:rPr>
          <w:sz w:val="24"/>
          <w:szCs w:val="24"/>
        </w:rPr>
        <w:t>____ _______</w:t>
      </w:r>
      <w:r w:rsidRPr="00216229">
        <w:rPr>
          <w:sz w:val="24"/>
          <w:szCs w:val="24"/>
        </w:rPr>
        <w:t xml:space="preserve"> </w:t>
      </w:r>
      <w:r>
        <w:rPr>
          <w:sz w:val="24"/>
          <w:szCs w:val="24"/>
        </w:rPr>
        <w:t>202</w:t>
      </w:r>
      <w:r w:rsidR="00BB4B40">
        <w:rPr>
          <w:sz w:val="24"/>
          <w:szCs w:val="24"/>
        </w:rPr>
        <w:t>4</w:t>
      </w:r>
      <w:r>
        <w:rPr>
          <w:sz w:val="24"/>
          <w:szCs w:val="24"/>
        </w:rPr>
        <w:t>года</w:t>
      </w:r>
      <w:r w:rsidRPr="00216229">
        <w:rPr>
          <w:sz w:val="24"/>
          <w:szCs w:val="24"/>
        </w:rPr>
        <w:t xml:space="preserve"> </w:t>
      </w:r>
      <w:r>
        <w:rPr>
          <w:sz w:val="24"/>
          <w:szCs w:val="24"/>
        </w:rPr>
        <w:t>____ч. _____м.</w:t>
      </w:r>
      <w:r w:rsidRPr="00216229">
        <w:rPr>
          <w:sz w:val="24"/>
          <w:szCs w:val="24"/>
        </w:rPr>
        <w:t>, копию</w:t>
      </w:r>
      <w:r>
        <w:rPr>
          <w:sz w:val="24"/>
          <w:szCs w:val="24"/>
        </w:rPr>
        <w:t xml:space="preserve"> соответствующего</w:t>
      </w:r>
      <w:r w:rsidRPr="00216229">
        <w:rPr>
          <w:sz w:val="24"/>
          <w:szCs w:val="24"/>
        </w:rPr>
        <w:t xml:space="preserve"> решения можно получить </w:t>
      </w:r>
      <w:r>
        <w:rPr>
          <w:sz w:val="24"/>
          <w:szCs w:val="24"/>
        </w:rPr>
        <w:t>в территориальной избирательной комиссии  ______ ________ 202</w:t>
      </w:r>
      <w:r w:rsidR="00BB4B40">
        <w:rPr>
          <w:sz w:val="24"/>
          <w:szCs w:val="24"/>
        </w:rPr>
        <w:t>4</w:t>
      </w:r>
      <w:r>
        <w:rPr>
          <w:sz w:val="24"/>
          <w:szCs w:val="24"/>
        </w:rPr>
        <w:t xml:space="preserve"> года </w:t>
      </w:r>
      <w:r w:rsidRPr="00216229">
        <w:rPr>
          <w:sz w:val="24"/>
          <w:szCs w:val="24"/>
        </w:rPr>
        <w:t xml:space="preserve">с </w:t>
      </w:r>
      <w:r>
        <w:rPr>
          <w:sz w:val="24"/>
          <w:szCs w:val="24"/>
        </w:rPr>
        <w:t>____ч. ____м. до _____ч._____м .</w:t>
      </w:r>
    </w:p>
    <w:p w:rsidR="00E52AB5" w:rsidRPr="00216229" w:rsidRDefault="00E52AB5" w:rsidP="0075330E">
      <w:pPr>
        <w:widowControl w:val="0"/>
        <w:autoSpaceDE w:val="0"/>
        <w:autoSpaceDN w:val="0"/>
        <w:adjustRightInd w:val="0"/>
        <w:ind w:firstLine="567"/>
        <w:jc w:val="both"/>
        <w:rPr>
          <w:sz w:val="24"/>
          <w:szCs w:val="24"/>
        </w:rPr>
      </w:pPr>
      <w:r w:rsidRPr="00216229">
        <w:rPr>
          <w:sz w:val="24"/>
          <w:szCs w:val="24"/>
        </w:rPr>
        <w:t xml:space="preserve">- заседание </w:t>
      </w:r>
      <w:r>
        <w:rPr>
          <w:sz w:val="24"/>
          <w:szCs w:val="24"/>
        </w:rPr>
        <w:t>территориальной избирательной комиссии</w:t>
      </w:r>
      <w:r w:rsidRPr="00216229">
        <w:rPr>
          <w:sz w:val="24"/>
          <w:szCs w:val="24"/>
        </w:rPr>
        <w:t xml:space="preserve">, на котором будет рассмотрен вопрос о регистрации </w:t>
      </w:r>
      <w:r>
        <w:rPr>
          <w:sz w:val="24"/>
          <w:szCs w:val="24"/>
        </w:rPr>
        <w:t>к</w:t>
      </w:r>
      <w:r w:rsidRPr="00216229">
        <w:rPr>
          <w:sz w:val="24"/>
          <w:szCs w:val="24"/>
        </w:rPr>
        <w:t>андидат</w:t>
      </w:r>
      <w:r>
        <w:rPr>
          <w:sz w:val="24"/>
          <w:szCs w:val="24"/>
        </w:rPr>
        <w:t>а</w:t>
      </w:r>
      <w:r w:rsidRPr="00216229">
        <w:rPr>
          <w:sz w:val="24"/>
          <w:szCs w:val="24"/>
        </w:rPr>
        <w:t xml:space="preserve">, состоится _____ </w:t>
      </w:r>
      <w:r>
        <w:rPr>
          <w:sz w:val="24"/>
          <w:szCs w:val="24"/>
        </w:rPr>
        <w:t xml:space="preserve"> _________</w:t>
      </w:r>
      <w:r w:rsidRPr="00216229">
        <w:rPr>
          <w:sz w:val="24"/>
          <w:szCs w:val="24"/>
        </w:rPr>
        <w:t xml:space="preserve"> 20</w:t>
      </w:r>
      <w:r>
        <w:rPr>
          <w:sz w:val="24"/>
          <w:szCs w:val="24"/>
        </w:rPr>
        <w:t>2</w:t>
      </w:r>
      <w:r w:rsidR="00BB4B40">
        <w:rPr>
          <w:sz w:val="24"/>
          <w:szCs w:val="24"/>
        </w:rPr>
        <w:t>4</w:t>
      </w:r>
      <w:r w:rsidRPr="00216229">
        <w:rPr>
          <w:sz w:val="24"/>
          <w:szCs w:val="24"/>
        </w:rPr>
        <w:t xml:space="preserve"> года в ____ часов 00 минут по адресу: </w:t>
      </w:r>
      <w:r>
        <w:rPr>
          <w:sz w:val="24"/>
          <w:szCs w:val="24"/>
          <w:u w:val="single"/>
        </w:rPr>
        <w:t>г. Спасск-Дальний</w:t>
      </w:r>
      <w:r w:rsidRPr="00BA79B7">
        <w:rPr>
          <w:sz w:val="24"/>
          <w:szCs w:val="24"/>
          <w:u w:val="single"/>
        </w:rPr>
        <w:t xml:space="preserve">, ул. </w:t>
      </w:r>
      <w:r>
        <w:rPr>
          <w:sz w:val="24"/>
          <w:szCs w:val="24"/>
          <w:u w:val="single"/>
        </w:rPr>
        <w:t>Борисова</w:t>
      </w:r>
      <w:r w:rsidRPr="00BA79B7">
        <w:rPr>
          <w:sz w:val="24"/>
          <w:szCs w:val="24"/>
          <w:u w:val="single"/>
        </w:rPr>
        <w:t>,</w:t>
      </w:r>
      <w:r>
        <w:rPr>
          <w:sz w:val="24"/>
          <w:szCs w:val="24"/>
          <w:u w:val="single"/>
        </w:rPr>
        <w:t xml:space="preserve"> 17</w:t>
      </w:r>
      <w:r w:rsidRPr="00BA79B7">
        <w:rPr>
          <w:sz w:val="24"/>
          <w:szCs w:val="24"/>
          <w:u w:val="single"/>
        </w:rPr>
        <w:t xml:space="preserve"> каб.</w:t>
      </w:r>
      <w:r>
        <w:rPr>
          <w:sz w:val="24"/>
          <w:szCs w:val="24"/>
          <w:u w:val="single"/>
        </w:rPr>
        <w:t>25</w:t>
      </w:r>
      <w:r w:rsidRPr="00BA79B7">
        <w:rPr>
          <w:sz w:val="24"/>
          <w:szCs w:val="24"/>
          <w:u w:val="single"/>
        </w:rPr>
        <w:t>,</w:t>
      </w:r>
      <w:r w:rsidRPr="00216229">
        <w:rPr>
          <w:sz w:val="24"/>
          <w:szCs w:val="24"/>
        </w:rPr>
        <w:t xml:space="preserve">, копию принятого решения можно получить </w:t>
      </w:r>
      <w:r>
        <w:rPr>
          <w:sz w:val="24"/>
          <w:szCs w:val="24"/>
        </w:rPr>
        <w:t>____ _________ 202</w:t>
      </w:r>
      <w:r w:rsidR="00BB4B40">
        <w:rPr>
          <w:sz w:val="24"/>
          <w:szCs w:val="24"/>
        </w:rPr>
        <w:t>4</w:t>
      </w:r>
      <w:r>
        <w:rPr>
          <w:sz w:val="24"/>
          <w:szCs w:val="24"/>
        </w:rPr>
        <w:t xml:space="preserve"> года </w:t>
      </w:r>
      <w:r w:rsidRPr="00216229">
        <w:rPr>
          <w:sz w:val="24"/>
          <w:szCs w:val="24"/>
        </w:rPr>
        <w:t>с</w:t>
      </w:r>
      <w:r>
        <w:rPr>
          <w:sz w:val="24"/>
          <w:szCs w:val="24"/>
        </w:rPr>
        <w:t>____ч.____м</w:t>
      </w:r>
      <w:r w:rsidRPr="00216229">
        <w:rPr>
          <w:sz w:val="24"/>
          <w:szCs w:val="24"/>
        </w:rPr>
        <w:t xml:space="preserve"> до</w:t>
      </w:r>
      <w:r>
        <w:rPr>
          <w:sz w:val="24"/>
          <w:szCs w:val="24"/>
        </w:rPr>
        <w:t xml:space="preserve"> ____ч.____м.</w:t>
      </w:r>
      <w:r w:rsidRPr="00216229">
        <w:rPr>
          <w:sz w:val="24"/>
          <w:szCs w:val="24"/>
        </w:rPr>
        <w:t>;</w:t>
      </w:r>
    </w:p>
    <w:p w:rsidR="00E52AB5" w:rsidRDefault="00E52AB5" w:rsidP="0075330E">
      <w:pPr>
        <w:widowControl w:val="0"/>
        <w:autoSpaceDE w:val="0"/>
        <w:autoSpaceDN w:val="0"/>
        <w:adjustRightInd w:val="0"/>
        <w:ind w:firstLine="567"/>
        <w:jc w:val="both"/>
      </w:pPr>
    </w:p>
    <w:p w:rsidR="00E52AB5" w:rsidRDefault="00E52AB5" w:rsidP="0075330E">
      <w:pPr>
        <w:widowControl w:val="0"/>
        <w:autoSpaceDE w:val="0"/>
        <w:autoSpaceDN w:val="0"/>
        <w:adjustRightInd w:val="0"/>
        <w:ind w:firstLine="567"/>
        <w:jc w:val="both"/>
        <w:rPr>
          <w:sz w:val="24"/>
          <w:szCs w:val="24"/>
        </w:rPr>
      </w:pPr>
      <w:r>
        <w:rPr>
          <w:sz w:val="24"/>
          <w:szCs w:val="24"/>
        </w:rPr>
        <w:t xml:space="preserve">Кандидат </w:t>
      </w:r>
    </w:p>
    <w:p w:rsidR="00E52AB5" w:rsidRDefault="00E52AB5" w:rsidP="0075330E">
      <w:pPr>
        <w:widowControl w:val="0"/>
        <w:autoSpaceDE w:val="0"/>
        <w:autoSpaceDN w:val="0"/>
        <w:adjustRightInd w:val="0"/>
        <w:jc w:val="both"/>
        <w:rPr>
          <w:sz w:val="24"/>
          <w:szCs w:val="24"/>
        </w:rPr>
      </w:pPr>
      <w:r>
        <w:rPr>
          <w:sz w:val="24"/>
          <w:szCs w:val="24"/>
        </w:rPr>
        <w:t>___________________________________</w:t>
      </w:r>
      <w:r>
        <w:rPr>
          <w:sz w:val="24"/>
          <w:szCs w:val="24"/>
        </w:rPr>
        <w:tab/>
      </w:r>
      <w:r>
        <w:rPr>
          <w:sz w:val="24"/>
          <w:szCs w:val="24"/>
        </w:rPr>
        <w:tab/>
        <w:t>_________</w:t>
      </w:r>
      <w:r>
        <w:rPr>
          <w:sz w:val="24"/>
          <w:szCs w:val="24"/>
        </w:rPr>
        <w:tab/>
        <w:t>________________________</w:t>
      </w:r>
    </w:p>
    <w:p w:rsidR="00E52AB5" w:rsidRDefault="00E52AB5" w:rsidP="0075330E">
      <w:pPr>
        <w:widowControl w:val="0"/>
        <w:autoSpaceDE w:val="0"/>
        <w:autoSpaceDN w:val="0"/>
        <w:adjustRightInd w:val="0"/>
        <w:jc w:val="both"/>
        <w:rPr>
          <w:sz w:val="16"/>
          <w:szCs w:val="16"/>
        </w:rPr>
      </w:pPr>
      <w:r>
        <w:rPr>
          <w:sz w:val="16"/>
          <w:szCs w:val="16"/>
        </w:rPr>
        <w:t xml:space="preserve"> </w:t>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t xml:space="preserve">                    (подпись)</w:t>
      </w:r>
      <w:r>
        <w:rPr>
          <w:sz w:val="16"/>
          <w:szCs w:val="16"/>
        </w:rPr>
        <w:tab/>
      </w:r>
      <w:r>
        <w:rPr>
          <w:sz w:val="16"/>
          <w:szCs w:val="16"/>
        </w:rPr>
        <w:tab/>
        <w:t>(инициалы, фамилия)</w:t>
      </w:r>
    </w:p>
    <w:p w:rsidR="00E52AB5" w:rsidRDefault="00E52AB5" w:rsidP="0075330E">
      <w:pPr>
        <w:widowControl w:val="0"/>
        <w:autoSpaceDE w:val="0"/>
        <w:autoSpaceDN w:val="0"/>
        <w:adjustRightInd w:val="0"/>
        <w:jc w:val="both"/>
        <w:rPr>
          <w:sz w:val="16"/>
          <w:szCs w:val="16"/>
        </w:rPr>
      </w:pPr>
    </w:p>
    <w:p w:rsidR="00E52AB5" w:rsidRDefault="00E52AB5" w:rsidP="0075330E">
      <w:pPr>
        <w:widowControl w:val="0"/>
        <w:autoSpaceDE w:val="0"/>
        <w:autoSpaceDN w:val="0"/>
        <w:adjustRightInd w:val="0"/>
        <w:jc w:val="both"/>
        <w:rPr>
          <w:sz w:val="24"/>
          <w:szCs w:val="24"/>
        </w:rPr>
      </w:pPr>
      <w:r>
        <w:rPr>
          <w:sz w:val="24"/>
          <w:szCs w:val="24"/>
        </w:rPr>
        <w:t>Член Рабочей группы,</w:t>
      </w:r>
    </w:p>
    <w:p w:rsidR="00E52AB5" w:rsidRDefault="00E52AB5" w:rsidP="0075330E">
      <w:pPr>
        <w:widowControl w:val="0"/>
        <w:autoSpaceDE w:val="0"/>
        <w:autoSpaceDN w:val="0"/>
        <w:adjustRightInd w:val="0"/>
        <w:jc w:val="both"/>
        <w:rPr>
          <w:sz w:val="24"/>
          <w:szCs w:val="24"/>
        </w:rPr>
      </w:pPr>
      <w:r>
        <w:rPr>
          <w:sz w:val="24"/>
          <w:szCs w:val="24"/>
        </w:rPr>
        <w:t>член территориальной избирательной комиссии  _________   _________________________</w:t>
      </w:r>
    </w:p>
    <w:p w:rsidR="00E52AB5" w:rsidRDefault="00E52AB5" w:rsidP="0075330E">
      <w:pPr>
        <w:widowControl w:val="0"/>
        <w:autoSpaceDE w:val="0"/>
        <w:autoSpaceDN w:val="0"/>
        <w:adjustRightInd w:val="0"/>
        <w:ind w:left="4248" w:firstLine="708"/>
        <w:jc w:val="both"/>
        <w:rPr>
          <w:sz w:val="16"/>
          <w:szCs w:val="16"/>
        </w:rPr>
      </w:pPr>
      <w:r>
        <w:rPr>
          <w:sz w:val="16"/>
          <w:szCs w:val="16"/>
        </w:rPr>
        <w:t xml:space="preserve">   (подпись)</w:t>
      </w:r>
      <w:r>
        <w:rPr>
          <w:sz w:val="16"/>
          <w:szCs w:val="16"/>
        </w:rPr>
        <w:tab/>
      </w:r>
      <w:r>
        <w:rPr>
          <w:sz w:val="16"/>
          <w:szCs w:val="16"/>
        </w:rPr>
        <w:tab/>
        <w:t>(инициалы, фамилия)</w:t>
      </w:r>
    </w:p>
    <w:p w:rsidR="00E52AB5" w:rsidRDefault="00E52AB5" w:rsidP="0075330E">
      <w:pPr>
        <w:widowControl w:val="0"/>
        <w:autoSpaceDE w:val="0"/>
        <w:autoSpaceDN w:val="0"/>
        <w:adjustRightInd w:val="0"/>
        <w:jc w:val="both"/>
        <w:rPr>
          <w:sz w:val="24"/>
          <w:szCs w:val="24"/>
        </w:rPr>
      </w:pPr>
      <w:r>
        <w:rPr>
          <w:sz w:val="24"/>
          <w:szCs w:val="24"/>
        </w:rPr>
        <w:t>Я, ______________________________________________, подтверждаю, что никаких иных,</w:t>
      </w:r>
    </w:p>
    <w:p w:rsidR="00E52AB5" w:rsidRDefault="00E52AB5" w:rsidP="0075330E">
      <w:pPr>
        <w:widowControl w:val="0"/>
        <w:autoSpaceDE w:val="0"/>
        <w:autoSpaceDN w:val="0"/>
        <w:adjustRightInd w:val="0"/>
        <w:ind w:firstLine="708"/>
        <w:jc w:val="both"/>
        <w:rPr>
          <w:sz w:val="16"/>
          <w:szCs w:val="16"/>
        </w:rPr>
      </w:pPr>
      <w:r>
        <w:rPr>
          <w:sz w:val="16"/>
          <w:szCs w:val="16"/>
        </w:rPr>
        <w:t>(фамилия, имя, отчество кандидата)</w:t>
      </w:r>
    </w:p>
    <w:p w:rsidR="00E52AB5" w:rsidRDefault="00E52AB5" w:rsidP="0075330E">
      <w:pPr>
        <w:widowControl w:val="0"/>
        <w:autoSpaceDE w:val="0"/>
        <w:autoSpaceDN w:val="0"/>
        <w:adjustRightInd w:val="0"/>
        <w:jc w:val="both"/>
        <w:rPr>
          <w:sz w:val="24"/>
          <w:szCs w:val="24"/>
        </w:rPr>
      </w:pPr>
      <w:r>
        <w:rPr>
          <w:sz w:val="24"/>
          <w:szCs w:val="24"/>
        </w:rPr>
        <w:t xml:space="preserve">кроме перечисленных в настоящей справке, документов для регистрации в территориальную избирательную комиссию мною не предоставлялось. </w:t>
      </w:r>
    </w:p>
    <w:p w:rsidR="00E52AB5" w:rsidRDefault="00E52AB5" w:rsidP="0075330E">
      <w:pPr>
        <w:widowControl w:val="0"/>
        <w:autoSpaceDE w:val="0"/>
        <w:autoSpaceDN w:val="0"/>
        <w:adjustRightInd w:val="0"/>
        <w:ind w:firstLine="567"/>
        <w:jc w:val="both"/>
        <w:rPr>
          <w:sz w:val="24"/>
          <w:szCs w:val="24"/>
        </w:rPr>
      </w:pPr>
      <w:r>
        <w:rPr>
          <w:sz w:val="24"/>
          <w:szCs w:val="24"/>
        </w:rPr>
        <w:t>О заседаниях</w:t>
      </w:r>
      <w:r w:rsidRPr="006453EF">
        <w:rPr>
          <w:sz w:val="24"/>
          <w:szCs w:val="24"/>
        </w:rPr>
        <w:t xml:space="preserve"> </w:t>
      </w:r>
      <w:r>
        <w:rPr>
          <w:sz w:val="24"/>
          <w:szCs w:val="24"/>
        </w:rPr>
        <w:t>ТИК, иных избирательных действиях прошу уведомлять меня:</w:t>
      </w:r>
    </w:p>
    <w:p w:rsidR="00E52AB5" w:rsidRDefault="00E52AB5" w:rsidP="0075330E">
      <w:pPr>
        <w:widowControl w:val="0"/>
        <w:autoSpaceDE w:val="0"/>
        <w:autoSpaceDN w:val="0"/>
        <w:adjustRightInd w:val="0"/>
        <w:jc w:val="both"/>
        <w:rPr>
          <w:sz w:val="24"/>
          <w:szCs w:val="24"/>
        </w:rPr>
      </w:pPr>
      <w:r>
        <w:rPr>
          <w:sz w:val="24"/>
          <w:szCs w:val="24"/>
        </w:rPr>
        <w:t>по телефону, путем направления смс ____________________________________________</w:t>
      </w:r>
    </w:p>
    <w:p w:rsidR="00E52AB5" w:rsidRDefault="00E52AB5" w:rsidP="0075330E">
      <w:pPr>
        <w:widowControl w:val="0"/>
        <w:autoSpaceDE w:val="0"/>
        <w:autoSpaceDN w:val="0"/>
        <w:adjustRightInd w:val="0"/>
        <w:jc w:val="both"/>
        <w:rPr>
          <w:sz w:val="24"/>
          <w:szCs w:val="24"/>
        </w:rPr>
      </w:pPr>
      <w:r>
        <w:rPr>
          <w:sz w:val="24"/>
          <w:szCs w:val="24"/>
        </w:rPr>
        <w:t>по электронной почте _________________________________________________________</w:t>
      </w:r>
    </w:p>
    <w:p w:rsidR="00E52AB5" w:rsidRPr="002C3FDF" w:rsidRDefault="00E52AB5" w:rsidP="0075330E">
      <w:pPr>
        <w:widowControl w:val="0"/>
        <w:autoSpaceDE w:val="0"/>
        <w:autoSpaceDN w:val="0"/>
        <w:adjustRightInd w:val="0"/>
        <w:jc w:val="both"/>
        <w:rPr>
          <w:sz w:val="24"/>
          <w:szCs w:val="24"/>
        </w:rPr>
      </w:pPr>
      <w:r w:rsidRPr="002C3FDF">
        <w:rPr>
          <w:sz w:val="24"/>
          <w:szCs w:val="24"/>
        </w:rPr>
        <w:t xml:space="preserve">Кандидат </w:t>
      </w:r>
    </w:p>
    <w:p w:rsidR="00E52AB5" w:rsidRDefault="00E52AB5" w:rsidP="0075330E">
      <w:pPr>
        <w:widowControl w:val="0"/>
        <w:autoSpaceDE w:val="0"/>
        <w:autoSpaceDN w:val="0"/>
        <w:adjustRightInd w:val="0"/>
        <w:jc w:val="both"/>
        <w:rPr>
          <w:sz w:val="16"/>
          <w:szCs w:val="16"/>
        </w:rPr>
      </w:pPr>
      <w:r>
        <w:rPr>
          <w:sz w:val="16"/>
          <w:szCs w:val="16"/>
        </w:rPr>
        <w:t>___________________________________________________     ______________      ____________________________</w:t>
      </w:r>
    </w:p>
    <w:p w:rsidR="00E52AB5" w:rsidRDefault="00E52AB5" w:rsidP="0075330E">
      <w:pPr>
        <w:widowControl w:val="0"/>
        <w:autoSpaceDE w:val="0"/>
        <w:autoSpaceDN w:val="0"/>
        <w:adjustRightInd w:val="0"/>
        <w:jc w:val="both"/>
        <w:rPr>
          <w:sz w:val="16"/>
          <w:szCs w:val="16"/>
        </w:rPr>
      </w:pPr>
      <w:r>
        <w:rPr>
          <w:sz w:val="16"/>
          <w:szCs w:val="16"/>
        </w:rPr>
        <w:t xml:space="preserve">                                                                                                                  (подпись)                        (инициалы, фамилия)</w:t>
      </w:r>
    </w:p>
    <w:p w:rsidR="00E52AB5" w:rsidRDefault="00E52AB5" w:rsidP="0075330E">
      <w:pPr>
        <w:widowControl w:val="0"/>
        <w:autoSpaceDE w:val="0"/>
        <w:autoSpaceDN w:val="0"/>
        <w:adjustRightInd w:val="0"/>
        <w:jc w:val="both"/>
      </w:pPr>
      <w:r>
        <w:rPr>
          <w:sz w:val="16"/>
          <w:szCs w:val="16"/>
        </w:rPr>
        <w:t xml:space="preserve"> </w:t>
      </w:r>
      <w:r w:rsidRPr="00B134EE">
        <w:rPr>
          <w:sz w:val="24"/>
          <w:szCs w:val="24"/>
        </w:rPr>
        <w:t>«____» _________________ 20</w:t>
      </w:r>
      <w:r>
        <w:rPr>
          <w:sz w:val="24"/>
          <w:szCs w:val="24"/>
        </w:rPr>
        <w:t>___</w:t>
      </w:r>
      <w:r w:rsidRPr="00B134EE">
        <w:rPr>
          <w:sz w:val="24"/>
          <w:szCs w:val="24"/>
        </w:rPr>
        <w:t xml:space="preserve"> года</w:t>
      </w:r>
    </w:p>
    <w:tbl>
      <w:tblPr>
        <w:tblW w:w="0" w:type="auto"/>
        <w:tblInd w:w="5637" w:type="dxa"/>
        <w:tblLook w:val="04A0"/>
      </w:tblPr>
      <w:tblGrid>
        <w:gridCol w:w="3934"/>
      </w:tblGrid>
      <w:tr w:rsidR="00E52AB5" w:rsidRPr="00700A79" w:rsidTr="00FD0BEF">
        <w:tc>
          <w:tcPr>
            <w:tcW w:w="3934" w:type="dxa"/>
            <w:shd w:val="clear" w:color="auto" w:fill="auto"/>
          </w:tcPr>
          <w:p w:rsidR="00E52AB5" w:rsidRPr="00700A79" w:rsidRDefault="00E52AB5" w:rsidP="009258CE">
            <w:pPr>
              <w:jc w:val="center"/>
              <w:rPr>
                <w:rFonts w:ascii="Times New Roman CYR" w:hAnsi="Times New Roman CYR"/>
                <w:b/>
                <w:szCs w:val="28"/>
              </w:rPr>
            </w:pPr>
            <w:r w:rsidRPr="00700A79">
              <w:rPr>
                <w:rFonts w:ascii="Times New Roman CYR" w:hAnsi="Times New Roman CYR"/>
                <w:b/>
                <w:sz w:val="24"/>
                <w:szCs w:val="24"/>
              </w:rPr>
              <w:t xml:space="preserve">   </w:t>
            </w:r>
            <w:r w:rsidRPr="00A031A3">
              <w:rPr>
                <w:sz w:val="24"/>
                <w:szCs w:val="24"/>
              </w:rPr>
              <w:t xml:space="preserve">Приложение № 7                                                                                              к решению территориальной                                                                                              избирательной комиссии                                                                                                    </w:t>
            </w:r>
            <w:r>
              <w:rPr>
                <w:sz w:val="24"/>
                <w:szCs w:val="24"/>
              </w:rPr>
              <w:t>города Спасска-Дальнего</w:t>
            </w:r>
            <w:r w:rsidRPr="00A031A3">
              <w:rPr>
                <w:sz w:val="24"/>
                <w:szCs w:val="24"/>
              </w:rPr>
              <w:t xml:space="preserve">                                                                                            </w:t>
            </w:r>
            <w:r w:rsidRPr="00690F6E">
              <w:rPr>
                <w:sz w:val="24"/>
                <w:szCs w:val="24"/>
              </w:rPr>
              <w:t xml:space="preserve">от </w:t>
            </w:r>
            <w:r w:rsidR="00AE364F">
              <w:rPr>
                <w:sz w:val="24"/>
                <w:szCs w:val="24"/>
              </w:rPr>
              <w:t>19</w:t>
            </w:r>
            <w:r>
              <w:rPr>
                <w:sz w:val="24"/>
                <w:szCs w:val="24"/>
              </w:rPr>
              <w:t xml:space="preserve"> июня 202</w:t>
            </w:r>
            <w:r w:rsidR="00BB4B40">
              <w:rPr>
                <w:sz w:val="24"/>
                <w:szCs w:val="24"/>
              </w:rPr>
              <w:t>4</w:t>
            </w:r>
            <w:r>
              <w:rPr>
                <w:sz w:val="24"/>
                <w:szCs w:val="24"/>
              </w:rPr>
              <w:t xml:space="preserve"> года № </w:t>
            </w:r>
            <w:r w:rsidR="00BB4B40">
              <w:rPr>
                <w:sz w:val="24"/>
                <w:szCs w:val="24"/>
              </w:rPr>
              <w:t>142/640</w:t>
            </w:r>
          </w:p>
        </w:tc>
      </w:tr>
    </w:tbl>
    <w:p w:rsidR="00E52AB5" w:rsidRDefault="00E52AB5" w:rsidP="0075330E">
      <w:pPr>
        <w:pStyle w:val="14"/>
        <w:rPr>
          <w:rFonts w:ascii="Times New Roman CYR" w:hAnsi="Times New Roman CYR"/>
          <w:b w:val="0"/>
          <w:szCs w:val="28"/>
        </w:rPr>
      </w:pPr>
    </w:p>
    <w:p w:rsidR="00E52AB5" w:rsidRDefault="00E52AB5" w:rsidP="0075330E">
      <w:pPr>
        <w:widowControl w:val="0"/>
        <w:jc w:val="center"/>
        <w:rPr>
          <w:rFonts w:ascii="Times New Roman CYR" w:hAnsi="Times New Roman CYR"/>
          <w:sz w:val="28"/>
          <w:szCs w:val="28"/>
        </w:rPr>
      </w:pPr>
      <w:r>
        <w:rPr>
          <w:rFonts w:ascii="Times New Roman CYR" w:hAnsi="Times New Roman CYR"/>
          <w:sz w:val="28"/>
          <w:szCs w:val="28"/>
        </w:rPr>
        <w:t xml:space="preserve">ТЕРРИТОРИАЛЬНАЯ </w:t>
      </w:r>
      <w:r w:rsidRPr="008F7A30">
        <w:rPr>
          <w:rFonts w:ascii="Times New Roman CYR" w:hAnsi="Times New Roman CYR"/>
          <w:sz w:val="28"/>
          <w:szCs w:val="28"/>
        </w:rPr>
        <w:t>ИЗБИРАТЕЛЬНАЯ КОМИССИЯ</w:t>
      </w:r>
      <w:r>
        <w:rPr>
          <w:rFonts w:ascii="Times New Roman CYR" w:hAnsi="Times New Roman CYR"/>
          <w:sz w:val="28"/>
          <w:szCs w:val="28"/>
        </w:rPr>
        <w:t xml:space="preserve"> </w:t>
      </w:r>
    </w:p>
    <w:p w:rsidR="00E52AB5" w:rsidRPr="008F7A30" w:rsidRDefault="00E52AB5" w:rsidP="0075330E">
      <w:pPr>
        <w:widowControl w:val="0"/>
        <w:jc w:val="center"/>
        <w:rPr>
          <w:rFonts w:ascii="Times New Roman CYR" w:hAnsi="Times New Roman CYR"/>
          <w:sz w:val="28"/>
          <w:szCs w:val="28"/>
        </w:rPr>
      </w:pPr>
      <w:r>
        <w:rPr>
          <w:rFonts w:ascii="Times New Roman CYR" w:hAnsi="Times New Roman CYR"/>
          <w:sz w:val="28"/>
          <w:szCs w:val="28"/>
        </w:rPr>
        <w:t>ГОРОДА СПАССКА-ДАЛЬНЕГО</w:t>
      </w:r>
    </w:p>
    <w:p w:rsidR="00E52AB5" w:rsidRDefault="00E52AB5" w:rsidP="0075330E">
      <w:pPr>
        <w:widowControl w:val="0"/>
        <w:autoSpaceDE w:val="0"/>
        <w:autoSpaceDN w:val="0"/>
        <w:adjustRightInd w:val="0"/>
        <w:jc w:val="center"/>
        <w:rPr>
          <w:sz w:val="28"/>
          <w:szCs w:val="28"/>
        </w:rPr>
      </w:pPr>
    </w:p>
    <w:p w:rsidR="00E52AB5" w:rsidRPr="00F36CF4" w:rsidRDefault="00E52AB5" w:rsidP="0075330E">
      <w:pPr>
        <w:widowControl w:val="0"/>
        <w:autoSpaceDE w:val="0"/>
        <w:autoSpaceDN w:val="0"/>
        <w:adjustRightInd w:val="0"/>
        <w:jc w:val="center"/>
        <w:rPr>
          <w:sz w:val="28"/>
          <w:szCs w:val="28"/>
        </w:rPr>
      </w:pPr>
      <w:r w:rsidRPr="00F36CF4">
        <w:rPr>
          <w:sz w:val="28"/>
          <w:szCs w:val="28"/>
        </w:rPr>
        <w:t>Справка</w:t>
      </w:r>
    </w:p>
    <w:p w:rsidR="00E52AB5" w:rsidRDefault="00E52AB5" w:rsidP="0075330E">
      <w:pPr>
        <w:widowControl w:val="0"/>
        <w:autoSpaceDE w:val="0"/>
        <w:autoSpaceDN w:val="0"/>
        <w:adjustRightInd w:val="0"/>
        <w:jc w:val="center"/>
        <w:rPr>
          <w:sz w:val="28"/>
          <w:szCs w:val="28"/>
        </w:rPr>
      </w:pPr>
      <w:r w:rsidRPr="00F36CF4">
        <w:rPr>
          <w:sz w:val="28"/>
          <w:szCs w:val="28"/>
        </w:rPr>
        <w:t xml:space="preserve">о приеме </w:t>
      </w:r>
      <w:r>
        <w:rPr>
          <w:sz w:val="28"/>
          <w:szCs w:val="28"/>
        </w:rPr>
        <w:t xml:space="preserve">недостающих копий документов, представление которых </w:t>
      </w:r>
      <w:r w:rsidRPr="00B11BC6">
        <w:rPr>
          <w:sz w:val="28"/>
          <w:szCs w:val="28"/>
        </w:rPr>
        <w:t>предусмотрено частью</w:t>
      </w:r>
      <w:r>
        <w:rPr>
          <w:sz w:val="28"/>
          <w:szCs w:val="28"/>
        </w:rPr>
        <w:t xml:space="preserve"> 14 </w:t>
      </w:r>
      <w:r w:rsidRPr="00B11BC6">
        <w:rPr>
          <w:sz w:val="28"/>
          <w:szCs w:val="28"/>
        </w:rPr>
        <w:t>статьи</w:t>
      </w:r>
      <w:r>
        <w:rPr>
          <w:sz w:val="28"/>
          <w:szCs w:val="28"/>
        </w:rPr>
        <w:t xml:space="preserve"> 47</w:t>
      </w:r>
      <w:r w:rsidRPr="00B11BC6">
        <w:rPr>
          <w:sz w:val="28"/>
          <w:szCs w:val="28"/>
        </w:rPr>
        <w:t xml:space="preserve"> </w:t>
      </w:r>
      <w:r>
        <w:rPr>
          <w:sz w:val="28"/>
          <w:szCs w:val="28"/>
        </w:rPr>
        <w:t>Избирательного кодекса</w:t>
      </w:r>
    </w:p>
    <w:p w:rsidR="00E52AB5" w:rsidRDefault="00E52AB5" w:rsidP="0075330E">
      <w:pPr>
        <w:widowControl w:val="0"/>
        <w:autoSpaceDE w:val="0"/>
        <w:autoSpaceDN w:val="0"/>
        <w:adjustRightInd w:val="0"/>
        <w:jc w:val="center"/>
        <w:rPr>
          <w:sz w:val="28"/>
          <w:szCs w:val="28"/>
        </w:rPr>
      </w:pPr>
      <w:r>
        <w:rPr>
          <w:sz w:val="28"/>
          <w:szCs w:val="28"/>
        </w:rPr>
        <w:t>Приморского края</w:t>
      </w:r>
    </w:p>
    <w:p w:rsidR="00E52AB5" w:rsidRDefault="00E52AB5" w:rsidP="0075330E">
      <w:pPr>
        <w:widowControl w:val="0"/>
        <w:autoSpaceDE w:val="0"/>
        <w:autoSpaceDN w:val="0"/>
        <w:adjustRightInd w:val="0"/>
        <w:jc w:val="center"/>
        <w:rPr>
          <w:sz w:val="28"/>
          <w:szCs w:val="28"/>
        </w:rPr>
      </w:pPr>
      <w:r>
        <w:rPr>
          <w:sz w:val="28"/>
          <w:szCs w:val="28"/>
        </w:rPr>
        <w:t xml:space="preserve"> __________________________________________________________________</w:t>
      </w:r>
    </w:p>
    <w:p w:rsidR="00E52AB5" w:rsidRPr="0009771C" w:rsidRDefault="00E52AB5" w:rsidP="0075330E">
      <w:pPr>
        <w:widowControl w:val="0"/>
        <w:autoSpaceDE w:val="0"/>
        <w:autoSpaceDN w:val="0"/>
        <w:adjustRightInd w:val="0"/>
        <w:jc w:val="center"/>
        <w:rPr>
          <w:sz w:val="16"/>
          <w:szCs w:val="16"/>
        </w:rPr>
      </w:pPr>
      <w:r>
        <w:rPr>
          <w:sz w:val="16"/>
          <w:szCs w:val="16"/>
        </w:rPr>
        <w:t>(фамилия, имя, отчество кандидата)</w:t>
      </w:r>
    </w:p>
    <w:p w:rsidR="00E52AB5" w:rsidRPr="00F36CF4" w:rsidRDefault="00E52AB5" w:rsidP="0075330E">
      <w:pPr>
        <w:widowControl w:val="0"/>
        <w:autoSpaceDE w:val="0"/>
        <w:autoSpaceDN w:val="0"/>
        <w:adjustRightInd w:val="0"/>
        <w:jc w:val="both"/>
        <w:rPr>
          <w:sz w:val="24"/>
          <w:szCs w:val="24"/>
        </w:rPr>
      </w:pPr>
      <w:r w:rsidRPr="00F36CF4">
        <w:rPr>
          <w:sz w:val="24"/>
          <w:szCs w:val="24"/>
        </w:rPr>
        <w:t xml:space="preserve">Настоящая справка выдана___________________________________________________                                                                                                                                                    </w:t>
      </w:r>
    </w:p>
    <w:p w:rsidR="00E52AB5" w:rsidRPr="00F36CF4" w:rsidRDefault="00E52AB5" w:rsidP="0075330E">
      <w:pPr>
        <w:widowControl w:val="0"/>
        <w:autoSpaceDE w:val="0"/>
        <w:autoSpaceDN w:val="0"/>
        <w:adjustRightInd w:val="0"/>
        <w:jc w:val="both"/>
        <w:rPr>
          <w:sz w:val="16"/>
          <w:szCs w:val="16"/>
        </w:rPr>
      </w:pPr>
      <w:r w:rsidRPr="00F36CF4">
        <w:rPr>
          <w:sz w:val="28"/>
          <w:szCs w:val="28"/>
        </w:rPr>
        <w:t xml:space="preserve">                                                   </w:t>
      </w:r>
      <w:r w:rsidRPr="00F36CF4">
        <w:rPr>
          <w:sz w:val="16"/>
          <w:szCs w:val="16"/>
        </w:rPr>
        <w:t>(фамилия, имя, отчество</w:t>
      </w:r>
      <w:r>
        <w:rPr>
          <w:sz w:val="16"/>
          <w:szCs w:val="16"/>
        </w:rPr>
        <w:t xml:space="preserve"> кандидата (иного уполномоченного лица</w:t>
      </w:r>
      <w:r w:rsidRPr="00F36CF4">
        <w:rPr>
          <w:sz w:val="16"/>
          <w:szCs w:val="16"/>
        </w:rPr>
        <w:t>)</w:t>
      </w:r>
      <w:r>
        <w:rPr>
          <w:sz w:val="16"/>
          <w:szCs w:val="16"/>
        </w:rPr>
        <w:t>)</w:t>
      </w:r>
      <w:r w:rsidRPr="00F36CF4">
        <w:rPr>
          <w:sz w:val="16"/>
          <w:szCs w:val="16"/>
        </w:rPr>
        <w:t xml:space="preserve">   </w:t>
      </w:r>
    </w:p>
    <w:p w:rsidR="00E52AB5" w:rsidRDefault="00E52AB5" w:rsidP="0075330E">
      <w:pPr>
        <w:widowControl w:val="0"/>
        <w:autoSpaceDE w:val="0"/>
        <w:autoSpaceDN w:val="0"/>
        <w:adjustRightInd w:val="0"/>
        <w:jc w:val="both"/>
        <w:rPr>
          <w:sz w:val="24"/>
          <w:szCs w:val="24"/>
        </w:rPr>
      </w:pPr>
      <w:r w:rsidRPr="00F36CF4">
        <w:rPr>
          <w:sz w:val="24"/>
          <w:szCs w:val="24"/>
        </w:rPr>
        <w:t>в том, что от него «____» ___________ 20</w:t>
      </w:r>
      <w:r>
        <w:rPr>
          <w:sz w:val="24"/>
          <w:szCs w:val="24"/>
        </w:rPr>
        <w:t>__</w:t>
      </w:r>
      <w:r w:rsidRPr="00F36CF4">
        <w:rPr>
          <w:sz w:val="24"/>
          <w:szCs w:val="24"/>
        </w:rPr>
        <w:t xml:space="preserve"> года </w:t>
      </w:r>
      <w:r>
        <w:rPr>
          <w:sz w:val="24"/>
          <w:szCs w:val="24"/>
        </w:rPr>
        <w:t>в</w:t>
      </w:r>
      <w:r w:rsidRPr="00F36CF4">
        <w:rPr>
          <w:sz w:val="24"/>
          <w:szCs w:val="24"/>
        </w:rPr>
        <w:t xml:space="preserve"> ___ часов ___  минут</w:t>
      </w:r>
      <w:r>
        <w:rPr>
          <w:sz w:val="24"/>
          <w:szCs w:val="24"/>
        </w:rPr>
        <w:t xml:space="preserve"> приняты следующие документы:</w:t>
      </w:r>
    </w:p>
    <w:tbl>
      <w:tblPr>
        <w:tblW w:w="10031" w:type="dxa"/>
        <w:tblLayout w:type="fixed"/>
        <w:tblLook w:val="01E0"/>
      </w:tblPr>
      <w:tblGrid>
        <w:gridCol w:w="8608"/>
        <w:gridCol w:w="1423"/>
      </w:tblGrid>
      <w:tr w:rsidR="00E52AB5" w:rsidRPr="0032413D" w:rsidTr="00FD0BEF">
        <w:trPr>
          <w:trHeight w:val="144"/>
        </w:trPr>
        <w:tc>
          <w:tcPr>
            <w:tcW w:w="7785" w:type="dxa"/>
            <w:shd w:val="clear" w:color="auto" w:fill="auto"/>
          </w:tcPr>
          <w:p w:rsidR="00E52AB5" w:rsidRPr="0040331F" w:rsidRDefault="00E52AB5" w:rsidP="0075330E">
            <w:pPr>
              <w:numPr>
                <w:ilvl w:val="0"/>
                <w:numId w:val="6"/>
              </w:numPr>
              <w:spacing w:before="120"/>
              <w:jc w:val="both"/>
              <w:rPr>
                <w:sz w:val="24"/>
                <w:szCs w:val="24"/>
              </w:rPr>
            </w:pPr>
            <w:r w:rsidRPr="00AA1412">
              <w:rPr>
                <w:sz w:val="24"/>
                <w:szCs w:val="24"/>
              </w:rPr>
              <w:t xml:space="preserve">Копии страниц паспорта, определенных постановлением Центральной избирательной комиссии Российской Федерации от 4 июня 2014 года </w:t>
            </w:r>
            <w:r>
              <w:rPr>
                <w:sz w:val="24"/>
                <w:szCs w:val="24"/>
              </w:rPr>
              <w:t xml:space="preserve">     </w:t>
            </w:r>
            <w:r w:rsidRPr="00AA1412">
              <w:rPr>
                <w:sz w:val="24"/>
                <w:szCs w:val="24"/>
              </w:rPr>
              <w:t>№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либо копия документа, заменяющего паспорт гражданина</w:t>
            </w:r>
          </w:p>
        </w:tc>
        <w:tc>
          <w:tcPr>
            <w:tcW w:w="1287" w:type="dxa"/>
            <w:shd w:val="clear" w:color="auto" w:fill="auto"/>
          </w:tcPr>
          <w:p w:rsidR="00E52AB5" w:rsidRDefault="00E52AB5" w:rsidP="00FD0BEF">
            <w:pPr>
              <w:jc w:val="both"/>
              <w:rPr>
                <w:sz w:val="24"/>
                <w:szCs w:val="24"/>
              </w:rPr>
            </w:pPr>
          </w:p>
          <w:p w:rsidR="00E52AB5" w:rsidRDefault="00E52AB5" w:rsidP="00FD0BEF">
            <w:pPr>
              <w:jc w:val="both"/>
              <w:rPr>
                <w:sz w:val="24"/>
                <w:szCs w:val="24"/>
              </w:rPr>
            </w:pPr>
          </w:p>
          <w:p w:rsidR="00E52AB5" w:rsidRPr="0032413D" w:rsidRDefault="00E52AB5" w:rsidP="00FD0BEF">
            <w:pPr>
              <w:jc w:val="both"/>
              <w:rPr>
                <w:sz w:val="24"/>
                <w:szCs w:val="24"/>
              </w:rPr>
            </w:pPr>
            <w:r w:rsidRPr="0032413D">
              <w:rPr>
                <w:sz w:val="24"/>
                <w:szCs w:val="24"/>
              </w:rPr>
              <w:t>на ____ л.</w:t>
            </w:r>
          </w:p>
        </w:tc>
      </w:tr>
      <w:tr w:rsidR="00E52AB5" w:rsidRPr="0032413D" w:rsidTr="00FD0BEF">
        <w:trPr>
          <w:trHeight w:val="851"/>
        </w:trPr>
        <w:tc>
          <w:tcPr>
            <w:tcW w:w="7785" w:type="dxa"/>
            <w:shd w:val="clear" w:color="auto" w:fill="auto"/>
          </w:tcPr>
          <w:p w:rsidR="00E52AB5" w:rsidRPr="0040331F" w:rsidRDefault="00E52AB5" w:rsidP="0075330E">
            <w:pPr>
              <w:numPr>
                <w:ilvl w:val="0"/>
                <w:numId w:val="6"/>
              </w:numPr>
              <w:spacing w:before="120"/>
              <w:jc w:val="both"/>
              <w:rPr>
                <w:spacing w:val="-4"/>
                <w:sz w:val="24"/>
                <w:szCs w:val="24"/>
              </w:rPr>
            </w:pPr>
            <w:r w:rsidRPr="00AA1412">
              <w:rPr>
                <w:sz w:val="24"/>
                <w:szCs w:val="24"/>
              </w:rPr>
              <w:t>Копия документа, подтверждающего указанные в заявлении сведения о профессиональном образовании</w:t>
            </w:r>
          </w:p>
        </w:tc>
        <w:tc>
          <w:tcPr>
            <w:tcW w:w="1287" w:type="dxa"/>
            <w:shd w:val="clear" w:color="auto" w:fill="auto"/>
          </w:tcPr>
          <w:p w:rsidR="00E52AB5" w:rsidRDefault="00E52AB5" w:rsidP="00FD0BEF">
            <w:pPr>
              <w:jc w:val="both"/>
              <w:rPr>
                <w:sz w:val="24"/>
                <w:szCs w:val="24"/>
              </w:rPr>
            </w:pPr>
          </w:p>
          <w:p w:rsidR="00E52AB5" w:rsidRPr="0032413D" w:rsidRDefault="00E52AB5" w:rsidP="00FD0BEF">
            <w:pPr>
              <w:jc w:val="both"/>
              <w:rPr>
                <w:sz w:val="24"/>
                <w:szCs w:val="24"/>
              </w:rPr>
            </w:pPr>
            <w:r>
              <w:rPr>
                <w:sz w:val="24"/>
                <w:szCs w:val="24"/>
              </w:rPr>
              <w:t>н</w:t>
            </w:r>
            <w:r w:rsidRPr="0032413D">
              <w:rPr>
                <w:sz w:val="24"/>
                <w:szCs w:val="24"/>
              </w:rPr>
              <w:t>а ____ л.</w:t>
            </w:r>
          </w:p>
        </w:tc>
      </w:tr>
      <w:tr w:rsidR="00E52AB5" w:rsidRPr="0032413D" w:rsidTr="00FD0BEF">
        <w:trPr>
          <w:trHeight w:val="1216"/>
        </w:trPr>
        <w:tc>
          <w:tcPr>
            <w:tcW w:w="7785" w:type="dxa"/>
            <w:shd w:val="clear" w:color="auto" w:fill="auto"/>
          </w:tcPr>
          <w:p w:rsidR="00E52AB5" w:rsidRPr="0040331F" w:rsidRDefault="00E52AB5" w:rsidP="0075330E">
            <w:pPr>
              <w:pStyle w:val="14-15"/>
              <w:numPr>
                <w:ilvl w:val="0"/>
                <w:numId w:val="6"/>
              </w:numPr>
              <w:spacing w:before="120" w:line="240" w:lineRule="auto"/>
              <w:rPr>
                <w:sz w:val="24"/>
                <w:szCs w:val="24"/>
              </w:rPr>
            </w:pPr>
            <w:r w:rsidRPr="004B0D32">
              <w:rPr>
                <w:bCs/>
                <w:sz w:val="24"/>
                <w:szCs w:val="24"/>
              </w:rPr>
              <w:t>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p>
        </w:tc>
        <w:tc>
          <w:tcPr>
            <w:tcW w:w="1287" w:type="dxa"/>
            <w:shd w:val="clear" w:color="auto" w:fill="auto"/>
          </w:tcPr>
          <w:p w:rsidR="00E52AB5" w:rsidRPr="0032413D" w:rsidRDefault="00E52AB5" w:rsidP="00FD0BEF">
            <w:pPr>
              <w:spacing w:before="120"/>
              <w:jc w:val="both"/>
              <w:rPr>
                <w:sz w:val="24"/>
                <w:szCs w:val="24"/>
              </w:rPr>
            </w:pPr>
          </w:p>
          <w:p w:rsidR="00E52AB5" w:rsidRDefault="00E52AB5" w:rsidP="00FD0BEF">
            <w:pPr>
              <w:jc w:val="both"/>
              <w:rPr>
                <w:sz w:val="24"/>
                <w:szCs w:val="24"/>
              </w:rPr>
            </w:pPr>
          </w:p>
          <w:p w:rsidR="00E52AB5" w:rsidRDefault="00E52AB5" w:rsidP="00FD0BEF">
            <w:pPr>
              <w:jc w:val="both"/>
              <w:rPr>
                <w:sz w:val="24"/>
                <w:szCs w:val="24"/>
              </w:rPr>
            </w:pPr>
          </w:p>
          <w:p w:rsidR="00E52AB5" w:rsidRPr="0032413D" w:rsidRDefault="00E52AB5" w:rsidP="00FD0BEF">
            <w:pPr>
              <w:jc w:val="both"/>
              <w:rPr>
                <w:sz w:val="24"/>
                <w:szCs w:val="24"/>
              </w:rPr>
            </w:pPr>
          </w:p>
          <w:p w:rsidR="00E52AB5" w:rsidRPr="0032413D" w:rsidRDefault="00E52AB5" w:rsidP="00FD0BEF">
            <w:pPr>
              <w:jc w:val="both"/>
              <w:rPr>
                <w:sz w:val="24"/>
                <w:szCs w:val="24"/>
              </w:rPr>
            </w:pPr>
            <w:r w:rsidRPr="0032413D">
              <w:rPr>
                <w:sz w:val="24"/>
                <w:szCs w:val="24"/>
              </w:rPr>
              <w:t>на ____ л.</w:t>
            </w:r>
          </w:p>
        </w:tc>
      </w:tr>
      <w:tr w:rsidR="00E52AB5" w:rsidRPr="0032413D" w:rsidTr="00FD0BEF">
        <w:trPr>
          <w:trHeight w:val="405"/>
        </w:trPr>
        <w:tc>
          <w:tcPr>
            <w:tcW w:w="7785" w:type="dxa"/>
            <w:shd w:val="clear" w:color="auto" w:fill="auto"/>
          </w:tcPr>
          <w:p w:rsidR="00E52AB5" w:rsidRPr="0040331F" w:rsidRDefault="00E52AB5" w:rsidP="0075330E">
            <w:pPr>
              <w:pStyle w:val="14-15"/>
              <w:numPr>
                <w:ilvl w:val="0"/>
                <w:numId w:val="6"/>
              </w:numPr>
              <w:spacing w:before="120" w:line="240" w:lineRule="auto"/>
              <w:rPr>
                <w:sz w:val="24"/>
                <w:szCs w:val="24"/>
              </w:rPr>
            </w:pPr>
            <w:r w:rsidRPr="00990293">
              <w:rPr>
                <w:sz w:val="24"/>
                <w:szCs w:val="24"/>
              </w:rPr>
              <w:t>Справка из законодательного (представительного) органа государственной власти, представительного органа муниципального образования об осуществлении полномочий депутата на непостоянной основе (представляется в том случае, если кандидат является депутатом)</w:t>
            </w:r>
          </w:p>
        </w:tc>
        <w:tc>
          <w:tcPr>
            <w:tcW w:w="1287" w:type="dxa"/>
            <w:shd w:val="clear" w:color="auto" w:fill="auto"/>
          </w:tcPr>
          <w:p w:rsidR="00E52AB5" w:rsidRDefault="00E52AB5" w:rsidP="00FD0BEF">
            <w:pPr>
              <w:jc w:val="both"/>
              <w:rPr>
                <w:sz w:val="24"/>
                <w:szCs w:val="24"/>
              </w:rPr>
            </w:pPr>
          </w:p>
          <w:p w:rsidR="00E52AB5" w:rsidRDefault="00E52AB5" w:rsidP="00FD0BEF">
            <w:pPr>
              <w:jc w:val="both"/>
              <w:rPr>
                <w:sz w:val="24"/>
                <w:szCs w:val="24"/>
              </w:rPr>
            </w:pPr>
          </w:p>
          <w:p w:rsidR="00E52AB5" w:rsidRPr="0032413D" w:rsidRDefault="00E52AB5" w:rsidP="00FD0BEF">
            <w:pPr>
              <w:jc w:val="both"/>
              <w:rPr>
                <w:sz w:val="24"/>
                <w:szCs w:val="24"/>
              </w:rPr>
            </w:pPr>
            <w:r w:rsidRPr="0032413D">
              <w:rPr>
                <w:sz w:val="24"/>
                <w:szCs w:val="24"/>
              </w:rPr>
              <w:t>на ____ л.</w:t>
            </w:r>
          </w:p>
        </w:tc>
      </w:tr>
    </w:tbl>
    <w:p w:rsidR="00E52AB5" w:rsidRPr="00F36CF4" w:rsidRDefault="00E52AB5" w:rsidP="0075330E">
      <w:pPr>
        <w:widowControl w:val="0"/>
        <w:autoSpaceDE w:val="0"/>
        <w:autoSpaceDN w:val="0"/>
        <w:adjustRightInd w:val="0"/>
        <w:jc w:val="both"/>
        <w:rPr>
          <w:sz w:val="24"/>
          <w:szCs w:val="24"/>
        </w:rPr>
      </w:pPr>
      <w:r>
        <w:rPr>
          <w:sz w:val="24"/>
          <w:szCs w:val="24"/>
        </w:rPr>
        <w:t>Кандидат</w:t>
      </w:r>
      <w:r w:rsidRPr="00F36CF4">
        <w:rPr>
          <w:sz w:val="24"/>
          <w:szCs w:val="24"/>
        </w:rPr>
        <w:t xml:space="preserve"> </w:t>
      </w:r>
      <w:r>
        <w:rPr>
          <w:sz w:val="24"/>
          <w:szCs w:val="24"/>
        </w:rPr>
        <w:t>(иное уполномоченное лицо)</w:t>
      </w:r>
    </w:p>
    <w:p w:rsidR="00E52AB5" w:rsidRPr="00F36CF4" w:rsidRDefault="00E52AB5" w:rsidP="0075330E">
      <w:pPr>
        <w:widowControl w:val="0"/>
        <w:autoSpaceDE w:val="0"/>
        <w:autoSpaceDN w:val="0"/>
        <w:adjustRightInd w:val="0"/>
        <w:jc w:val="both"/>
        <w:rPr>
          <w:sz w:val="24"/>
          <w:szCs w:val="24"/>
        </w:rPr>
      </w:pPr>
      <w:r w:rsidRPr="00F36CF4">
        <w:rPr>
          <w:sz w:val="24"/>
          <w:szCs w:val="24"/>
        </w:rPr>
        <w:t>___________________________________             _________   ____________________</w:t>
      </w:r>
    </w:p>
    <w:p w:rsidR="00E52AB5" w:rsidRPr="00F36CF4" w:rsidRDefault="00E52AB5" w:rsidP="0075330E">
      <w:pPr>
        <w:widowControl w:val="0"/>
        <w:autoSpaceDE w:val="0"/>
        <w:autoSpaceDN w:val="0"/>
        <w:adjustRightInd w:val="0"/>
        <w:jc w:val="both"/>
        <w:rPr>
          <w:sz w:val="16"/>
          <w:szCs w:val="16"/>
        </w:rPr>
      </w:pPr>
      <w:r>
        <w:rPr>
          <w:sz w:val="16"/>
          <w:szCs w:val="16"/>
        </w:rPr>
        <w:t xml:space="preserve">  </w:t>
      </w:r>
      <w:r w:rsidRPr="00F36CF4">
        <w:rPr>
          <w:sz w:val="16"/>
          <w:szCs w:val="16"/>
        </w:rPr>
        <w:t>(</w:t>
      </w:r>
      <w:r>
        <w:rPr>
          <w:sz w:val="16"/>
          <w:szCs w:val="16"/>
        </w:rPr>
        <w:t>фамилия, имя, отчество</w:t>
      </w:r>
      <w:r w:rsidRPr="00F36CF4">
        <w:rPr>
          <w:sz w:val="16"/>
          <w:szCs w:val="16"/>
        </w:rPr>
        <w:t>)</w:t>
      </w:r>
      <w:r>
        <w:rPr>
          <w:sz w:val="16"/>
          <w:szCs w:val="16"/>
        </w:rPr>
        <w:t xml:space="preserve">                                 </w:t>
      </w:r>
      <w:r w:rsidRPr="00F36CF4">
        <w:rPr>
          <w:sz w:val="16"/>
          <w:szCs w:val="16"/>
        </w:rPr>
        <w:t xml:space="preserve">                                         (подпись)                  (инициалы, фамилия)</w:t>
      </w:r>
    </w:p>
    <w:p w:rsidR="00E52AB5" w:rsidRPr="00F36CF4" w:rsidRDefault="00E52AB5" w:rsidP="0075330E">
      <w:pPr>
        <w:widowControl w:val="0"/>
        <w:autoSpaceDE w:val="0"/>
        <w:autoSpaceDN w:val="0"/>
        <w:adjustRightInd w:val="0"/>
        <w:jc w:val="both"/>
        <w:rPr>
          <w:sz w:val="16"/>
          <w:szCs w:val="16"/>
        </w:rPr>
      </w:pPr>
    </w:p>
    <w:p w:rsidR="00E52AB5" w:rsidRDefault="00E52AB5" w:rsidP="0075330E">
      <w:pPr>
        <w:rPr>
          <w:rFonts w:ascii="Times New Roman CYR" w:hAnsi="Times New Roman CYR"/>
          <w:sz w:val="24"/>
          <w:szCs w:val="24"/>
        </w:rPr>
      </w:pPr>
      <w:r>
        <w:rPr>
          <w:rFonts w:ascii="Times New Roman CYR" w:hAnsi="Times New Roman CYR"/>
          <w:sz w:val="24"/>
          <w:szCs w:val="24"/>
        </w:rPr>
        <w:t>Ч</w:t>
      </w:r>
      <w:r w:rsidRPr="009223E1">
        <w:rPr>
          <w:rFonts w:ascii="Times New Roman CYR" w:hAnsi="Times New Roman CYR"/>
          <w:sz w:val="24"/>
          <w:szCs w:val="24"/>
        </w:rPr>
        <w:t xml:space="preserve">лен </w:t>
      </w:r>
      <w:r>
        <w:rPr>
          <w:rFonts w:ascii="Times New Roman CYR" w:hAnsi="Times New Roman CYR"/>
          <w:sz w:val="24"/>
          <w:szCs w:val="24"/>
        </w:rPr>
        <w:t>Рабочей группы,</w:t>
      </w:r>
    </w:p>
    <w:p w:rsidR="00E52AB5" w:rsidRDefault="00E52AB5" w:rsidP="0075330E">
      <w:pPr>
        <w:widowControl w:val="0"/>
        <w:autoSpaceDE w:val="0"/>
        <w:autoSpaceDN w:val="0"/>
        <w:adjustRightInd w:val="0"/>
        <w:rPr>
          <w:color w:val="000000"/>
          <w:sz w:val="24"/>
          <w:szCs w:val="24"/>
        </w:rPr>
      </w:pPr>
      <w:r>
        <w:rPr>
          <w:rFonts w:ascii="Times New Roman CYR" w:hAnsi="Times New Roman CYR"/>
          <w:sz w:val="24"/>
          <w:szCs w:val="24"/>
        </w:rPr>
        <w:t xml:space="preserve">член </w:t>
      </w:r>
      <w:r>
        <w:rPr>
          <w:sz w:val="24"/>
          <w:szCs w:val="24"/>
        </w:rPr>
        <w:t>территориальной</w:t>
      </w:r>
      <w:r w:rsidRPr="00F652EA">
        <w:rPr>
          <w:sz w:val="24"/>
          <w:szCs w:val="24"/>
        </w:rPr>
        <w:t xml:space="preserve"> и</w:t>
      </w:r>
      <w:r w:rsidRPr="00F652EA">
        <w:rPr>
          <w:color w:val="000000"/>
          <w:sz w:val="24"/>
          <w:szCs w:val="24"/>
        </w:rPr>
        <w:t>збирательной</w:t>
      </w:r>
    </w:p>
    <w:p w:rsidR="00E52AB5" w:rsidRPr="00F36CF4" w:rsidRDefault="00E52AB5" w:rsidP="0075330E">
      <w:pPr>
        <w:widowControl w:val="0"/>
        <w:autoSpaceDE w:val="0"/>
        <w:autoSpaceDN w:val="0"/>
        <w:adjustRightInd w:val="0"/>
        <w:rPr>
          <w:sz w:val="24"/>
          <w:szCs w:val="24"/>
        </w:rPr>
      </w:pPr>
      <w:r w:rsidRPr="00F652EA">
        <w:rPr>
          <w:color w:val="000000"/>
          <w:sz w:val="24"/>
          <w:szCs w:val="24"/>
        </w:rPr>
        <w:t xml:space="preserve"> комиссии </w:t>
      </w:r>
      <w:r w:rsidRPr="00F652EA">
        <w:rPr>
          <w:rFonts w:ascii="Times New Roman CYR" w:hAnsi="Times New Roman CYR"/>
          <w:sz w:val="24"/>
          <w:szCs w:val="24"/>
        </w:rPr>
        <w:t>с</w:t>
      </w:r>
      <w:r>
        <w:rPr>
          <w:rFonts w:ascii="Times New Roman CYR" w:hAnsi="Times New Roman CYR"/>
          <w:sz w:val="24"/>
          <w:szCs w:val="24"/>
        </w:rPr>
        <w:t xml:space="preserve"> правом решающего голоса</w:t>
      </w:r>
      <w:r w:rsidRPr="00F36CF4">
        <w:rPr>
          <w:sz w:val="24"/>
          <w:szCs w:val="24"/>
        </w:rPr>
        <w:t xml:space="preserve">                      </w:t>
      </w:r>
      <w:r w:rsidRPr="00F36CF4">
        <w:rPr>
          <w:sz w:val="24"/>
          <w:szCs w:val="24"/>
        </w:rPr>
        <w:tab/>
        <w:t xml:space="preserve">                                                                        _________   ___________________</w:t>
      </w:r>
    </w:p>
    <w:p w:rsidR="00E52AB5" w:rsidRDefault="00E52AB5" w:rsidP="0075330E">
      <w:pPr>
        <w:widowControl w:val="0"/>
        <w:autoSpaceDE w:val="0"/>
        <w:autoSpaceDN w:val="0"/>
        <w:adjustRightInd w:val="0"/>
        <w:jc w:val="both"/>
        <w:rPr>
          <w:sz w:val="16"/>
          <w:szCs w:val="16"/>
        </w:rPr>
      </w:pPr>
      <w:r w:rsidRPr="00F36CF4">
        <w:rPr>
          <w:sz w:val="16"/>
          <w:szCs w:val="16"/>
        </w:rPr>
        <w:t xml:space="preserve">       (подпись)                (инициалы, фамилия)</w:t>
      </w:r>
    </w:p>
    <w:p w:rsidR="00E52AB5" w:rsidRDefault="00E52AB5" w:rsidP="0075330E">
      <w:pPr>
        <w:widowControl w:val="0"/>
        <w:autoSpaceDE w:val="0"/>
        <w:autoSpaceDN w:val="0"/>
        <w:adjustRightInd w:val="0"/>
        <w:ind w:left="5103"/>
        <w:jc w:val="center"/>
        <w:rPr>
          <w:sz w:val="16"/>
          <w:szCs w:val="16"/>
        </w:rPr>
      </w:pPr>
    </w:p>
    <w:p w:rsidR="00E52AB5" w:rsidRDefault="00E52AB5" w:rsidP="0075330E">
      <w:pPr>
        <w:widowControl w:val="0"/>
        <w:autoSpaceDE w:val="0"/>
        <w:autoSpaceDN w:val="0"/>
        <w:adjustRightInd w:val="0"/>
        <w:ind w:left="5103"/>
        <w:jc w:val="center"/>
        <w:rPr>
          <w:sz w:val="16"/>
          <w:szCs w:val="16"/>
        </w:rPr>
      </w:pPr>
    </w:p>
    <w:p w:rsidR="00E52AB5" w:rsidRDefault="00E52AB5" w:rsidP="0075330E">
      <w:pPr>
        <w:widowControl w:val="0"/>
        <w:autoSpaceDE w:val="0"/>
        <w:autoSpaceDN w:val="0"/>
        <w:adjustRightInd w:val="0"/>
        <w:ind w:left="5103"/>
        <w:jc w:val="center"/>
        <w:rPr>
          <w:sz w:val="16"/>
          <w:szCs w:val="16"/>
        </w:rPr>
      </w:pPr>
    </w:p>
    <w:p w:rsidR="00E52AB5" w:rsidRDefault="00E52AB5" w:rsidP="0075330E">
      <w:pPr>
        <w:widowControl w:val="0"/>
        <w:autoSpaceDE w:val="0"/>
        <w:autoSpaceDN w:val="0"/>
        <w:adjustRightInd w:val="0"/>
        <w:ind w:left="5103"/>
        <w:jc w:val="center"/>
        <w:rPr>
          <w:sz w:val="16"/>
          <w:szCs w:val="16"/>
        </w:rPr>
      </w:pPr>
    </w:p>
    <w:p w:rsidR="00E52AB5" w:rsidRDefault="00E52AB5" w:rsidP="0075330E">
      <w:pPr>
        <w:widowControl w:val="0"/>
        <w:autoSpaceDE w:val="0"/>
        <w:autoSpaceDN w:val="0"/>
        <w:adjustRightInd w:val="0"/>
        <w:ind w:left="5103"/>
        <w:jc w:val="center"/>
        <w:rPr>
          <w:sz w:val="16"/>
          <w:szCs w:val="16"/>
        </w:rPr>
      </w:pPr>
    </w:p>
    <w:p w:rsidR="00E52AB5" w:rsidRDefault="00E52AB5" w:rsidP="0075330E">
      <w:pPr>
        <w:widowControl w:val="0"/>
        <w:autoSpaceDE w:val="0"/>
        <w:autoSpaceDN w:val="0"/>
        <w:adjustRightInd w:val="0"/>
        <w:ind w:left="5103"/>
        <w:jc w:val="center"/>
        <w:rPr>
          <w:rFonts w:ascii="Times New Roman CYR" w:hAnsi="Times New Roman CYR"/>
          <w:sz w:val="24"/>
          <w:szCs w:val="24"/>
        </w:rPr>
      </w:pPr>
    </w:p>
    <w:p w:rsidR="00E52AB5" w:rsidRDefault="00E52AB5" w:rsidP="0075330E">
      <w:pPr>
        <w:widowControl w:val="0"/>
        <w:autoSpaceDE w:val="0"/>
        <w:autoSpaceDN w:val="0"/>
        <w:adjustRightInd w:val="0"/>
        <w:ind w:left="5103"/>
        <w:jc w:val="center"/>
        <w:rPr>
          <w:sz w:val="16"/>
          <w:szCs w:val="16"/>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tblGrid>
      <w:tr w:rsidR="00E52AB5" w:rsidRPr="00700A79" w:rsidTr="00FD0BEF">
        <w:tc>
          <w:tcPr>
            <w:tcW w:w="4218" w:type="dxa"/>
            <w:tcBorders>
              <w:top w:val="nil"/>
              <w:left w:val="nil"/>
              <w:bottom w:val="nil"/>
              <w:right w:val="nil"/>
            </w:tcBorders>
            <w:shd w:val="clear" w:color="auto" w:fill="auto"/>
          </w:tcPr>
          <w:p w:rsidR="00E52AB5" w:rsidRPr="00C176CE" w:rsidRDefault="00E52AB5" w:rsidP="009258CE">
            <w:pPr>
              <w:jc w:val="center"/>
              <w:rPr>
                <w:bCs/>
                <w:sz w:val="28"/>
                <w:szCs w:val="28"/>
              </w:rPr>
            </w:pPr>
            <w:r w:rsidRPr="00C176CE">
              <w:rPr>
                <w:rFonts w:ascii="Times New Roman CYR" w:hAnsi="Times New Roman CYR"/>
                <w:sz w:val="24"/>
                <w:szCs w:val="24"/>
              </w:rPr>
              <w:t xml:space="preserve">   Приложение № 8                                                                                             </w:t>
            </w:r>
            <w:r w:rsidRPr="00A031A3">
              <w:rPr>
                <w:sz w:val="24"/>
                <w:szCs w:val="24"/>
              </w:rPr>
              <w:t xml:space="preserve">к решению территориальной                                                                                              избирательной комиссии                                                                                                    </w:t>
            </w:r>
            <w:r>
              <w:rPr>
                <w:sz w:val="24"/>
                <w:szCs w:val="24"/>
              </w:rPr>
              <w:t>города Спасска-Дальнего</w:t>
            </w:r>
            <w:r w:rsidRPr="00A031A3">
              <w:rPr>
                <w:sz w:val="24"/>
                <w:szCs w:val="24"/>
              </w:rPr>
              <w:t xml:space="preserve">                                                                                            </w:t>
            </w:r>
            <w:r w:rsidRPr="00690F6E">
              <w:rPr>
                <w:sz w:val="24"/>
                <w:szCs w:val="24"/>
              </w:rPr>
              <w:t xml:space="preserve">от </w:t>
            </w:r>
            <w:r w:rsidR="00AE364F">
              <w:rPr>
                <w:sz w:val="24"/>
                <w:szCs w:val="24"/>
              </w:rPr>
              <w:t>19</w:t>
            </w:r>
            <w:r>
              <w:rPr>
                <w:sz w:val="24"/>
                <w:szCs w:val="24"/>
              </w:rPr>
              <w:t xml:space="preserve"> июня 202</w:t>
            </w:r>
            <w:r w:rsidR="00BB4B40">
              <w:rPr>
                <w:sz w:val="24"/>
                <w:szCs w:val="24"/>
              </w:rPr>
              <w:t>4</w:t>
            </w:r>
            <w:r>
              <w:rPr>
                <w:sz w:val="24"/>
                <w:szCs w:val="24"/>
              </w:rPr>
              <w:t xml:space="preserve"> года № </w:t>
            </w:r>
            <w:r w:rsidR="00BB4B40">
              <w:rPr>
                <w:sz w:val="24"/>
                <w:szCs w:val="24"/>
              </w:rPr>
              <w:t>142/640</w:t>
            </w:r>
          </w:p>
        </w:tc>
      </w:tr>
    </w:tbl>
    <w:p w:rsidR="00E52AB5" w:rsidRDefault="00E52AB5" w:rsidP="0075330E">
      <w:pPr>
        <w:pStyle w:val="2"/>
        <w:spacing w:after="0" w:line="240" w:lineRule="auto"/>
        <w:jc w:val="center"/>
        <w:rPr>
          <w:b/>
          <w:bCs/>
          <w:sz w:val="28"/>
          <w:szCs w:val="28"/>
        </w:rPr>
      </w:pPr>
    </w:p>
    <w:tbl>
      <w:tblPr>
        <w:tblW w:w="5385" w:type="dxa"/>
        <w:jc w:val="right"/>
        <w:tblInd w:w="4193" w:type="dxa"/>
        <w:tblLayout w:type="fixed"/>
        <w:tblCellMar>
          <w:left w:w="0" w:type="dxa"/>
          <w:right w:w="0" w:type="dxa"/>
        </w:tblCellMar>
        <w:tblLook w:val="0000"/>
      </w:tblPr>
      <w:tblGrid>
        <w:gridCol w:w="5385"/>
      </w:tblGrid>
      <w:tr w:rsidR="00E52AB5" w:rsidRPr="00891F8F" w:rsidTr="00FD0BEF">
        <w:trPr>
          <w:jc w:val="right"/>
        </w:trPr>
        <w:tc>
          <w:tcPr>
            <w:tcW w:w="5385" w:type="dxa"/>
          </w:tcPr>
          <w:p w:rsidR="00E52AB5" w:rsidRPr="00891F8F" w:rsidRDefault="00E52AB5" w:rsidP="00FD0BEF">
            <w:pPr>
              <w:jc w:val="center"/>
              <w:rPr>
                <w:sz w:val="6"/>
                <w:szCs w:val="6"/>
              </w:rPr>
            </w:pPr>
          </w:p>
          <w:p w:rsidR="00E52AB5" w:rsidRPr="006C5B46" w:rsidRDefault="00E52AB5" w:rsidP="00FD0BEF">
            <w:pPr>
              <w:widowControl w:val="0"/>
              <w:autoSpaceDE w:val="0"/>
              <w:autoSpaceDN w:val="0"/>
              <w:adjustRightInd w:val="0"/>
              <w:jc w:val="both"/>
              <w:rPr>
                <w:sz w:val="28"/>
                <w:szCs w:val="28"/>
              </w:rPr>
            </w:pPr>
            <w:r>
              <w:rPr>
                <w:sz w:val="28"/>
                <w:szCs w:val="28"/>
              </w:rPr>
              <w:t xml:space="preserve">В </w:t>
            </w:r>
            <w:r w:rsidRPr="00E03B93">
              <w:rPr>
                <w:sz w:val="28"/>
                <w:szCs w:val="28"/>
              </w:rPr>
              <w:t>территориальную и</w:t>
            </w:r>
            <w:r w:rsidRPr="00E03B93">
              <w:rPr>
                <w:color w:val="000000"/>
                <w:sz w:val="28"/>
                <w:szCs w:val="28"/>
              </w:rPr>
              <w:t>збирательную комиссию</w:t>
            </w:r>
            <w:r w:rsidRPr="006C5B46">
              <w:rPr>
                <w:color w:val="000000"/>
                <w:sz w:val="28"/>
                <w:szCs w:val="28"/>
              </w:rPr>
              <w:t xml:space="preserve"> </w:t>
            </w:r>
            <w:r>
              <w:rPr>
                <w:sz w:val="28"/>
                <w:szCs w:val="28"/>
              </w:rPr>
              <w:t>города Спасска-Дальнего</w:t>
            </w:r>
          </w:p>
          <w:p w:rsidR="00E52AB5" w:rsidRDefault="00E52AB5" w:rsidP="00FD0BEF">
            <w:pPr>
              <w:rPr>
                <w:sz w:val="28"/>
                <w:szCs w:val="28"/>
              </w:rPr>
            </w:pPr>
            <w:r w:rsidRPr="006C5B46">
              <w:rPr>
                <w:sz w:val="28"/>
                <w:szCs w:val="28"/>
              </w:rPr>
              <w:t xml:space="preserve">от кандидата </w:t>
            </w:r>
            <w:r>
              <w:rPr>
                <w:sz w:val="28"/>
                <w:szCs w:val="28"/>
              </w:rPr>
              <w:t xml:space="preserve"> в депутаты Думы</w:t>
            </w:r>
            <w:r w:rsidRPr="008849F0">
              <w:rPr>
                <w:sz w:val="28"/>
                <w:szCs w:val="28"/>
              </w:rPr>
              <w:t xml:space="preserve"> </w:t>
            </w:r>
            <w:r>
              <w:rPr>
                <w:sz w:val="28"/>
                <w:szCs w:val="28"/>
              </w:rPr>
              <w:t>городского округа Спасск-Дальний</w:t>
            </w:r>
          </w:p>
          <w:p w:rsidR="00E52AB5" w:rsidRPr="0061224C" w:rsidRDefault="00E52AB5" w:rsidP="00FD0BEF">
            <w:pPr>
              <w:widowControl w:val="0"/>
              <w:autoSpaceDE w:val="0"/>
              <w:autoSpaceDN w:val="0"/>
              <w:adjustRightInd w:val="0"/>
              <w:rPr>
                <w:sz w:val="28"/>
                <w:szCs w:val="28"/>
              </w:rPr>
            </w:pPr>
            <w:r>
              <w:rPr>
                <w:sz w:val="28"/>
                <w:szCs w:val="28"/>
              </w:rPr>
              <w:t xml:space="preserve"> по одномандатному избирательному округу № ______</w:t>
            </w:r>
          </w:p>
          <w:p w:rsidR="00E52AB5" w:rsidRDefault="00E52AB5" w:rsidP="00FD0BEF">
            <w:pPr>
              <w:ind w:left="142"/>
              <w:rPr>
                <w:sz w:val="24"/>
                <w:szCs w:val="24"/>
              </w:rPr>
            </w:pPr>
          </w:p>
          <w:p w:rsidR="00E52AB5" w:rsidRPr="00891F8F" w:rsidRDefault="00E52AB5" w:rsidP="00FD0BEF">
            <w:pPr>
              <w:ind w:left="142"/>
              <w:rPr>
                <w:sz w:val="24"/>
                <w:szCs w:val="24"/>
              </w:rPr>
            </w:pPr>
            <w:r w:rsidRPr="00891F8F">
              <w:rPr>
                <w:sz w:val="24"/>
                <w:szCs w:val="24"/>
              </w:rPr>
              <w:t>________________________________________</w:t>
            </w:r>
          </w:p>
          <w:p w:rsidR="00E52AB5" w:rsidRPr="00891F8F" w:rsidRDefault="00E52AB5" w:rsidP="00FD0BEF">
            <w:pPr>
              <w:ind w:left="142"/>
              <w:jc w:val="center"/>
              <w:rPr>
                <w:sz w:val="22"/>
                <w:szCs w:val="22"/>
                <w:vertAlign w:val="superscript"/>
              </w:rPr>
            </w:pPr>
            <w:r w:rsidRPr="00891F8F">
              <w:rPr>
                <w:sz w:val="22"/>
                <w:szCs w:val="22"/>
                <w:vertAlign w:val="superscript"/>
              </w:rPr>
              <w:t>(фамилия, имя, отчество в родительном падеже)</w:t>
            </w:r>
          </w:p>
        </w:tc>
      </w:tr>
    </w:tbl>
    <w:p w:rsidR="00E52AB5" w:rsidRDefault="00E52AB5" w:rsidP="0075330E">
      <w:pPr>
        <w:pStyle w:val="2"/>
        <w:spacing w:after="0" w:line="240" w:lineRule="auto"/>
        <w:jc w:val="center"/>
        <w:rPr>
          <w:bCs/>
          <w:sz w:val="28"/>
          <w:szCs w:val="28"/>
        </w:rPr>
      </w:pPr>
    </w:p>
    <w:p w:rsidR="00E52AB5" w:rsidRDefault="00E52AB5" w:rsidP="0075330E">
      <w:pPr>
        <w:jc w:val="center"/>
        <w:rPr>
          <w:sz w:val="28"/>
          <w:szCs w:val="28"/>
        </w:rPr>
      </w:pPr>
      <w:r w:rsidRPr="002B6030">
        <w:rPr>
          <w:bCs/>
          <w:sz w:val="28"/>
          <w:szCs w:val="28"/>
        </w:rPr>
        <w:t>УВЕДОМЛЕНИЕ</w:t>
      </w:r>
      <w:r>
        <w:rPr>
          <w:rStyle w:val="ae"/>
          <w:bCs/>
          <w:sz w:val="28"/>
          <w:szCs w:val="28"/>
        </w:rPr>
        <w:endnoteRef/>
      </w:r>
      <w:r w:rsidRPr="002B6030">
        <w:rPr>
          <w:bCs/>
          <w:sz w:val="28"/>
          <w:szCs w:val="28"/>
        </w:rPr>
        <w:br/>
        <w:t xml:space="preserve">об изменениях в сведениях о кандидате </w:t>
      </w:r>
      <w:r>
        <w:rPr>
          <w:bCs/>
          <w:sz w:val="28"/>
          <w:szCs w:val="28"/>
        </w:rPr>
        <w:t xml:space="preserve">в </w:t>
      </w:r>
      <w:r>
        <w:rPr>
          <w:sz w:val="28"/>
          <w:szCs w:val="28"/>
        </w:rPr>
        <w:t>депутаты  Думы</w:t>
      </w:r>
      <w:r w:rsidRPr="008849F0">
        <w:rPr>
          <w:sz w:val="28"/>
          <w:szCs w:val="28"/>
        </w:rPr>
        <w:t xml:space="preserve"> </w:t>
      </w:r>
      <w:r>
        <w:rPr>
          <w:sz w:val="28"/>
          <w:szCs w:val="28"/>
        </w:rPr>
        <w:t xml:space="preserve">городского округа Спасск-Дальний по одномандатному избирательному округу </w:t>
      </w:r>
    </w:p>
    <w:p w:rsidR="00E52AB5" w:rsidRPr="0061224C" w:rsidRDefault="00E52AB5" w:rsidP="0075330E">
      <w:pPr>
        <w:jc w:val="center"/>
        <w:rPr>
          <w:sz w:val="28"/>
          <w:szCs w:val="28"/>
        </w:rPr>
      </w:pPr>
      <w:r>
        <w:rPr>
          <w:sz w:val="28"/>
          <w:szCs w:val="28"/>
        </w:rPr>
        <w:t>№ ______</w:t>
      </w:r>
    </w:p>
    <w:p w:rsidR="00E52AB5" w:rsidRPr="0061224C" w:rsidRDefault="00E52AB5" w:rsidP="0075330E">
      <w:pPr>
        <w:widowControl w:val="0"/>
        <w:autoSpaceDE w:val="0"/>
        <w:autoSpaceDN w:val="0"/>
        <w:adjustRightInd w:val="0"/>
        <w:ind w:firstLine="720"/>
        <w:jc w:val="center"/>
        <w:rPr>
          <w:sz w:val="28"/>
          <w:szCs w:val="28"/>
        </w:rPr>
      </w:pPr>
    </w:p>
    <w:p w:rsidR="00E52AB5" w:rsidRDefault="00E52AB5" w:rsidP="0075330E">
      <w:pPr>
        <w:ind w:right="-2" w:firstLine="709"/>
        <w:jc w:val="both"/>
        <w:rPr>
          <w:sz w:val="28"/>
          <w:szCs w:val="28"/>
        </w:rPr>
      </w:pPr>
      <w:r w:rsidRPr="006C5B46">
        <w:rPr>
          <w:sz w:val="28"/>
          <w:szCs w:val="28"/>
        </w:rPr>
        <w:t xml:space="preserve">В соответствии </w:t>
      </w:r>
      <w:r w:rsidRPr="006C5B46">
        <w:rPr>
          <w:noProof/>
          <w:sz w:val="28"/>
          <w:szCs w:val="28"/>
        </w:rPr>
        <w:t>с частью 14 статьи 4</w:t>
      </w:r>
      <w:r>
        <w:rPr>
          <w:noProof/>
          <w:sz w:val="28"/>
          <w:szCs w:val="28"/>
        </w:rPr>
        <w:t>7</w:t>
      </w:r>
      <w:r w:rsidRPr="006C5B46">
        <w:rPr>
          <w:noProof/>
          <w:sz w:val="28"/>
          <w:szCs w:val="28"/>
        </w:rPr>
        <w:t xml:space="preserve"> Избирательного кодекса Приморского края </w:t>
      </w:r>
      <w:r w:rsidRPr="006C5B46">
        <w:rPr>
          <w:sz w:val="28"/>
          <w:szCs w:val="28"/>
        </w:rPr>
        <w:t>уведомляю об изменениях в сведениях о себе, ранее представленных в территориальную и</w:t>
      </w:r>
      <w:r w:rsidRPr="006C5B46">
        <w:rPr>
          <w:color w:val="000000"/>
          <w:sz w:val="28"/>
          <w:szCs w:val="28"/>
        </w:rPr>
        <w:t>збирательную комиссию Октябрьского района</w:t>
      </w:r>
      <w:r w:rsidRPr="006C5B46">
        <w:rPr>
          <w:sz w:val="28"/>
          <w:szCs w:val="28"/>
        </w:rPr>
        <w:t xml:space="preserve"> в соответствии с частями </w:t>
      </w:r>
      <w:r>
        <w:rPr>
          <w:sz w:val="28"/>
          <w:szCs w:val="28"/>
        </w:rPr>
        <w:t xml:space="preserve">4 </w:t>
      </w:r>
      <w:r w:rsidRPr="006C5B46">
        <w:rPr>
          <w:sz w:val="28"/>
          <w:szCs w:val="28"/>
        </w:rPr>
        <w:t xml:space="preserve">статьи </w:t>
      </w:r>
      <w:r>
        <w:rPr>
          <w:sz w:val="28"/>
          <w:szCs w:val="28"/>
        </w:rPr>
        <w:t>40</w:t>
      </w:r>
      <w:r w:rsidRPr="006C5B46">
        <w:rPr>
          <w:sz w:val="28"/>
          <w:szCs w:val="28"/>
        </w:rPr>
        <w:t>, Избирательного кодекса Приморского края, в целях приведения указанных документов в соответствие с требованиями Федерального закона «Об основных гарантиях избирательных прав и права на участие в референдуме граждан Российской Федерации», Избирательного кодекса Приморского края</w:t>
      </w:r>
    </w:p>
    <w:p w:rsidR="00E52AB5" w:rsidRPr="006C5B46" w:rsidRDefault="00E52AB5" w:rsidP="0075330E">
      <w:pPr>
        <w:ind w:right="-2" w:firstLine="709"/>
        <w:jc w:val="both"/>
        <w:rPr>
          <w:sz w:val="28"/>
          <w:szCs w:val="28"/>
        </w:rPr>
      </w:pPr>
    </w:p>
    <w:p w:rsidR="00E52AB5" w:rsidRPr="00A726DB" w:rsidRDefault="00E52AB5" w:rsidP="0075330E">
      <w:pPr>
        <w:numPr>
          <w:ilvl w:val="0"/>
          <w:numId w:val="7"/>
        </w:numPr>
        <w:ind w:left="0" w:right="-2" w:firstLine="709"/>
        <w:rPr>
          <w:sz w:val="28"/>
          <w:szCs w:val="28"/>
        </w:rPr>
      </w:pPr>
      <w:r w:rsidRPr="00A726DB">
        <w:rPr>
          <w:sz w:val="28"/>
          <w:szCs w:val="28"/>
        </w:rPr>
        <w:t>Сведения «________________________________________________</w:t>
      </w:r>
      <w:r>
        <w:rPr>
          <w:sz w:val="28"/>
          <w:szCs w:val="28"/>
        </w:rPr>
        <w:t>________________</w:t>
      </w:r>
      <w:r w:rsidRPr="00A726DB">
        <w:rPr>
          <w:sz w:val="28"/>
          <w:szCs w:val="28"/>
        </w:rPr>
        <w:t>» следует заменить на «________________________________________________</w:t>
      </w:r>
      <w:r>
        <w:rPr>
          <w:sz w:val="28"/>
          <w:szCs w:val="28"/>
        </w:rPr>
        <w:t>________________</w:t>
      </w:r>
      <w:r w:rsidRPr="00A726DB">
        <w:rPr>
          <w:sz w:val="28"/>
          <w:szCs w:val="28"/>
        </w:rPr>
        <w:t>», дополнить сведения «_______________________________________________________</w:t>
      </w:r>
      <w:r>
        <w:rPr>
          <w:sz w:val="28"/>
          <w:szCs w:val="28"/>
        </w:rPr>
        <w:t>_________</w:t>
      </w:r>
      <w:r w:rsidRPr="00A726DB">
        <w:rPr>
          <w:sz w:val="28"/>
          <w:szCs w:val="28"/>
        </w:rPr>
        <w:t>».</w:t>
      </w:r>
    </w:p>
    <w:p w:rsidR="00E52AB5" w:rsidRPr="00A726DB" w:rsidRDefault="00E52AB5" w:rsidP="0075330E">
      <w:pPr>
        <w:spacing w:line="276" w:lineRule="auto"/>
        <w:ind w:left="-28"/>
        <w:jc w:val="both"/>
        <w:rPr>
          <w:sz w:val="28"/>
          <w:szCs w:val="28"/>
        </w:rPr>
      </w:pPr>
    </w:p>
    <w:p w:rsidR="00E52AB5" w:rsidRPr="004229AA" w:rsidRDefault="00E52AB5" w:rsidP="0075330E">
      <w:pPr>
        <w:widowControl w:val="0"/>
        <w:autoSpaceDE w:val="0"/>
        <w:autoSpaceDN w:val="0"/>
        <w:adjustRightInd w:val="0"/>
        <w:jc w:val="both"/>
        <w:rPr>
          <w:sz w:val="28"/>
          <w:szCs w:val="28"/>
        </w:rPr>
      </w:pPr>
      <w:r w:rsidRPr="004229AA">
        <w:rPr>
          <w:sz w:val="28"/>
          <w:szCs w:val="28"/>
        </w:rPr>
        <w:t>Кандидат</w:t>
      </w:r>
    </w:p>
    <w:p w:rsidR="00E52AB5" w:rsidRDefault="00E52AB5" w:rsidP="0075330E">
      <w:pPr>
        <w:widowControl w:val="0"/>
        <w:autoSpaceDE w:val="0"/>
        <w:autoSpaceDN w:val="0"/>
        <w:adjustRightInd w:val="0"/>
        <w:jc w:val="both"/>
        <w:rPr>
          <w:sz w:val="24"/>
          <w:szCs w:val="24"/>
        </w:rPr>
      </w:pPr>
      <w:r w:rsidRPr="00F36CF4">
        <w:rPr>
          <w:sz w:val="24"/>
          <w:szCs w:val="24"/>
        </w:rPr>
        <w:t>___________________________________             _________   ____________________</w:t>
      </w:r>
    </w:p>
    <w:p w:rsidR="00E52AB5" w:rsidRPr="00F36CF4" w:rsidRDefault="00E52AB5" w:rsidP="0075330E">
      <w:pPr>
        <w:widowControl w:val="0"/>
        <w:autoSpaceDE w:val="0"/>
        <w:autoSpaceDN w:val="0"/>
        <w:adjustRightInd w:val="0"/>
        <w:jc w:val="both"/>
        <w:rPr>
          <w:sz w:val="16"/>
          <w:szCs w:val="16"/>
        </w:rPr>
      </w:pPr>
      <w:r>
        <w:rPr>
          <w:sz w:val="16"/>
          <w:szCs w:val="16"/>
        </w:rPr>
        <w:t xml:space="preserve">  </w:t>
      </w:r>
      <w:r w:rsidRPr="00F36CF4">
        <w:rPr>
          <w:sz w:val="16"/>
          <w:szCs w:val="16"/>
        </w:rPr>
        <w:t>(</w:t>
      </w:r>
      <w:r>
        <w:rPr>
          <w:sz w:val="16"/>
          <w:szCs w:val="16"/>
        </w:rPr>
        <w:t>фамилия, имя, отчество</w:t>
      </w:r>
      <w:r w:rsidRPr="00F36CF4">
        <w:rPr>
          <w:sz w:val="16"/>
          <w:szCs w:val="16"/>
        </w:rPr>
        <w:t>)</w:t>
      </w:r>
      <w:r>
        <w:rPr>
          <w:sz w:val="16"/>
          <w:szCs w:val="16"/>
        </w:rPr>
        <w:t xml:space="preserve">                                 </w:t>
      </w:r>
      <w:r w:rsidRPr="00F36CF4">
        <w:rPr>
          <w:sz w:val="16"/>
          <w:szCs w:val="16"/>
        </w:rPr>
        <w:t xml:space="preserve">                                       </w:t>
      </w:r>
      <w:r>
        <w:rPr>
          <w:sz w:val="16"/>
          <w:szCs w:val="16"/>
        </w:rPr>
        <w:t xml:space="preserve">           </w:t>
      </w:r>
      <w:r w:rsidRPr="00F36CF4">
        <w:rPr>
          <w:sz w:val="16"/>
          <w:szCs w:val="16"/>
        </w:rPr>
        <w:t xml:space="preserve">  (подпись)                  (инициалы, фамилия)</w:t>
      </w:r>
    </w:p>
    <w:p w:rsidR="00E52AB5" w:rsidRDefault="00E52AB5" w:rsidP="0075330E">
      <w:pPr>
        <w:rPr>
          <w:rFonts w:ascii="Times New Roman CYR" w:hAnsi="Times New Roman CYR"/>
          <w:sz w:val="24"/>
          <w:szCs w:val="24"/>
        </w:rPr>
      </w:pPr>
    </w:p>
    <w:p w:rsidR="00E52AB5" w:rsidRPr="004229AA" w:rsidRDefault="00E52AB5" w:rsidP="0075330E">
      <w:pPr>
        <w:rPr>
          <w:rFonts w:ascii="Times New Roman CYR" w:hAnsi="Times New Roman CYR"/>
          <w:sz w:val="28"/>
          <w:szCs w:val="28"/>
        </w:rPr>
      </w:pPr>
      <w:r w:rsidRPr="004229AA">
        <w:rPr>
          <w:rFonts w:ascii="Times New Roman CYR" w:hAnsi="Times New Roman CYR"/>
          <w:sz w:val="28"/>
          <w:szCs w:val="28"/>
        </w:rPr>
        <w:t>Член Рабочей группы,</w:t>
      </w:r>
    </w:p>
    <w:p w:rsidR="00E52AB5" w:rsidRPr="004229AA" w:rsidRDefault="00E52AB5" w:rsidP="0075330E">
      <w:pPr>
        <w:widowControl w:val="0"/>
        <w:autoSpaceDE w:val="0"/>
        <w:autoSpaceDN w:val="0"/>
        <w:adjustRightInd w:val="0"/>
        <w:rPr>
          <w:color w:val="000000"/>
          <w:sz w:val="28"/>
          <w:szCs w:val="28"/>
        </w:rPr>
      </w:pPr>
      <w:r w:rsidRPr="004229AA">
        <w:rPr>
          <w:rFonts w:ascii="Times New Roman CYR" w:hAnsi="Times New Roman CYR"/>
          <w:sz w:val="28"/>
          <w:szCs w:val="28"/>
        </w:rPr>
        <w:t xml:space="preserve">член </w:t>
      </w:r>
      <w:r w:rsidRPr="004229AA">
        <w:rPr>
          <w:sz w:val="28"/>
          <w:szCs w:val="28"/>
        </w:rPr>
        <w:t>территориальной и</w:t>
      </w:r>
      <w:r w:rsidRPr="004229AA">
        <w:rPr>
          <w:color w:val="000000"/>
          <w:sz w:val="28"/>
          <w:szCs w:val="28"/>
        </w:rPr>
        <w:t>збирательной</w:t>
      </w:r>
    </w:p>
    <w:p w:rsidR="00E52AB5" w:rsidRPr="00F36CF4" w:rsidRDefault="00E52AB5" w:rsidP="0075330E">
      <w:pPr>
        <w:widowControl w:val="0"/>
        <w:autoSpaceDE w:val="0"/>
        <w:autoSpaceDN w:val="0"/>
        <w:adjustRightInd w:val="0"/>
        <w:jc w:val="both"/>
        <w:rPr>
          <w:sz w:val="24"/>
          <w:szCs w:val="24"/>
        </w:rPr>
      </w:pPr>
      <w:r w:rsidRPr="004229AA">
        <w:rPr>
          <w:color w:val="000000"/>
          <w:sz w:val="28"/>
          <w:szCs w:val="28"/>
        </w:rPr>
        <w:t xml:space="preserve"> комиссии </w:t>
      </w:r>
      <w:r w:rsidRPr="004229AA">
        <w:rPr>
          <w:rFonts w:ascii="Times New Roman CYR" w:hAnsi="Times New Roman CYR"/>
          <w:sz w:val="28"/>
          <w:szCs w:val="28"/>
        </w:rPr>
        <w:t>с правом решающего голоса</w:t>
      </w:r>
      <w:r>
        <w:rPr>
          <w:rFonts w:ascii="Times New Roman CYR" w:hAnsi="Times New Roman CYR"/>
          <w:sz w:val="28"/>
          <w:szCs w:val="28"/>
        </w:rPr>
        <w:t xml:space="preserve">     </w:t>
      </w:r>
      <w:r w:rsidRPr="00F36CF4">
        <w:rPr>
          <w:sz w:val="24"/>
          <w:szCs w:val="24"/>
        </w:rPr>
        <w:t>_________   ___________________</w:t>
      </w:r>
      <w:r>
        <w:rPr>
          <w:sz w:val="24"/>
          <w:szCs w:val="24"/>
        </w:rPr>
        <w:t>_____</w:t>
      </w:r>
    </w:p>
    <w:p w:rsidR="00E52AB5" w:rsidRDefault="00E52AB5" w:rsidP="0075330E">
      <w:pPr>
        <w:widowControl w:val="0"/>
        <w:autoSpaceDE w:val="0"/>
        <w:autoSpaceDN w:val="0"/>
        <w:adjustRightInd w:val="0"/>
        <w:jc w:val="both"/>
        <w:rPr>
          <w:sz w:val="16"/>
          <w:szCs w:val="16"/>
        </w:rPr>
      </w:pPr>
      <w:r w:rsidRPr="00F36CF4">
        <w:rPr>
          <w:sz w:val="16"/>
          <w:szCs w:val="16"/>
        </w:rPr>
        <w:t xml:space="preserve">                                                                                                                  </w:t>
      </w:r>
      <w:r>
        <w:rPr>
          <w:sz w:val="16"/>
          <w:szCs w:val="16"/>
        </w:rPr>
        <w:t xml:space="preserve">                 </w:t>
      </w:r>
      <w:r w:rsidRPr="00F36CF4">
        <w:rPr>
          <w:sz w:val="16"/>
          <w:szCs w:val="16"/>
        </w:rPr>
        <w:t xml:space="preserve">  (подпись)                (инициалы, фамилия)</w:t>
      </w:r>
    </w:p>
    <w:p w:rsidR="00E52AB5" w:rsidRDefault="00E52AB5" w:rsidP="0075330E">
      <w:pPr>
        <w:widowControl w:val="0"/>
        <w:autoSpaceDE w:val="0"/>
        <w:autoSpaceDN w:val="0"/>
        <w:adjustRightInd w:val="0"/>
        <w:jc w:val="both"/>
        <w:rPr>
          <w:sz w:val="16"/>
          <w:szCs w:val="16"/>
        </w:rPr>
      </w:pPr>
    </w:p>
    <w:p w:rsidR="00E52AB5" w:rsidRDefault="00E52AB5" w:rsidP="0075330E">
      <w:pPr>
        <w:widowControl w:val="0"/>
        <w:autoSpaceDE w:val="0"/>
        <w:autoSpaceDN w:val="0"/>
        <w:adjustRightInd w:val="0"/>
        <w:jc w:val="both"/>
        <w:rPr>
          <w:sz w:val="28"/>
          <w:szCs w:val="28"/>
        </w:rPr>
      </w:pPr>
    </w:p>
    <w:p w:rsidR="00E52AB5" w:rsidRDefault="00E52AB5" w:rsidP="0075330E">
      <w:pPr>
        <w:pStyle w:val="af"/>
      </w:pPr>
    </w:p>
    <w:p w:rsidR="00E52AB5" w:rsidRDefault="00E52AB5" w:rsidP="0075330E">
      <w:pPr>
        <w:pStyle w:val="af"/>
      </w:pPr>
    </w:p>
    <w:tbl>
      <w:tblPr>
        <w:tblW w:w="0" w:type="auto"/>
        <w:tblLook w:val="0000"/>
      </w:tblPr>
      <w:tblGrid>
        <w:gridCol w:w="4786"/>
        <w:gridCol w:w="4784"/>
      </w:tblGrid>
      <w:tr w:rsidR="00E52AB5" w:rsidTr="00FD0BEF">
        <w:trPr>
          <w:trHeight w:val="296"/>
        </w:trPr>
        <w:tc>
          <w:tcPr>
            <w:tcW w:w="4786" w:type="dxa"/>
          </w:tcPr>
          <w:p w:rsidR="00E52AB5" w:rsidRPr="00DF27CF" w:rsidRDefault="00E52AB5" w:rsidP="00FD0BEF">
            <w:pPr>
              <w:rPr>
                <w:sz w:val="26"/>
                <w:szCs w:val="26"/>
              </w:rPr>
            </w:pPr>
          </w:p>
        </w:tc>
        <w:tc>
          <w:tcPr>
            <w:tcW w:w="4784" w:type="dxa"/>
          </w:tcPr>
          <w:p w:rsidR="00E52AB5" w:rsidRPr="00A622E6" w:rsidRDefault="00E52AB5" w:rsidP="00E52AB5">
            <w:pPr>
              <w:rPr>
                <w:sz w:val="24"/>
                <w:szCs w:val="24"/>
              </w:rPr>
            </w:pPr>
          </w:p>
        </w:tc>
      </w:tr>
      <w:tr w:rsidR="00E52AB5" w:rsidTr="00FD0BEF">
        <w:tc>
          <w:tcPr>
            <w:tcW w:w="4786" w:type="dxa"/>
          </w:tcPr>
          <w:p w:rsidR="00E52AB5" w:rsidRPr="00DF27CF" w:rsidRDefault="00E52AB5" w:rsidP="00FD0BEF">
            <w:pPr>
              <w:rPr>
                <w:sz w:val="26"/>
                <w:szCs w:val="26"/>
              </w:rPr>
            </w:pPr>
          </w:p>
        </w:tc>
        <w:tc>
          <w:tcPr>
            <w:tcW w:w="4784" w:type="dxa"/>
          </w:tcPr>
          <w:p w:rsidR="00E52AB5" w:rsidRPr="00A622E6" w:rsidRDefault="00E52AB5" w:rsidP="00E52AB5">
            <w:pPr>
              <w:rPr>
                <w:sz w:val="24"/>
                <w:szCs w:val="24"/>
              </w:rPr>
            </w:pPr>
          </w:p>
        </w:tc>
      </w:tr>
    </w:tbl>
    <w:p w:rsidR="00E52AB5" w:rsidRDefault="00E52AB5" w:rsidP="00DE3FD6">
      <w:pPr>
        <w:tabs>
          <w:tab w:val="left" w:pos="851"/>
        </w:tabs>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BCA" w:rsidRDefault="00D80BCA" w:rsidP="0075330E">
      <w:r>
        <w:separator/>
      </w:r>
    </w:p>
  </w:footnote>
  <w:footnote w:type="continuationSeparator" w:id="1">
    <w:p w:rsidR="00D80BCA" w:rsidRDefault="00D80BCA" w:rsidP="0075330E">
      <w:r>
        <w:continuationSeparator/>
      </w:r>
    </w:p>
  </w:footnote>
  <w:footnote w:id="2">
    <w:p w:rsidR="00E52AB5" w:rsidRDefault="00E52AB5" w:rsidP="0075330E">
      <w:pPr>
        <w:pStyle w:val="ac"/>
      </w:pPr>
      <w:r>
        <w:rPr>
          <w:rStyle w:val="ae"/>
        </w:rPr>
        <w:footnoteRef/>
      </w:r>
    </w:p>
    <w:tbl>
      <w:tblPr>
        <w:tblW w:w="0" w:type="auto"/>
        <w:tblLayout w:type="fixed"/>
        <w:tblLook w:val="04A0"/>
      </w:tblPr>
      <w:tblGrid>
        <w:gridCol w:w="1526"/>
        <w:gridCol w:w="425"/>
        <w:gridCol w:w="7619"/>
      </w:tblGrid>
      <w:tr w:rsidR="00E52AB5">
        <w:trPr>
          <w:cantSplit/>
        </w:trPr>
        <w:tc>
          <w:tcPr>
            <w:tcW w:w="1526" w:type="dxa"/>
            <w:hideMark/>
          </w:tcPr>
          <w:p w:rsidR="00E52AB5" w:rsidRDefault="00E52AB5">
            <w:pPr>
              <w:rPr>
                <w:rFonts w:ascii="Times New Roman CYR" w:hAnsi="Times New Roman CYR"/>
                <w:b/>
                <w:sz w:val="18"/>
                <w:szCs w:val="18"/>
              </w:rPr>
            </w:pPr>
            <w:r>
              <w:rPr>
                <w:rFonts w:ascii="Times New Roman CYR" w:hAnsi="Times New Roman CYR"/>
                <w:b/>
                <w:sz w:val="18"/>
                <w:szCs w:val="18"/>
              </w:rPr>
              <w:t>Примечание:</w:t>
            </w:r>
          </w:p>
        </w:tc>
        <w:tc>
          <w:tcPr>
            <w:tcW w:w="425" w:type="dxa"/>
          </w:tcPr>
          <w:p w:rsidR="00E52AB5" w:rsidRDefault="00E52AB5">
            <w:pPr>
              <w:rPr>
                <w:rFonts w:ascii="Times New Roman CYR" w:hAnsi="Times New Roman CYR"/>
                <w:sz w:val="18"/>
                <w:szCs w:val="18"/>
              </w:rPr>
            </w:pPr>
          </w:p>
        </w:tc>
        <w:tc>
          <w:tcPr>
            <w:tcW w:w="7619" w:type="dxa"/>
          </w:tcPr>
          <w:p w:rsidR="00E52AB5" w:rsidRDefault="00E52AB5">
            <w:pPr>
              <w:rPr>
                <w:rFonts w:ascii="Times New Roman CYR" w:hAnsi="Times New Roman CYR"/>
                <w:sz w:val="18"/>
                <w:szCs w:val="18"/>
              </w:rPr>
            </w:pPr>
            <w:r>
              <w:rPr>
                <w:rFonts w:ascii="Times New Roman CYR" w:hAnsi="Times New Roman CYR"/>
                <w:sz w:val="18"/>
                <w:szCs w:val="18"/>
              </w:rPr>
              <w:t>Справка заполняется и подписывается в двух экземплярах; один экземпляр справки выдается кандидату, а второй хранится в окружной избирательной комиссии.</w:t>
            </w:r>
          </w:p>
          <w:p w:rsidR="00E52AB5" w:rsidRDefault="00E52AB5">
            <w:pPr>
              <w:rPr>
                <w:rFonts w:ascii="Times New Roman CYR" w:hAnsi="Times New Roman CYR"/>
                <w:vertAlign w:val="superscript"/>
              </w:rPr>
            </w:pPr>
          </w:p>
        </w:tc>
      </w:tr>
    </w:tbl>
    <w:p w:rsidR="00E52AB5" w:rsidRDefault="00E52AB5" w:rsidP="0075330E">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D9C"/>
    <w:multiLevelType w:val="multilevel"/>
    <w:tmpl w:val="062E8B90"/>
    <w:lvl w:ilvl="0">
      <w:start w:val="1"/>
      <w:numFmt w:val="decimal"/>
      <w:lvlText w:val="%1."/>
      <w:lvlJc w:val="left"/>
      <w:pPr>
        <w:ind w:left="360" w:hanging="360"/>
      </w:pPr>
      <w:rPr>
        <w:rFonts w:hint="default"/>
      </w:rPr>
    </w:lvl>
    <w:lvl w:ilvl="1">
      <w:start w:val="2"/>
      <w:numFmt w:val="decimal"/>
      <w:suff w:val="space"/>
      <w:lvlText w:val="%1.%2."/>
      <w:lvlJc w:val="left"/>
      <w:pPr>
        <w:ind w:left="1425" w:hanging="432"/>
      </w:pPr>
      <w:rPr>
        <w:rFonts w:hint="default"/>
        <w:i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E53DFD"/>
    <w:multiLevelType w:val="hybridMultilevel"/>
    <w:tmpl w:val="ED90703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1EF2DFF"/>
    <w:multiLevelType w:val="hybridMultilevel"/>
    <w:tmpl w:val="6A5EEE68"/>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154648"/>
    <w:multiLevelType w:val="hybridMultilevel"/>
    <w:tmpl w:val="ED90703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347032D"/>
    <w:multiLevelType w:val="hybridMultilevel"/>
    <w:tmpl w:val="572A3AD2"/>
    <w:lvl w:ilvl="0" w:tplc="06C4DFFC">
      <w:start w:val="1"/>
      <w:numFmt w:val="decimal"/>
      <w:lvlText w:val="(%1)"/>
      <w:lvlJc w:val="left"/>
      <w:pPr>
        <w:tabs>
          <w:tab w:val="num" w:pos="735"/>
        </w:tabs>
        <w:ind w:left="735" w:hanging="375"/>
      </w:pPr>
      <w:rPr>
        <w:rFonts w:hint="default"/>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554CAA"/>
    <w:multiLevelType w:val="hybridMultilevel"/>
    <w:tmpl w:val="A8B8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766BC7"/>
    <w:multiLevelType w:val="hybridMultilevel"/>
    <w:tmpl w:val="57B67D62"/>
    <w:lvl w:ilvl="0" w:tplc="5A1A0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3B20FA"/>
    <w:multiLevelType w:val="multilevel"/>
    <w:tmpl w:val="BCE4E5F4"/>
    <w:lvl w:ilvl="0">
      <w:start w:val="1"/>
      <w:numFmt w:val="decimal"/>
      <w:suff w:val="space"/>
      <w:lvlText w:val="%1."/>
      <w:lvlJc w:val="left"/>
      <w:pPr>
        <w:ind w:left="360" w:hanging="360"/>
      </w:pPr>
      <w:rPr>
        <w:rFonts w:hint="default"/>
      </w:rPr>
    </w:lvl>
    <w:lvl w:ilvl="1">
      <w:start w:val="1"/>
      <w:numFmt w:val="decimal"/>
      <w:suff w:val="space"/>
      <w:lvlText w:val="%1.%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F2079"/>
    <w:rsid w:val="00001F81"/>
    <w:rsid w:val="00024D73"/>
    <w:rsid w:val="00093EEE"/>
    <w:rsid w:val="000B05B6"/>
    <w:rsid w:val="000E3B66"/>
    <w:rsid w:val="000F1744"/>
    <w:rsid w:val="000F7D11"/>
    <w:rsid w:val="0011359D"/>
    <w:rsid w:val="00152A67"/>
    <w:rsid w:val="0015673F"/>
    <w:rsid w:val="001727AB"/>
    <w:rsid w:val="001913F8"/>
    <w:rsid w:val="001E6F9C"/>
    <w:rsid w:val="001F1624"/>
    <w:rsid w:val="00243A90"/>
    <w:rsid w:val="0025018A"/>
    <w:rsid w:val="00256136"/>
    <w:rsid w:val="0027120E"/>
    <w:rsid w:val="002B4510"/>
    <w:rsid w:val="002F411D"/>
    <w:rsid w:val="00321236"/>
    <w:rsid w:val="00372995"/>
    <w:rsid w:val="003978EA"/>
    <w:rsid w:val="003B31EA"/>
    <w:rsid w:val="003B3AB2"/>
    <w:rsid w:val="003E4789"/>
    <w:rsid w:val="003E54D4"/>
    <w:rsid w:val="003F021A"/>
    <w:rsid w:val="004449EB"/>
    <w:rsid w:val="004833A3"/>
    <w:rsid w:val="004B29DC"/>
    <w:rsid w:val="004C778E"/>
    <w:rsid w:val="004F18FE"/>
    <w:rsid w:val="004F2079"/>
    <w:rsid w:val="004F5E99"/>
    <w:rsid w:val="004F7746"/>
    <w:rsid w:val="00566CA9"/>
    <w:rsid w:val="005711EC"/>
    <w:rsid w:val="005A154D"/>
    <w:rsid w:val="005A5838"/>
    <w:rsid w:val="005A7675"/>
    <w:rsid w:val="005B5659"/>
    <w:rsid w:val="005C582B"/>
    <w:rsid w:val="005D1226"/>
    <w:rsid w:val="005F42C0"/>
    <w:rsid w:val="006256BA"/>
    <w:rsid w:val="006B2546"/>
    <w:rsid w:val="00705DE5"/>
    <w:rsid w:val="0075330E"/>
    <w:rsid w:val="007F7EA1"/>
    <w:rsid w:val="00847718"/>
    <w:rsid w:val="008768FB"/>
    <w:rsid w:val="008B650B"/>
    <w:rsid w:val="008C4CAC"/>
    <w:rsid w:val="008D7EFE"/>
    <w:rsid w:val="008E41F9"/>
    <w:rsid w:val="009258CE"/>
    <w:rsid w:val="00937F53"/>
    <w:rsid w:val="009B03D6"/>
    <w:rsid w:val="00A237A4"/>
    <w:rsid w:val="00A65D4A"/>
    <w:rsid w:val="00A8031C"/>
    <w:rsid w:val="00AC1665"/>
    <w:rsid w:val="00AC2682"/>
    <w:rsid w:val="00AE364F"/>
    <w:rsid w:val="00B115FC"/>
    <w:rsid w:val="00B24D82"/>
    <w:rsid w:val="00B56D5D"/>
    <w:rsid w:val="00B66CE6"/>
    <w:rsid w:val="00B96B6E"/>
    <w:rsid w:val="00BB4B40"/>
    <w:rsid w:val="00C14887"/>
    <w:rsid w:val="00C512D5"/>
    <w:rsid w:val="00C5649F"/>
    <w:rsid w:val="00C75347"/>
    <w:rsid w:val="00D33170"/>
    <w:rsid w:val="00D61495"/>
    <w:rsid w:val="00D6616A"/>
    <w:rsid w:val="00D77578"/>
    <w:rsid w:val="00D80BCA"/>
    <w:rsid w:val="00DE3FD6"/>
    <w:rsid w:val="00DF25FB"/>
    <w:rsid w:val="00E028B6"/>
    <w:rsid w:val="00E13B84"/>
    <w:rsid w:val="00E4193E"/>
    <w:rsid w:val="00E52AB5"/>
    <w:rsid w:val="00EB267B"/>
    <w:rsid w:val="00ED521E"/>
    <w:rsid w:val="00EE052B"/>
    <w:rsid w:val="00F42DCA"/>
    <w:rsid w:val="00F57DD8"/>
    <w:rsid w:val="00F775D1"/>
    <w:rsid w:val="00F86459"/>
    <w:rsid w:val="00FA4FA7"/>
    <w:rsid w:val="00FB3108"/>
    <w:rsid w:val="00FD0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54D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F81"/>
    <w:rPr>
      <w:rFonts w:ascii="Tahoma" w:hAnsi="Tahoma" w:cs="Tahoma"/>
      <w:sz w:val="16"/>
      <w:szCs w:val="16"/>
    </w:rPr>
  </w:style>
  <w:style w:type="character" w:customStyle="1" w:styleId="a4">
    <w:name w:val="Текст выноски Знак"/>
    <w:basedOn w:val="a0"/>
    <w:link w:val="a3"/>
    <w:uiPriority w:val="99"/>
    <w:semiHidden/>
    <w:rsid w:val="00001F81"/>
    <w:rPr>
      <w:rFonts w:ascii="Tahoma" w:eastAsia="Times New Roman" w:hAnsi="Tahoma" w:cs="Tahoma"/>
      <w:sz w:val="16"/>
      <w:szCs w:val="16"/>
      <w:lang w:eastAsia="ru-RU"/>
    </w:rPr>
  </w:style>
  <w:style w:type="paragraph" w:customStyle="1" w:styleId="-14">
    <w:name w:val="Т-14"/>
    <w:aliases w:val="5,текст14,Текст14-1,Текст 14-1,Т-1,Стиль12-1,текст14-1"/>
    <w:basedOn w:val="a"/>
    <w:rsid w:val="00024D73"/>
    <w:pPr>
      <w:spacing w:line="360" w:lineRule="auto"/>
      <w:ind w:firstLine="720"/>
      <w:jc w:val="both"/>
    </w:pPr>
    <w:rPr>
      <w:sz w:val="28"/>
      <w:szCs w:val="28"/>
    </w:rPr>
  </w:style>
  <w:style w:type="paragraph" w:styleId="a5">
    <w:name w:val="Body Text Indent"/>
    <w:basedOn w:val="a"/>
    <w:link w:val="a6"/>
    <w:rsid w:val="0015673F"/>
    <w:pPr>
      <w:ind w:firstLine="567"/>
      <w:jc w:val="both"/>
    </w:pPr>
    <w:rPr>
      <w:sz w:val="24"/>
      <w:szCs w:val="24"/>
    </w:rPr>
  </w:style>
  <w:style w:type="character" w:customStyle="1" w:styleId="a6">
    <w:name w:val="Основной текст с отступом Знак"/>
    <w:basedOn w:val="a0"/>
    <w:link w:val="a5"/>
    <w:rsid w:val="0015673F"/>
    <w:rPr>
      <w:rFonts w:ascii="Times New Roman" w:eastAsia="Times New Roman" w:hAnsi="Times New Roman" w:cs="Times New Roman"/>
      <w:sz w:val="24"/>
      <w:szCs w:val="24"/>
    </w:rPr>
  </w:style>
  <w:style w:type="paragraph" w:styleId="a7">
    <w:name w:val="Title"/>
    <w:basedOn w:val="a"/>
    <w:link w:val="a8"/>
    <w:qFormat/>
    <w:rsid w:val="00C512D5"/>
    <w:pPr>
      <w:jc w:val="center"/>
    </w:pPr>
    <w:rPr>
      <w:sz w:val="32"/>
    </w:rPr>
  </w:style>
  <w:style w:type="character" w:customStyle="1" w:styleId="a8">
    <w:name w:val="Название Знак"/>
    <w:basedOn w:val="a0"/>
    <w:link w:val="a7"/>
    <w:rsid w:val="00C512D5"/>
    <w:rPr>
      <w:rFonts w:ascii="Times New Roman" w:eastAsia="Times New Roman" w:hAnsi="Times New Roman" w:cs="Times New Roman"/>
      <w:sz w:val="32"/>
      <w:szCs w:val="20"/>
      <w:lang w:eastAsia="ru-RU"/>
    </w:rPr>
  </w:style>
  <w:style w:type="paragraph" w:styleId="a9">
    <w:name w:val="Subtitle"/>
    <w:basedOn w:val="a"/>
    <w:link w:val="aa"/>
    <w:qFormat/>
    <w:rsid w:val="00C512D5"/>
    <w:pPr>
      <w:jc w:val="center"/>
    </w:pPr>
    <w:rPr>
      <w:b/>
      <w:spacing w:val="54"/>
      <w:sz w:val="40"/>
    </w:rPr>
  </w:style>
  <w:style w:type="character" w:customStyle="1" w:styleId="aa">
    <w:name w:val="Подзаголовок Знак"/>
    <w:basedOn w:val="a0"/>
    <w:link w:val="a9"/>
    <w:rsid w:val="00C512D5"/>
    <w:rPr>
      <w:rFonts w:ascii="Times New Roman" w:eastAsia="Times New Roman" w:hAnsi="Times New Roman" w:cs="Times New Roman"/>
      <w:b/>
      <w:spacing w:val="54"/>
      <w:sz w:val="40"/>
      <w:szCs w:val="20"/>
      <w:lang w:eastAsia="ru-RU"/>
    </w:rPr>
  </w:style>
  <w:style w:type="character" w:customStyle="1" w:styleId="10">
    <w:name w:val="Заголовок 1 Знак"/>
    <w:basedOn w:val="a0"/>
    <w:link w:val="1"/>
    <w:uiPriority w:val="9"/>
    <w:rsid w:val="003E54D4"/>
    <w:rPr>
      <w:rFonts w:ascii="Cambria" w:eastAsia="Times New Roman" w:hAnsi="Cambria" w:cs="Times New Roman"/>
      <w:b/>
      <w:bCs/>
      <w:kern w:val="32"/>
      <w:sz w:val="32"/>
      <w:szCs w:val="32"/>
    </w:rPr>
  </w:style>
  <w:style w:type="paragraph" w:customStyle="1" w:styleId="consplusnormal">
    <w:name w:val="consplusnormal"/>
    <w:basedOn w:val="a"/>
    <w:rsid w:val="003E54D4"/>
    <w:pPr>
      <w:spacing w:before="100" w:beforeAutospacing="1" w:after="100" w:afterAutospacing="1"/>
    </w:pPr>
    <w:rPr>
      <w:sz w:val="24"/>
      <w:szCs w:val="24"/>
    </w:rPr>
  </w:style>
  <w:style w:type="paragraph" w:customStyle="1" w:styleId="ConsPlusNormal0">
    <w:name w:val="ConsPlusNormal"/>
    <w:rsid w:val="003E54D4"/>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No Spacing"/>
    <w:uiPriority w:val="1"/>
    <w:qFormat/>
    <w:rsid w:val="003E54D4"/>
    <w:pPr>
      <w:spacing w:after="0" w:line="240" w:lineRule="auto"/>
    </w:pPr>
    <w:rPr>
      <w:rFonts w:ascii="Calibri" w:eastAsia="Calibri" w:hAnsi="Calibri" w:cs="Times New Roman"/>
    </w:rPr>
  </w:style>
  <w:style w:type="paragraph" w:styleId="ac">
    <w:name w:val="footnote text"/>
    <w:basedOn w:val="a"/>
    <w:link w:val="ad"/>
    <w:rsid w:val="0075330E"/>
  </w:style>
  <w:style w:type="character" w:customStyle="1" w:styleId="ad">
    <w:name w:val="Текст сноски Знак"/>
    <w:basedOn w:val="a0"/>
    <w:link w:val="ac"/>
    <w:rsid w:val="0075330E"/>
    <w:rPr>
      <w:rFonts w:ascii="Times New Roman" w:eastAsia="Times New Roman" w:hAnsi="Times New Roman" w:cs="Times New Roman"/>
      <w:sz w:val="20"/>
      <w:szCs w:val="20"/>
      <w:lang w:eastAsia="ru-RU"/>
    </w:rPr>
  </w:style>
  <w:style w:type="character" w:styleId="ae">
    <w:name w:val="footnote reference"/>
    <w:rsid w:val="0075330E"/>
    <w:rPr>
      <w:rFonts w:cs="Times New Roman"/>
      <w:spacing w:val="0"/>
      <w:w w:val="100"/>
      <w:position w:val="0"/>
      <w:sz w:val="22"/>
      <w:szCs w:val="22"/>
      <w:vertAlign w:val="superscript"/>
    </w:rPr>
  </w:style>
  <w:style w:type="paragraph" w:styleId="af">
    <w:name w:val="endnote text"/>
    <w:basedOn w:val="a"/>
    <w:link w:val="af0"/>
    <w:uiPriority w:val="99"/>
    <w:unhideWhenUsed/>
    <w:rsid w:val="0075330E"/>
  </w:style>
  <w:style w:type="character" w:customStyle="1" w:styleId="af0">
    <w:name w:val="Текст концевой сноски Знак"/>
    <w:basedOn w:val="a0"/>
    <w:link w:val="af"/>
    <w:uiPriority w:val="99"/>
    <w:rsid w:val="0075330E"/>
    <w:rPr>
      <w:rFonts w:ascii="Times New Roman" w:eastAsia="Times New Roman" w:hAnsi="Times New Roman" w:cs="Times New Roman"/>
      <w:sz w:val="20"/>
      <w:szCs w:val="20"/>
      <w:lang w:eastAsia="ru-RU"/>
    </w:rPr>
  </w:style>
  <w:style w:type="character" w:styleId="af1">
    <w:name w:val="endnote reference"/>
    <w:uiPriority w:val="99"/>
    <w:unhideWhenUsed/>
    <w:rsid w:val="0075330E"/>
    <w:rPr>
      <w:vertAlign w:val="superscript"/>
    </w:rPr>
  </w:style>
  <w:style w:type="paragraph" w:styleId="af2">
    <w:name w:val="List Paragraph"/>
    <w:basedOn w:val="a"/>
    <w:uiPriority w:val="34"/>
    <w:qFormat/>
    <w:rsid w:val="0075330E"/>
    <w:pPr>
      <w:ind w:left="720"/>
      <w:contextualSpacing/>
    </w:pPr>
  </w:style>
  <w:style w:type="paragraph" w:styleId="2">
    <w:name w:val="Body Text 2"/>
    <w:basedOn w:val="a"/>
    <w:link w:val="20"/>
    <w:rsid w:val="0075330E"/>
    <w:pPr>
      <w:spacing w:after="120" w:line="480" w:lineRule="auto"/>
    </w:pPr>
    <w:rPr>
      <w:rFonts w:eastAsia="SimSun"/>
    </w:rPr>
  </w:style>
  <w:style w:type="character" w:customStyle="1" w:styleId="20">
    <w:name w:val="Основной текст 2 Знак"/>
    <w:basedOn w:val="a0"/>
    <w:link w:val="2"/>
    <w:rsid w:val="0075330E"/>
    <w:rPr>
      <w:rFonts w:ascii="Times New Roman" w:eastAsia="SimSun" w:hAnsi="Times New Roman" w:cs="Times New Roman"/>
      <w:sz w:val="20"/>
      <w:szCs w:val="20"/>
    </w:rPr>
  </w:style>
  <w:style w:type="paragraph" w:customStyle="1" w:styleId="14-15">
    <w:name w:val="Текст 14-1.5"/>
    <w:basedOn w:val="a"/>
    <w:rsid w:val="0075330E"/>
    <w:pPr>
      <w:widowControl w:val="0"/>
      <w:spacing w:line="360" w:lineRule="auto"/>
      <w:ind w:firstLine="709"/>
      <w:jc w:val="both"/>
    </w:pPr>
    <w:rPr>
      <w:sz w:val="28"/>
    </w:rPr>
  </w:style>
  <w:style w:type="paragraph" w:customStyle="1" w:styleId="14">
    <w:name w:val="Загл.14"/>
    <w:basedOn w:val="a"/>
    <w:rsid w:val="0075330E"/>
    <w:pPr>
      <w:widowControl w:val="0"/>
      <w:jc w:val="center"/>
    </w:pPr>
    <w:rPr>
      <w:b/>
      <w:sz w:val="28"/>
    </w:rPr>
  </w:style>
  <w:style w:type="paragraph" w:styleId="af3">
    <w:name w:val="header"/>
    <w:basedOn w:val="a"/>
    <w:link w:val="af4"/>
    <w:uiPriority w:val="99"/>
    <w:semiHidden/>
    <w:unhideWhenUsed/>
    <w:rsid w:val="0027120E"/>
    <w:pPr>
      <w:tabs>
        <w:tab w:val="center" w:pos="4677"/>
        <w:tab w:val="right" w:pos="9355"/>
      </w:tabs>
    </w:pPr>
  </w:style>
  <w:style w:type="character" w:customStyle="1" w:styleId="af4">
    <w:name w:val="Верхний колонтитул Знак"/>
    <w:basedOn w:val="a0"/>
    <w:link w:val="af3"/>
    <w:uiPriority w:val="99"/>
    <w:semiHidden/>
    <w:rsid w:val="0027120E"/>
    <w:rPr>
      <w:rFonts w:ascii="Times New Roman" w:eastAsia="Times New Roman" w:hAnsi="Times New Roman" w:cs="Times New Roman"/>
      <w:sz w:val="20"/>
      <w:szCs w:val="20"/>
      <w:lang w:eastAsia="ru-RU"/>
    </w:rPr>
  </w:style>
  <w:style w:type="paragraph" w:styleId="af5">
    <w:name w:val="footer"/>
    <w:basedOn w:val="a"/>
    <w:link w:val="af6"/>
    <w:uiPriority w:val="99"/>
    <w:semiHidden/>
    <w:unhideWhenUsed/>
    <w:rsid w:val="0027120E"/>
    <w:pPr>
      <w:tabs>
        <w:tab w:val="center" w:pos="4677"/>
        <w:tab w:val="right" w:pos="9355"/>
      </w:tabs>
    </w:pPr>
  </w:style>
  <w:style w:type="character" w:customStyle="1" w:styleId="af6">
    <w:name w:val="Нижний колонтитул Знак"/>
    <w:basedOn w:val="a0"/>
    <w:link w:val="af5"/>
    <w:uiPriority w:val="99"/>
    <w:semiHidden/>
    <w:rsid w:val="0027120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F81"/>
    <w:rPr>
      <w:rFonts w:ascii="Tahoma" w:hAnsi="Tahoma" w:cs="Tahoma"/>
      <w:sz w:val="16"/>
      <w:szCs w:val="16"/>
    </w:rPr>
  </w:style>
  <w:style w:type="character" w:customStyle="1" w:styleId="a4">
    <w:name w:val="Текст выноски Знак"/>
    <w:basedOn w:val="a0"/>
    <w:link w:val="a3"/>
    <w:uiPriority w:val="99"/>
    <w:semiHidden/>
    <w:rsid w:val="00001F81"/>
    <w:rPr>
      <w:rFonts w:ascii="Tahoma" w:eastAsia="Times New Roman" w:hAnsi="Tahoma" w:cs="Tahoma"/>
      <w:sz w:val="16"/>
      <w:szCs w:val="16"/>
      <w:lang w:eastAsia="ru-RU"/>
    </w:rPr>
  </w:style>
  <w:style w:type="paragraph" w:customStyle="1" w:styleId="-14">
    <w:name w:val="Т-14"/>
    <w:aliases w:val="5,текст14,Текст14-1,Текст 14-1,Т-1,Стиль12-1,текст14-1"/>
    <w:basedOn w:val="a"/>
    <w:rsid w:val="00024D73"/>
    <w:pPr>
      <w:spacing w:line="360" w:lineRule="auto"/>
      <w:ind w:firstLine="720"/>
      <w:jc w:val="both"/>
    </w:pPr>
    <w:rPr>
      <w:sz w:val="28"/>
      <w:szCs w:val="28"/>
    </w:rPr>
  </w:style>
  <w:style w:type="paragraph" w:styleId="a5">
    <w:name w:val="Body Text Indent"/>
    <w:basedOn w:val="a"/>
    <w:link w:val="a6"/>
    <w:rsid w:val="0015673F"/>
    <w:pPr>
      <w:ind w:firstLine="567"/>
      <w:jc w:val="both"/>
    </w:pPr>
    <w:rPr>
      <w:sz w:val="24"/>
      <w:szCs w:val="24"/>
      <w:lang w:val="x-none" w:eastAsia="x-none"/>
    </w:rPr>
  </w:style>
  <w:style w:type="character" w:customStyle="1" w:styleId="a6">
    <w:name w:val="Основной текст с отступом Знак"/>
    <w:basedOn w:val="a0"/>
    <w:link w:val="a5"/>
    <w:rsid w:val="0015673F"/>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290546756">
      <w:bodyDiv w:val="1"/>
      <w:marLeft w:val="0"/>
      <w:marRight w:val="0"/>
      <w:marTop w:val="0"/>
      <w:marBottom w:val="0"/>
      <w:divBdr>
        <w:top w:val="none" w:sz="0" w:space="0" w:color="auto"/>
        <w:left w:val="none" w:sz="0" w:space="0" w:color="auto"/>
        <w:bottom w:val="none" w:sz="0" w:space="0" w:color="auto"/>
        <w:right w:val="none" w:sz="0" w:space="0" w:color="auto"/>
      </w:divBdr>
    </w:div>
    <w:div w:id="15943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bankgorodov.ru/coa/19_bi.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1FC5-93E5-411F-BBCE-13A17B33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3798</Words>
  <Characters>21653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belik_ip</cp:lastModifiedBy>
  <cp:revision>44</cp:revision>
  <cp:lastPrinted>2024-06-19T04:58:00Z</cp:lastPrinted>
  <dcterms:created xsi:type="dcterms:W3CDTF">2021-06-11T00:48:00Z</dcterms:created>
  <dcterms:modified xsi:type="dcterms:W3CDTF">2024-06-21T01:17:00Z</dcterms:modified>
</cp:coreProperties>
</file>