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0E" w:rsidRPr="00BC7363" w:rsidRDefault="00BC7363" w:rsidP="00BC7363">
      <w:pPr>
        <w:jc w:val="center"/>
        <w:rPr>
          <w:rFonts w:ascii="Times New Roman" w:hAnsi="Times New Roman" w:cs="Times New Roman"/>
          <w:sz w:val="26"/>
          <w:szCs w:val="26"/>
        </w:rPr>
      </w:pPr>
      <w:r w:rsidRPr="00BC7363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-348615</wp:posOffset>
            </wp:positionV>
            <wp:extent cx="467360" cy="628650"/>
            <wp:effectExtent l="19050" t="0" r="8890" b="0"/>
            <wp:wrapNone/>
            <wp:docPr id="3" name="Рисунок 7" descr="C:\Users\boiko_mv\AppData\Local\Packages\Microsoft.Windows.Photos_8wekyb3d8bbwe\TempState\ShareServiceTempFolder\герб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iko_mv\AppData\Local\Packages\Microsoft.Windows.Photos_8wekyb3d8bbwe\TempState\ShareServiceTempFolder\герб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363" w:rsidRDefault="00BC7363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СПАССК-ДАЛЬНИЙ</w:t>
      </w:r>
      <w:proofErr w:type="gramEnd"/>
    </w:p>
    <w:p w:rsidR="001A0B0E" w:rsidRPr="001A0B0E" w:rsidRDefault="001A0B0E" w:rsidP="001A0B0E">
      <w:pPr>
        <w:pStyle w:val="2"/>
        <w:ind w:right="175"/>
        <w:rPr>
          <w:sz w:val="26"/>
          <w:szCs w:val="26"/>
        </w:rPr>
      </w:pPr>
    </w:p>
    <w:p w:rsidR="001A0B0E" w:rsidRPr="001A0B0E" w:rsidRDefault="001A0B0E" w:rsidP="001A0B0E">
      <w:pPr>
        <w:pStyle w:val="2"/>
        <w:rPr>
          <w:b/>
          <w:sz w:val="26"/>
          <w:szCs w:val="26"/>
        </w:rPr>
      </w:pPr>
      <w:r w:rsidRPr="001A0B0E">
        <w:rPr>
          <w:b/>
          <w:sz w:val="26"/>
          <w:szCs w:val="26"/>
        </w:rPr>
        <w:t>ПОСТАНОВЛЕНИЕ</w:t>
      </w:r>
    </w:p>
    <w:p w:rsidR="001A0B0E" w:rsidRDefault="00BC7363" w:rsidP="00BC7363">
      <w:pPr>
        <w:tabs>
          <w:tab w:val="left" w:pos="463"/>
          <w:tab w:val="center" w:pos="4677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 октября 2024г.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1A0B0E" w:rsidRPr="001A0B0E">
        <w:rPr>
          <w:rFonts w:ascii="Times New Roman" w:hAnsi="Times New Roman" w:cs="Times New Roman"/>
          <w:sz w:val="26"/>
          <w:szCs w:val="26"/>
        </w:rPr>
        <w:t xml:space="preserve"> </w:t>
      </w:r>
      <w:r w:rsidRPr="00BC7363">
        <w:rPr>
          <w:rFonts w:ascii="Times New Roman" w:hAnsi="Times New Roman" w:cs="Times New Roman"/>
          <w:sz w:val="24"/>
          <w:szCs w:val="24"/>
        </w:rPr>
        <w:t xml:space="preserve">г. </w:t>
      </w:r>
      <w:r w:rsidR="001A0B0E" w:rsidRPr="00BC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0B0E" w:rsidRPr="00BC7363">
        <w:rPr>
          <w:rFonts w:ascii="Times New Roman" w:hAnsi="Times New Roman" w:cs="Times New Roman"/>
          <w:sz w:val="24"/>
          <w:szCs w:val="24"/>
        </w:rPr>
        <w:t>Спасск-Дальний</w:t>
      </w:r>
      <w:proofErr w:type="spellEnd"/>
      <w:proofErr w:type="gramEnd"/>
      <w:r w:rsidR="001A0B0E" w:rsidRPr="00BC7363">
        <w:rPr>
          <w:rFonts w:ascii="Times New Roman" w:hAnsi="Times New Roman" w:cs="Times New Roman"/>
          <w:sz w:val="24"/>
          <w:szCs w:val="24"/>
        </w:rPr>
        <w:t>,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A0B0E" w:rsidRPr="001A0B0E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2891-па</w:t>
      </w:r>
    </w:p>
    <w:p w:rsidR="00BC7363" w:rsidRPr="001A0B0E" w:rsidRDefault="00BC7363" w:rsidP="00BC7363">
      <w:pPr>
        <w:tabs>
          <w:tab w:val="left" w:pos="463"/>
          <w:tab w:val="center" w:pos="467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C7363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>Об утверждении Программы профилактики рисков</w:t>
      </w:r>
    </w:p>
    <w:p w:rsidR="00BC7363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 причинения вреда (ущерба) охраняемым законом</w:t>
      </w:r>
    </w:p>
    <w:p w:rsidR="00BC7363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 ценностям на </w:t>
      </w:r>
      <w:r w:rsidR="00E64AB7">
        <w:rPr>
          <w:rFonts w:ascii="Times New Roman" w:hAnsi="Times New Roman" w:cs="Times New Roman"/>
          <w:b/>
          <w:sz w:val="26"/>
          <w:szCs w:val="26"/>
        </w:rPr>
        <w:t>202</w:t>
      </w:r>
      <w:r w:rsidR="00EF50C8">
        <w:rPr>
          <w:rFonts w:ascii="Times New Roman" w:hAnsi="Times New Roman" w:cs="Times New Roman"/>
          <w:b/>
          <w:sz w:val="26"/>
          <w:szCs w:val="26"/>
        </w:rPr>
        <w:t>5</w:t>
      </w:r>
      <w:r w:rsidR="006E0648">
        <w:rPr>
          <w:rFonts w:ascii="Times New Roman" w:hAnsi="Times New Roman" w:cs="Times New Roman"/>
          <w:b/>
          <w:sz w:val="26"/>
          <w:szCs w:val="26"/>
        </w:rPr>
        <w:t xml:space="preserve"> год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proofErr w:type="gramStart"/>
      <w:r w:rsidR="006E0648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BC7363" w:rsidRDefault="006E0648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сфере благоустройства </w:t>
      </w:r>
      <w:r w:rsidR="001A0B0E" w:rsidRPr="001A0B0E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0B0E" w:rsidRPr="001A0B0E" w:rsidRDefault="001A0B0E" w:rsidP="001A0B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B0E" w:rsidRPr="00BC7363" w:rsidRDefault="001A0B0E" w:rsidP="00BC736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A0B0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</w:t>
      </w: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Pr="001A0B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</w:t>
      </w:r>
      <w:r w:rsidR="00BC7363">
        <w:rPr>
          <w:rFonts w:ascii="Times New Roman" w:hAnsi="Times New Roman" w:cs="Times New Roman"/>
          <w:color w:val="000000" w:themeColor="text1"/>
          <w:sz w:val="26"/>
          <w:szCs w:val="26"/>
        </w:rPr>
        <w:t>оссийской Федерации</w:t>
      </w: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причинения вреда (ущерба) охраняемым законом ценностям»,  </w:t>
      </w:r>
      <w:r w:rsidR="00BC7363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580016">
        <w:rPr>
          <w:rFonts w:ascii="Times New Roman" w:hAnsi="Times New Roman" w:cs="Times New Roman"/>
          <w:color w:val="000000" w:themeColor="text1"/>
          <w:sz w:val="26"/>
          <w:szCs w:val="26"/>
        </w:rPr>
        <w:t>ешением Думы городского округа</w:t>
      </w:r>
      <w:r w:rsidR="00104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10436B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spellEnd"/>
      <w:proofErr w:type="gramEnd"/>
      <w:r w:rsidR="00104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от 29 июля </w:t>
      </w:r>
      <w:r w:rsidR="005800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2021 года </w:t>
      </w:r>
      <w:r w:rsidR="00BC73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 45-НПА </w:t>
      </w:r>
      <w:r w:rsidR="0058001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80016" w:rsidRPr="00FD6E24">
        <w:rPr>
          <w:rFonts w:ascii="Times New Roman" w:hAnsi="Times New Roman"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городского округу </w:t>
      </w:r>
      <w:proofErr w:type="spellStart"/>
      <w:r w:rsidR="00580016" w:rsidRPr="00FD6E24">
        <w:rPr>
          <w:rFonts w:ascii="Times New Roman" w:hAnsi="Times New Roman"/>
          <w:color w:val="000000"/>
          <w:sz w:val="26"/>
          <w:szCs w:val="26"/>
        </w:rPr>
        <w:t>Спасск-Дальний</w:t>
      </w:r>
      <w:proofErr w:type="spellEnd"/>
      <w:r w:rsidR="00580016">
        <w:rPr>
          <w:rFonts w:ascii="Times New Roman" w:hAnsi="Times New Roman"/>
          <w:color w:val="000000"/>
          <w:sz w:val="26"/>
          <w:szCs w:val="26"/>
        </w:rPr>
        <w:t>»</w:t>
      </w:r>
      <w:r w:rsidR="0010436B">
        <w:rPr>
          <w:rFonts w:ascii="Times New Roman" w:hAnsi="Times New Roman"/>
          <w:color w:val="000000"/>
          <w:sz w:val="26"/>
          <w:szCs w:val="26"/>
        </w:rPr>
        <w:t xml:space="preserve">, Администрации городского округа </w:t>
      </w:r>
      <w:proofErr w:type="spellStart"/>
      <w:r w:rsidR="0010436B">
        <w:rPr>
          <w:rFonts w:ascii="Times New Roman" w:hAnsi="Times New Roman"/>
          <w:color w:val="000000"/>
          <w:sz w:val="26"/>
          <w:szCs w:val="26"/>
        </w:rPr>
        <w:t>Спасск-Дальний</w:t>
      </w:r>
      <w:proofErr w:type="spellEnd"/>
    </w:p>
    <w:p w:rsidR="001A0B0E" w:rsidRPr="001A0B0E" w:rsidRDefault="001A0B0E" w:rsidP="00BC7363">
      <w:pPr>
        <w:ind w:right="-574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A0B0E" w:rsidRPr="001A0B0E" w:rsidRDefault="001A0B0E" w:rsidP="00BC7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</w:t>
      </w:r>
      <w:r w:rsidR="006E0648">
        <w:rPr>
          <w:rFonts w:ascii="Times New Roman" w:hAnsi="Times New Roman" w:cs="Times New Roman"/>
          <w:sz w:val="26"/>
          <w:szCs w:val="26"/>
        </w:rPr>
        <w:t>законом ценностям на 202</w:t>
      </w:r>
      <w:r w:rsidR="00EF50C8">
        <w:rPr>
          <w:rFonts w:ascii="Times New Roman" w:hAnsi="Times New Roman" w:cs="Times New Roman"/>
          <w:sz w:val="26"/>
          <w:szCs w:val="26"/>
        </w:rPr>
        <w:t>5</w:t>
      </w:r>
      <w:r w:rsidR="006E0648">
        <w:rPr>
          <w:rFonts w:ascii="Times New Roman" w:hAnsi="Times New Roman" w:cs="Times New Roman"/>
          <w:sz w:val="26"/>
          <w:szCs w:val="26"/>
        </w:rPr>
        <w:t xml:space="preserve"> год </w:t>
      </w:r>
      <w:r w:rsidRPr="001A0B0E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6E0648">
        <w:rPr>
          <w:rFonts w:ascii="Times New Roman" w:hAnsi="Times New Roman" w:cs="Times New Roman"/>
          <w:sz w:val="26"/>
          <w:szCs w:val="26"/>
        </w:rPr>
        <w:t xml:space="preserve"> в сфере благоустройства </w:t>
      </w:r>
      <w:r w:rsidRPr="001A0B0E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BC7363" w:rsidRDefault="00BC7363" w:rsidP="00BC73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A0B0E">
        <w:rPr>
          <w:rFonts w:ascii="Times New Roman" w:hAnsi="Times New Roman" w:cs="Times New Roman"/>
          <w:sz w:val="26"/>
          <w:szCs w:val="26"/>
        </w:rPr>
        <w:t xml:space="preserve">. Административному управлению Администрации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Ткаченко</w:t>
      </w:r>
      <w:r w:rsidRPr="001A0B0E">
        <w:rPr>
          <w:rFonts w:ascii="Times New Roman" w:hAnsi="Times New Roman" w:cs="Times New Roman"/>
          <w:sz w:val="26"/>
          <w:szCs w:val="26"/>
        </w:rPr>
        <w:t xml:space="preserve">) 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 xml:space="preserve">опубликовать настоящее постановление в периодическом печатном издании и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в сетевом издании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«О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>фициальн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ый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 xml:space="preserve"> сайт правовой информации городского округа </w:t>
      </w:r>
      <w:proofErr w:type="spellStart"/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>Спасск-Дальний</w:t>
      </w:r>
      <w:proofErr w:type="spellEnd"/>
      <w:r>
        <w:rPr>
          <w:rFonts w:ascii="Times New Roman" w:hAnsi="Times New Roman" w:cs="Times New Roman"/>
          <w:bCs/>
          <w:kern w:val="36"/>
          <w:sz w:val="26"/>
          <w:szCs w:val="26"/>
        </w:rPr>
        <w:t>»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>.</w:t>
      </w:r>
    </w:p>
    <w:p w:rsidR="001A0B0E" w:rsidRDefault="00BC7363" w:rsidP="00104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A0B0E" w:rsidRPr="001A0B0E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городского округа </w:t>
      </w:r>
      <w:proofErr w:type="spellStart"/>
      <w:proofErr w:type="gramStart"/>
      <w:r w:rsidR="001A0B0E"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1A0B0E" w:rsidRPr="001A0B0E">
        <w:rPr>
          <w:rFonts w:ascii="Times New Roman" w:hAnsi="Times New Roman" w:cs="Times New Roman"/>
          <w:sz w:val="26"/>
          <w:szCs w:val="26"/>
        </w:rPr>
        <w:t xml:space="preserve">       </w:t>
      </w:r>
      <w:r w:rsidR="00E64AB7">
        <w:rPr>
          <w:rFonts w:ascii="Times New Roman" w:hAnsi="Times New Roman" w:cs="Times New Roman"/>
          <w:sz w:val="26"/>
          <w:szCs w:val="26"/>
        </w:rPr>
        <w:t>Симоненко О.С.</w:t>
      </w:r>
    </w:p>
    <w:p w:rsidR="00BC7363" w:rsidRPr="001A0B0E" w:rsidRDefault="00BC7363" w:rsidP="00BC73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bCs/>
          <w:kern w:val="36"/>
          <w:sz w:val="26"/>
          <w:szCs w:val="26"/>
        </w:rPr>
        <w:t xml:space="preserve">4.  Настоящее постановление вступает в силу  с 01 января 2025 года.  </w:t>
      </w:r>
    </w:p>
    <w:p w:rsidR="0010436B" w:rsidRDefault="0010436B" w:rsidP="00104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36B" w:rsidRDefault="0010436B" w:rsidP="00104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36B" w:rsidRPr="0010436B" w:rsidRDefault="0010436B" w:rsidP="00104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0B0E" w:rsidRPr="001A0B0E" w:rsidRDefault="001A0B0E" w:rsidP="001A0B0E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546ED1">
        <w:rPr>
          <w:rFonts w:ascii="Times New Roman" w:hAnsi="Times New Roman" w:cs="Times New Roman"/>
          <w:color w:val="000000" w:themeColor="text1"/>
          <w:sz w:val="26"/>
          <w:szCs w:val="26"/>
        </w:rPr>
        <w:t>О.А. Митрофанов</w:t>
      </w:r>
    </w:p>
    <w:p w:rsidR="00213FCD" w:rsidRDefault="00213FCD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BC7363" w:rsidRDefault="00BC7363">
      <w:pPr>
        <w:rPr>
          <w:rFonts w:ascii="Times New Roman" w:hAnsi="Times New Roman" w:cs="Times New Roman"/>
          <w:sz w:val="26"/>
          <w:szCs w:val="26"/>
        </w:rPr>
      </w:pPr>
    </w:p>
    <w:p w:rsidR="00BC7363" w:rsidRDefault="00BC7363">
      <w:pPr>
        <w:rPr>
          <w:rFonts w:ascii="Times New Roman" w:hAnsi="Times New Roman" w:cs="Times New Roman"/>
          <w:sz w:val="26"/>
          <w:szCs w:val="26"/>
        </w:rPr>
      </w:pPr>
    </w:p>
    <w:p w:rsidR="0010436B" w:rsidRDefault="0010436B">
      <w:pPr>
        <w:rPr>
          <w:rFonts w:ascii="Times New Roman" w:hAnsi="Times New Roman" w:cs="Times New Roman"/>
          <w:sz w:val="26"/>
          <w:szCs w:val="26"/>
        </w:rPr>
      </w:pPr>
    </w:p>
    <w:p w:rsidR="0010436B" w:rsidRDefault="0010436B">
      <w:pPr>
        <w:rPr>
          <w:rFonts w:ascii="Times New Roman" w:hAnsi="Times New Roman" w:cs="Times New Roman"/>
          <w:sz w:val="26"/>
          <w:szCs w:val="26"/>
        </w:rPr>
      </w:pPr>
    </w:p>
    <w:p w:rsidR="001A0B0E" w:rsidRPr="001A0B0E" w:rsidRDefault="001A0B0E" w:rsidP="00B57633">
      <w:pPr>
        <w:tabs>
          <w:tab w:val="left" w:pos="709"/>
          <w:tab w:val="left" w:pos="851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1A0B0E" w:rsidRPr="001A0B0E" w:rsidRDefault="001A0B0E" w:rsidP="00B57633">
      <w:pPr>
        <w:tabs>
          <w:tab w:val="left" w:pos="709"/>
          <w:tab w:val="left" w:pos="851"/>
          <w:tab w:val="left" w:pos="552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A0B0E" w:rsidRPr="001A0B0E" w:rsidRDefault="001A0B0E" w:rsidP="00B57633">
      <w:pPr>
        <w:tabs>
          <w:tab w:val="left" w:pos="709"/>
          <w:tab w:val="left" w:pos="851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</w:p>
    <w:p w:rsidR="001A0B0E" w:rsidRDefault="001A0B0E" w:rsidP="00B57633">
      <w:pPr>
        <w:tabs>
          <w:tab w:val="left" w:pos="709"/>
          <w:tab w:val="left" w:pos="851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от</w:t>
      </w:r>
      <w:r w:rsidR="00BC7363">
        <w:rPr>
          <w:rFonts w:ascii="Times New Roman" w:hAnsi="Times New Roman" w:cs="Times New Roman"/>
          <w:sz w:val="26"/>
          <w:szCs w:val="26"/>
        </w:rPr>
        <w:t xml:space="preserve"> 25 октября 2024г. </w:t>
      </w:r>
      <w:r w:rsidRPr="001A0B0E">
        <w:rPr>
          <w:rFonts w:ascii="Times New Roman" w:hAnsi="Times New Roman" w:cs="Times New Roman"/>
          <w:sz w:val="26"/>
          <w:szCs w:val="26"/>
        </w:rPr>
        <w:t xml:space="preserve"> №</w:t>
      </w:r>
      <w:r w:rsidR="00BC7363">
        <w:rPr>
          <w:rFonts w:ascii="Times New Roman" w:hAnsi="Times New Roman" w:cs="Times New Roman"/>
          <w:sz w:val="26"/>
          <w:szCs w:val="26"/>
        </w:rPr>
        <w:t xml:space="preserve"> 2891-па</w:t>
      </w:r>
    </w:p>
    <w:p w:rsidR="001A0B0E" w:rsidRPr="001A0B0E" w:rsidRDefault="001A0B0E" w:rsidP="001A0B0E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3568" w:rsidRDefault="00DE3568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DE3568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охра</w:t>
      </w:r>
      <w:r w:rsidR="0010436B">
        <w:rPr>
          <w:rFonts w:ascii="Times New Roman" w:hAnsi="Times New Roman" w:cs="Times New Roman"/>
          <w:b/>
          <w:sz w:val="26"/>
          <w:szCs w:val="26"/>
        </w:rPr>
        <w:t>няемым</w:t>
      </w:r>
      <w:proofErr w:type="gramEnd"/>
    </w:p>
    <w:p w:rsidR="001A0B0E" w:rsidRDefault="0010436B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законом ценностям на 202</w:t>
      </w:r>
      <w:r w:rsidR="00EF50C8">
        <w:rPr>
          <w:rFonts w:ascii="Times New Roman" w:hAnsi="Times New Roman" w:cs="Times New Roman"/>
          <w:b/>
          <w:sz w:val="26"/>
          <w:szCs w:val="26"/>
        </w:rPr>
        <w:t>5</w:t>
      </w:r>
      <w:r w:rsidR="001A0B0E" w:rsidRPr="001A0B0E">
        <w:rPr>
          <w:rFonts w:ascii="Times New Roman" w:hAnsi="Times New Roman" w:cs="Times New Roman"/>
          <w:b/>
          <w:sz w:val="26"/>
          <w:szCs w:val="26"/>
        </w:rPr>
        <w:t xml:space="preserve"> год муниципального контроля </w:t>
      </w:r>
      <w:r w:rsidR="006E064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</w:t>
      </w:r>
      <w:r w:rsidR="001A0B0E" w:rsidRPr="001A0B0E">
        <w:rPr>
          <w:rFonts w:ascii="Times New Roman" w:hAnsi="Times New Roman" w:cs="Times New Roman"/>
          <w:b/>
          <w:sz w:val="26"/>
          <w:szCs w:val="26"/>
        </w:rPr>
        <w:t xml:space="preserve">на территории городского округа </w:t>
      </w:r>
      <w:proofErr w:type="spellStart"/>
      <w:proofErr w:type="gramStart"/>
      <w:r w:rsidR="001A0B0E" w:rsidRPr="001A0B0E">
        <w:rPr>
          <w:rFonts w:ascii="Times New Roman" w:hAnsi="Times New Roman" w:cs="Times New Roman"/>
          <w:b/>
          <w:sz w:val="26"/>
          <w:szCs w:val="26"/>
        </w:rPr>
        <w:t>Спасск-Дальний</w:t>
      </w:r>
      <w:proofErr w:type="spellEnd"/>
      <w:proofErr w:type="gramEnd"/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B0E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EF50C8">
        <w:rPr>
          <w:rFonts w:ascii="Times New Roman" w:hAnsi="Times New Roman" w:cs="Times New Roman"/>
          <w:sz w:val="26"/>
          <w:szCs w:val="26"/>
        </w:rPr>
        <w:t>5</w:t>
      </w:r>
      <w:r w:rsidRPr="001A0B0E">
        <w:rPr>
          <w:rFonts w:ascii="Times New Roman" w:hAnsi="Times New Roman" w:cs="Times New Roman"/>
          <w:sz w:val="26"/>
          <w:szCs w:val="26"/>
        </w:rPr>
        <w:t xml:space="preserve"> год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sz w:val="26"/>
          <w:szCs w:val="26"/>
        </w:rPr>
        <w:t>контроля</w:t>
      </w:r>
      <w:r w:rsidR="006E0648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1A0B0E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</w:t>
      </w:r>
      <w:proofErr w:type="spell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r w:rsidRPr="001A0B0E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1A0B0E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повышения информированности о способах их соблюдения.</w:t>
      </w:r>
    </w:p>
    <w:p w:rsidR="001A0B0E" w:rsidRDefault="001A0B0E" w:rsidP="001A0B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управлением жилищно-коммунального хозяйства Администрации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sz w:val="26"/>
          <w:szCs w:val="26"/>
        </w:rPr>
        <w:t>.</w:t>
      </w:r>
    </w:p>
    <w:p w:rsidR="00580016" w:rsidRDefault="00580016" w:rsidP="00580016">
      <w:pPr>
        <w:pStyle w:val="formattext"/>
        <w:shd w:val="clear" w:color="auto" w:fill="FFFFFF"/>
        <w:spacing w:before="120" w:beforeAutospacing="0" w:after="120" w:afterAutospacing="0" w:line="360" w:lineRule="auto"/>
        <w:ind w:left="2520"/>
        <w:textAlignment w:val="baseline"/>
        <w:rPr>
          <w:rStyle w:val="1824"/>
          <w:b/>
          <w:bCs/>
          <w:color w:val="000000"/>
          <w:sz w:val="26"/>
          <w:szCs w:val="26"/>
        </w:rPr>
      </w:pPr>
      <w:r w:rsidRPr="00082300">
        <w:rPr>
          <w:rStyle w:val="1824"/>
          <w:b/>
          <w:bCs/>
          <w:color w:val="000000"/>
          <w:sz w:val="26"/>
          <w:szCs w:val="26"/>
        </w:rPr>
        <w:t xml:space="preserve">Обзор текущего </w:t>
      </w:r>
      <w:r>
        <w:rPr>
          <w:rStyle w:val="1824"/>
          <w:b/>
          <w:bCs/>
          <w:color w:val="000000"/>
          <w:sz w:val="26"/>
          <w:szCs w:val="26"/>
        </w:rPr>
        <w:t>состояния</w:t>
      </w:r>
      <w:r w:rsidRPr="00082300">
        <w:rPr>
          <w:rStyle w:val="1824"/>
          <w:b/>
          <w:bCs/>
          <w:color w:val="000000"/>
          <w:sz w:val="26"/>
          <w:szCs w:val="26"/>
        </w:rPr>
        <w:t xml:space="preserve"> подконтрольной сферы</w:t>
      </w:r>
    </w:p>
    <w:p w:rsidR="00580016" w:rsidRDefault="00580016" w:rsidP="0058001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  <w:shd w:val="clear" w:color="auto" w:fill="FFFFFF"/>
        </w:rPr>
      </w:pPr>
      <w:r>
        <w:rPr>
          <w:color w:val="000000" w:themeColor="text1"/>
          <w:spacing w:val="2"/>
          <w:sz w:val="26"/>
          <w:szCs w:val="26"/>
          <w:shd w:val="clear" w:color="auto" w:fill="FFFFFF"/>
        </w:rPr>
        <w:t>Плановые и внеплановые проверки в отношении данного вида муниципального контроля в 202</w:t>
      </w:r>
      <w:r w:rsidR="00EF50C8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году не проводились.</w:t>
      </w:r>
    </w:p>
    <w:p w:rsidR="0010436B" w:rsidRDefault="0010436B" w:rsidP="0058001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  <w:shd w:val="clear" w:color="auto" w:fill="FFFFFF"/>
        </w:rPr>
      </w:pPr>
    </w:p>
    <w:p w:rsidR="006E0648" w:rsidRPr="006E0648" w:rsidRDefault="006E0648" w:rsidP="00486066">
      <w:pPr>
        <w:pStyle w:val="a8"/>
        <w:numPr>
          <w:ilvl w:val="0"/>
          <w:numId w:val="4"/>
        </w:numPr>
        <w:tabs>
          <w:tab w:val="left" w:pos="1276"/>
          <w:tab w:val="left" w:pos="1418"/>
        </w:tabs>
        <w:spacing w:after="240"/>
        <w:ind w:left="539" w:firstLine="170"/>
        <w:jc w:val="center"/>
        <w:rPr>
          <w:rFonts w:cs="Arial"/>
          <w:b/>
          <w:sz w:val="26"/>
          <w:szCs w:val="26"/>
        </w:rPr>
      </w:pPr>
      <w:r w:rsidRPr="006E0648">
        <w:rPr>
          <w:rFonts w:cs="Arial"/>
          <w:b/>
          <w:sz w:val="26"/>
          <w:szCs w:val="26"/>
        </w:rPr>
        <w:t xml:space="preserve">Муниципальный контроль в сфере благоустройства на территории городского округа </w:t>
      </w:r>
      <w:proofErr w:type="spellStart"/>
      <w:proofErr w:type="gramStart"/>
      <w:r w:rsidRPr="006E0648">
        <w:rPr>
          <w:rFonts w:cs="Arial"/>
          <w:b/>
          <w:sz w:val="26"/>
          <w:szCs w:val="26"/>
        </w:rPr>
        <w:t>Спасск-Дальний</w:t>
      </w:r>
      <w:proofErr w:type="spellEnd"/>
      <w:proofErr w:type="gramEnd"/>
    </w:p>
    <w:p w:rsidR="006E0648" w:rsidRPr="006E0648" w:rsidRDefault="006E0648" w:rsidP="006E0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648">
        <w:rPr>
          <w:rFonts w:ascii="Times New Roman" w:hAnsi="Times New Roman" w:cs="Times New Roman"/>
          <w:sz w:val="26"/>
          <w:szCs w:val="26"/>
        </w:rPr>
        <w:t xml:space="preserve"> </w:t>
      </w:r>
      <w:r w:rsidR="00580016">
        <w:rPr>
          <w:rFonts w:ascii="Times New Roman" w:hAnsi="Times New Roman" w:cs="Times New Roman"/>
          <w:sz w:val="26"/>
          <w:szCs w:val="26"/>
        </w:rPr>
        <w:t>1.1</w:t>
      </w:r>
      <w:r w:rsidR="00DE356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E0648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в сфере </w:t>
      </w:r>
      <w:r w:rsidR="00486066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6E0648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580016" w:rsidRPr="00451E72">
        <w:rPr>
          <w:rFonts w:ascii="Times New Roman" w:hAnsi="Times New Roman" w:cs="Times New Roman"/>
          <w:sz w:val="26"/>
          <w:szCs w:val="26"/>
        </w:rPr>
        <w:t>соблюдение</w:t>
      </w:r>
      <w:r w:rsidR="00580016" w:rsidRPr="00DA61B1">
        <w:rPr>
          <w:rFonts w:ascii="Times New Roman" w:hAnsi="Times New Roman" w:cs="Times New Roman"/>
          <w:sz w:val="26"/>
          <w:szCs w:val="26"/>
        </w:rPr>
        <w:t xml:space="preserve"> </w:t>
      </w:r>
      <w:r w:rsidR="00580016">
        <w:rPr>
          <w:rFonts w:ascii="Times New Roman" w:hAnsi="Times New Roman" w:cs="Times New Roman"/>
          <w:sz w:val="26"/>
          <w:szCs w:val="26"/>
        </w:rPr>
        <w:t xml:space="preserve">контролируемыми лицами обязательных требований, установленных нормативными правовыми актами,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</w:t>
      </w:r>
      <w:r w:rsidR="00580016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исполнение решений, принимаемых по результатам контрольных (надзорных) мероприятий</w:t>
      </w:r>
      <w:r w:rsidR="00DE3568">
        <w:rPr>
          <w:rFonts w:ascii="Times New Roman" w:hAnsi="Times New Roman" w:cs="Times New Roman"/>
          <w:sz w:val="26"/>
          <w:szCs w:val="26"/>
        </w:rPr>
        <w:t>,</w:t>
      </w:r>
      <w:r w:rsidR="00580016" w:rsidRPr="00451E72">
        <w:rPr>
          <w:rFonts w:ascii="Times New Roman" w:hAnsi="Times New Roman" w:cs="Times New Roman"/>
          <w:sz w:val="26"/>
          <w:szCs w:val="26"/>
        </w:rPr>
        <w:t xml:space="preserve"> </w:t>
      </w:r>
      <w:r w:rsidRPr="006E0648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правовыми актами городского округа </w:t>
      </w:r>
      <w:proofErr w:type="spellStart"/>
      <w:r w:rsidRPr="006E0648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r w:rsidRPr="006E0648">
        <w:rPr>
          <w:rFonts w:ascii="Times New Roman" w:hAnsi="Times New Roman" w:cs="Times New Roman"/>
          <w:sz w:val="26"/>
          <w:szCs w:val="26"/>
        </w:rPr>
        <w:t xml:space="preserve"> сфере благоустройства на территории городского округа.</w:t>
      </w:r>
      <w:proofErr w:type="gramEnd"/>
    </w:p>
    <w:p w:rsidR="001A0B0E" w:rsidRDefault="001A0B0E" w:rsidP="001A0B0E">
      <w:pPr>
        <w:pStyle w:val="a8"/>
        <w:autoSpaceDE w:val="0"/>
        <w:autoSpaceDN w:val="0"/>
        <w:adjustRightInd w:val="0"/>
        <w:spacing w:after="120" w:line="360" w:lineRule="auto"/>
        <w:ind w:left="585"/>
        <w:rPr>
          <w:b/>
          <w:sz w:val="26"/>
          <w:szCs w:val="26"/>
        </w:rPr>
      </w:pPr>
    </w:p>
    <w:p w:rsidR="001A0B0E" w:rsidRPr="006E0648" w:rsidRDefault="001A0B0E" w:rsidP="006E0648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6E0648">
        <w:rPr>
          <w:b/>
          <w:sz w:val="26"/>
          <w:szCs w:val="26"/>
        </w:rPr>
        <w:t>Цели и задачи  реализации Программы профилактики</w:t>
      </w:r>
    </w:p>
    <w:p w:rsidR="001A0B0E" w:rsidRDefault="001A0B0E" w:rsidP="00DE3568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 w:rsidRPr="001A0B0E">
        <w:rPr>
          <w:b/>
          <w:sz w:val="26"/>
          <w:szCs w:val="26"/>
        </w:rPr>
        <w:t>Целями профилактической работы являются:</w:t>
      </w:r>
    </w:p>
    <w:p w:rsidR="001A0B0E" w:rsidRPr="001A0B0E" w:rsidRDefault="001A0B0E" w:rsidP="001A0B0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1) повышение </w:t>
      </w:r>
      <w:proofErr w:type="gramStart"/>
      <w:r w:rsidRPr="001A0B0E">
        <w:rPr>
          <w:rFonts w:ascii="Times New Roman" w:hAnsi="Times New Roman" w:cs="Times New Roman"/>
          <w:sz w:val="26"/>
          <w:szCs w:val="26"/>
        </w:rPr>
        <w:t>прозрачности деятельности органа муниципального контроля Администрации городского округа</w:t>
      </w:r>
      <w:proofErr w:type="gramEnd"/>
      <w:r w:rsidRPr="001A0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r w:rsidRPr="001A0B0E">
        <w:rPr>
          <w:rFonts w:ascii="Times New Roman" w:hAnsi="Times New Roman" w:cs="Times New Roman"/>
          <w:sz w:val="26"/>
          <w:szCs w:val="26"/>
        </w:rPr>
        <w:t>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2) разъяснение подконтрольным субъектам обязательных требований;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3) мотивация к добросовестному исполнению обязательных требований  подконтрольными субъектами и, как следствие, сокращение количества нарушений обязательных требований;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4)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5)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0B0E" w:rsidRPr="001A0B0E" w:rsidRDefault="001A0B0E" w:rsidP="001A0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6) снижение административной нагрузки на контролируемых лиц;</w:t>
      </w:r>
    </w:p>
    <w:p w:rsidR="001A0B0E" w:rsidRPr="001A0B0E" w:rsidRDefault="001A0B0E" w:rsidP="001A0B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7)  снижение размера ущерба, причиняемого охраняемым законом ценностям.</w:t>
      </w:r>
    </w:p>
    <w:p w:rsidR="001A0B0E" w:rsidRPr="00B40507" w:rsidRDefault="001A0B0E" w:rsidP="001A0B0E">
      <w:pPr>
        <w:pStyle w:val="a8"/>
        <w:autoSpaceDE w:val="0"/>
        <w:autoSpaceDN w:val="0"/>
        <w:adjustRightInd w:val="0"/>
        <w:spacing w:after="120" w:line="360" w:lineRule="auto"/>
        <w:ind w:left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2.2. </w:t>
      </w:r>
      <w:r w:rsidRPr="00921194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92119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профилактической работы являются:</w:t>
      </w:r>
    </w:p>
    <w:p w:rsidR="001A0B0E" w:rsidRPr="00CB5939" w:rsidRDefault="001A0B0E" w:rsidP="00CB5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39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1A0B0E" w:rsidRPr="00CB5939" w:rsidRDefault="001A0B0E" w:rsidP="00CB5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39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требований;</w:t>
      </w:r>
    </w:p>
    <w:p w:rsidR="001A0B0E" w:rsidRDefault="001A0B0E" w:rsidP="006E06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 w:rsidRPr="00CB5939">
        <w:rPr>
          <w:rFonts w:ascii="Times New Roman" w:hAnsi="Times New Roman" w:cs="Times New Roman"/>
          <w:sz w:val="26"/>
          <w:szCs w:val="26"/>
        </w:rPr>
        <w:t xml:space="preserve">3) повышение правосознания и правовой культуры руководителей юридических лиц, индивидуальных предпринимателей и </w:t>
      </w:r>
      <w:r w:rsidR="00F43986">
        <w:rPr>
          <w:rFonts w:ascii="Times New Roman" w:hAnsi="Times New Roman" w:cs="Times New Roman"/>
          <w:sz w:val="26"/>
          <w:szCs w:val="26"/>
        </w:rPr>
        <w:t>физических лиц.</w:t>
      </w:r>
    </w:p>
    <w:p w:rsidR="0010436B" w:rsidRDefault="0010436B" w:rsidP="00CB59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7633" w:rsidRDefault="00CB5939" w:rsidP="00CB59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593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3.  Перечень профилактических мероприятий, </w:t>
      </w:r>
    </w:p>
    <w:p w:rsidR="00CB5939" w:rsidRDefault="00CB5939" w:rsidP="00B576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5939">
        <w:rPr>
          <w:rFonts w:ascii="Times New Roman" w:eastAsia="Times New Roman" w:hAnsi="Times New Roman" w:cs="Times New Roman"/>
          <w:b/>
          <w:sz w:val="26"/>
          <w:szCs w:val="26"/>
        </w:rPr>
        <w:t>сроки (периодичность) их проведения</w:t>
      </w:r>
    </w:p>
    <w:p w:rsidR="00B57633" w:rsidRPr="00B57633" w:rsidRDefault="00B57633" w:rsidP="00B576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5"/>
        <w:gridCol w:w="2268"/>
        <w:gridCol w:w="2251"/>
      </w:tblGrid>
      <w:tr w:rsidR="00CB5939" w:rsidRPr="00CB5939" w:rsidTr="0010436B"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B5939" w:rsidRPr="00CB5939" w:rsidTr="0010436B"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939" w:rsidRPr="00CB5939" w:rsidTr="0010436B">
        <w:trPr>
          <w:trHeight w:val="2315"/>
        </w:trPr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B5939" w:rsidRPr="00CB5939" w:rsidRDefault="00CB5939" w:rsidP="00EF5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Программы профилактики рисков причинения вреда (ущерба) охраняемым законом ценностям в сфере муниципального контроля на территории городско</w:t>
            </w:r>
            <w:r w:rsidR="00E64AB7"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</w:t>
            </w:r>
            <w:proofErr w:type="spellStart"/>
            <w:r w:rsidR="00E64AB7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="00E64AB7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EF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B57633" w:rsidP="00B5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EF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580016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B57633">
        <w:trPr>
          <w:trHeight w:val="2861"/>
        </w:trPr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предостережений подконтрольным субъектам о недопустимости нарушения обязательных требований в соответствии со статьей 49 Федерального закона от 31 июля </w:t>
            </w:r>
            <w:r w:rsidR="00B576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наличии сведений о признаках нарушений обязательных требований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16" w:rsidRPr="00CB5939" w:rsidRDefault="00580016" w:rsidP="0058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B57633">
        <w:trPr>
          <w:trHeight w:val="3965"/>
        </w:trPr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и консультирование подконтрольных субъектов путем проведения разъяснительной работы в средствах массовой информации по вопросам соблюдения требований законодательства Р</w:t>
            </w:r>
            <w:r w:rsidR="00B57633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статьями 46, 50  Федерального закона от 31 июля </w:t>
            </w:r>
            <w:r w:rsidR="00B576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2020 года № 248-ФЗ «О государственном контроле (надзоре) и муниципальном контроле в Российской Федерации»</w:t>
            </w:r>
          </w:p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16" w:rsidRPr="00CB5939" w:rsidRDefault="00580016" w:rsidP="0058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10436B"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перечня нормативных правовых актов или отдельных их частей, содержащих обязательные требования, оценка соблюдения которых является предметом муниципального контроля. Поддержание перечня в актуальной редакции текстов нормативных правовых актов</w:t>
            </w:r>
          </w:p>
          <w:p w:rsidR="00B57633" w:rsidRPr="00CB5939" w:rsidRDefault="00B57633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По мере издания новых нормативных правовых актов или внесения изменений в действующее законодательство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16" w:rsidRPr="00CB5939" w:rsidRDefault="00580016" w:rsidP="0058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10436B">
        <w:tc>
          <w:tcPr>
            <w:tcW w:w="709" w:type="dxa"/>
          </w:tcPr>
          <w:p w:rsidR="00CB5939" w:rsidRPr="00CB5939" w:rsidRDefault="0010436B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(один раз в год) обобщения правоприменительной практики осуществления муниципального контроля на территории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и его размещения на официальном сайте городского округа 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- выделение наиболее часто встречающихся случаев нарушений обязательных требований;</w:t>
            </w:r>
          </w:p>
          <w:p w:rsid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- публикация о количестве проведенных контрольных мероприятий, количестве подконтрольных субъектов, привлеченных к административной ответственности</w:t>
            </w:r>
          </w:p>
          <w:p w:rsidR="00B57633" w:rsidRPr="00CB5939" w:rsidRDefault="00B57633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633" w:rsidRDefault="00B57633" w:rsidP="00B5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B57633" w:rsidP="00B5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16" w:rsidRPr="00CB5939" w:rsidRDefault="00580016" w:rsidP="0058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10436B">
        <w:trPr>
          <w:trHeight w:val="1155"/>
        </w:trPr>
        <w:tc>
          <w:tcPr>
            <w:tcW w:w="709" w:type="dxa"/>
          </w:tcPr>
          <w:p w:rsidR="00CB5939" w:rsidRPr="00CB5939" w:rsidRDefault="0010436B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B5939" w:rsidRDefault="00CB5939" w:rsidP="00EF5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нарушений обязательных требований подконтрольных субъектов</w:t>
            </w:r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EF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57633" w:rsidRPr="00CB5939" w:rsidRDefault="00B57633" w:rsidP="00EF5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39" w:rsidRPr="00CB5939" w:rsidRDefault="00CB5939" w:rsidP="00B5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B57633" w:rsidP="00B5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EF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16" w:rsidRPr="00CB5939" w:rsidRDefault="00580016" w:rsidP="0058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10436B">
        <w:trPr>
          <w:trHeight w:val="1064"/>
        </w:trPr>
        <w:tc>
          <w:tcPr>
            <w:tcW w:w="709" w:type="dxa"/>
          </w:tcPr>
          <w:p w:rsidR="00CB5939" w:rsidRPr="00CB5939" w:rsidRDefault="0010436B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профилактического визита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633" w:rsidRPr="00CB5939" w:rsidRDefault="00B57633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B57633" w:rsidP="00B5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16" w:rsidRPr="00CB5939" w:rsidRDefault="00580016" w:rsidP="0058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39A" w:rsidRPr="0031539A" w:rsidRDefault="0031539A" w:rsidP="00B57633">
      <w:pPr>
        <w:rPr>
          <w:b/>
          <w:color w:val="000000"/>
          <w:sz w:val="26"/>
          <w:szCs w:val="26"/>
          <w:shd w:val="clear" w:color="auto" w:fill="FFFFFF"/>
        </w:rPr>
      </w:pPr>
    </w:p>
    <w:p w:rsidR="00B57633" w:rsidRDefault="0031539A" w:rsidP="0031539A">
      <w:pPr>
        <w:pStyle w:val="a8"/>
        <w:numPr>
          <w:ilvl w:val="0"/>
          <w:numId w:val="6"/>
        </w:num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1539A">
        <w:rPr>
          <w:b/>
          <w:color w:val="000000"/>
          <w:sz w:val="26"/>
          <w:szCs w:val="26"/>
          <w:shd w:val="clear" w:color="auto" w:fill="FFFFFF"/>
        </w:rPr>
        <w:t>П</w:t>
      </w:r>
      <w:r w:rsidR="00CB5939" w:rsidRPr="0031539A">
        <w:rPr>
          <w:b/>
          <w:color w:val="000000"/>
          <w:sz w:val="26"/>
          <w:szCs w:val="26"/>
          <w:shd w:val="clear" w:color="auto" w:fill="FFFFFF"/>
        </w:rPr>
        <w:t xml:space="preserve">оказатели результативности и эффективности </w:t>
      </w:r>
    </w:p>
    <w:p w:rsidR="001A0B0E" w:rsidRPr="0031539A" w:rsidRDefault="00CB5939" w:rsidP="00B57633">
      <w:pPr>
        <w:pStyle w:val="a8"/>
        <w:ind w:left="90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1539A">
        <w:rPr>
          <w:b/>
          <w:color w:val="000000"/>
          <w:sz w:val="26"/>
          <w:szCs w:val="26"/>
          <w:shd w:val="clear" w:color="auto" w:fill="FFFFFF"/>
        </w:rPr>
        <w:t>Программы профилактики</w:t>
      </w:r>
    </w:p>
    <w:p w:rsidR="006E0648" w:rsidRPr="006E0648" w:rsidRDefault="006E0648" w:rsidP="006E0648">
      <w:pPr>
        <w:pStyle w:val="a8"/>
        <w:ind w:left="900"/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799"/>
        <w:gridCol w:w="3523"/>
      </w:tblGrid>
      <w:tr w:rsidR="00CB5939" w:rsidRPr="00CB5939" w:rsidTr="0010436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939" w:rsidRPr="00CB5939" w:rsidRDefault="00CB5939" w:rsidP="0010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5939" w:rsidRPr="00CB5939" w:rsidRDefault="00CB5939" w:rsidP="0010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939" w:rsidRPr="00CB5939" w:rsidRDefault="00CB5939" w:rsidP="0010436B">
            <w:pPr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939" w:rsidRPr="00CB5939" w:rsidRDefault="00CB5939" w:rsidP="0010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B5939" w:rsidRPr="00CB5939" w:rsidTr="00B57633">
        <w:trPr>
          <w:trHeight w:hRule="exact" w:val="2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CB5939" w:rsidRDefault="00CB5939" w:rsidP="0010436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CB5939" w:rsidRDefault="00CB5939" w:rsidP="0010436B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  <w:p w:rsidR="00CB5939" w:rsidRPr="00CB5939" w:rsidRDefault="00CB5939" w:rsidP="0010436B">
            <w:pPr>
              <w:ind w:left="1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39" w:rsidRPr="00CB5939" w:rsidRDefault="00CB5939" w:rsidP="00B5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10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5939" w:rsidRPr="00CB5939" w:rsidTr="00B57633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CB5939" w:rsidRDefault="00CB5939" w:rsidP="0010436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5939" w:rsidRPr="00CB5939" w:rsidRDefault="00CB5939" w:rsidP="0010436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5939" w:rsidRPr="00CB5939" w:rsidRDefault="00CB5939" w:rsidP="00B5763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5939" w:rsidRPr="00CB5939" w:rsidRDefault="0031539A" w:rsidP="0010436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CB5939" w:rsidRPr="00CB59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CB5939" w:rsidRDefault="00CB5939" w:rsidP="0010436B">
            <w:pPr>
              <w:pStyle w:val="ConsPlusNormal"/>
              <w:ind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в части муниципального жилищного контроля и муниципального контроля в сфере благоустройства (%). 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39" w:rsidRPr="00CB5939" w:rsidRDefault="00CB5939" w:rsidP="0010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10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10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036407" w:rsidP="0003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CB5939" w:rsidRPr="00CB5939" w:rsidTr="00B57633">
        <w:trPr>
          <w:trHeight w:hRule="exact" w:val="11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CB5939" w:rsidRDefault="00CB5939" w:rsidP="00B57633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5939" w:rsidRPr="00CB5939" w:rsidRDefault="0031539A" w:rsidP="0010436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CB5939" w:rsidRPr="00CB59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CB5939" w:rsidRDefault="00CB5939" w:rsidP="0010436B">
            <w:pPr>
              <w:widowControl w:val="0"/>
              <w:spacing w:line="274" w:lineRule="exact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консультированием.</w:t>
            </w:r>
          </w:p>
          <w:p w:rsidR="00CB5939" w:rsidRPr="00CB5939" w:rsidRDefault="00CB5939" w:rsidP="0010436B">
            <w:pPr>
              <w:widowControl w:val="0"/>
              <w:spacing w:line="274" w:lineRule="exact"/>
              <w:ind w:left="119"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39" w:rsidRPr="00CB5939" w:rsidRDefault="00CB5939" w:rsidP="0010436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10436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A0B0E" w:rsidRDefault="001A0B0E" w:rsidP="00CB5939">
      <w:pPr>
        <w:ind w:left="567"/>
        <w:rPr>
          <w:color w:val="000000" w:themeColor="text1"/>
          <w:spacing w:val="2"/>
          <w:sz w:val="26"/>
          <w:szCs w:val="26"/>
          <w:shd w:val="clear" w:color="auto" w:fill="FFFFFF"/>
        </w:rPr>
      </w:pPr>
    </w:p>
    <w:p w:rsidR="001A0B0E" w:rsidRPr="001A0B0E" w:rsidRDefault="001A0B0E" w:rsidP="001A0B0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A0B0E" w:rsidRPr="001A0B0E" w:rsidSect="0021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568" w:rsidRDefault="00DE3568" w:rsidP="001A0B0E">
      <w:pPr>
        <w:spacing w:after="0" w:line="240" w:lineRule="auto"/>
      </w:pPr>
      <w:r>
        <w:separator/>
      </w:r>
    </w:p>
  </w:endnote>
  <w:endnote w:type="continuationSeparator" w:id="1">
    <w:p w:rsidR="00DE3568" w:rsidRDefault="00DE3568" w:rsidP="001A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568" w:rsidRDefault="00DE3568" w:rsidP="001A0B0E">
      <w:pPr>
        <w:spacing w:after="0" w:line="240" w:lineRule="auto"/>
      </w:pPr>
      <w:r>
        <w:separator/>
      </w:r>
    </w:p>
  </w:footnote>
  <w:footnote w:type="continuationSeparator" w:id="1">
    <w:p w:rsidR="00DE3568" w:rsidRDefault="00DE3568" w:rsidP="001A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0EA"/>
    <w:multiLevelType w:val="multilevel"/>
    <w:tmpl w:val="754EA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">
    <w:nsid w:val="0D2032BC"/>
    <w:multiLevelType w:val="multilevel"/>
    <w:tmpl w:val="756C306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/>
        <w:color w:val="000000"/>
      </w:rPr>
    </w:lvl>
  </w:abstractNum>
  <w:abstractNum w:abstractNumId="2">
    <w:nsid w:val="13C06CC6"/>
    <w:multiLevelType w:val="multilevel"/>
    <w:tmpl w:val="4118C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3">
    <w:nsid w:val="15B33468"/>
    <w:multiLevelType w:val="hybridMultilevel"/>
    <w:tmpl w:val="50CAD8CA"/>
    <w:lvl w:ilvl="0" w:tplc="D9B2099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B7087A"/>
    <w:multiLevelType w:val="multilevel"/>
    <w:tmpl w:val="B89CC01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  <w:color w:val="000000"/>
      </w:rPr>
    </w:lvl>
  </w:abstractNum>
  <w:abstractNum w:abstractNumId="5">
    <w:nsid w:val="7C9A0322"/>
    <w:multiLevelType w:val="hybridMultilevel"/>
    <w:tmpl w:val="5A9A2BCC"/>
    <w:lvl w:ilvl="0" w:tplc="07A45B8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B0E"/>
    <w:rsid w:val="00036407"/>
    <w:rsid w:val="0010436B"/>
    <w:rsid w:val="001239E6"/>
    <w:rsid w:val="00146472"/>
    <w:rsid w:val="00167541"/>
    <w:rsid w:val="001A0B0E"/>
    <w:rsid w:val="001A1E55"/>
    <w:rsid w:val="001B5F9D"/>
    <w:rsid w:val="00213FCD"/>
    <w:rsid w:val="00240365"/>
    <w:rsid w:val="002D4ADB"/>
    <w:rsid w:val="002E27B6"/>
    <w:rsid w:val="0031539A"/>
    <w:rsid w:val="003B35D7"/>
    <w:rsid w:val="003E2567"/>
    <w:rsid w:val="0041135B"/>
    <w:rsid w:val="00486066"/>
    <w:rsid w:val="004921C9"/>
    <w:rsid w:val="004B23D9"/>
    <w:rsid w:val="00546ED1"/>
    <w:rsid w:val="00576EF2"/>
    <w:rsid w:val="00580016"/>
    <w:rsid w:val="005B198D"/>
    <w:rsid w:val="006559BB"/>
    <w:rsid w:val="006D1592"/>
    <w:rsid w:val="006E0648"/>
    <w:rsid w:val="006E19A3"/>
    <w:rsid w:val="00861075"/>
    <w:rsid w:val="008A46A9"/>
    <w:rsid w:val="00960387"/>
    <w:rsid w:val="00A13D48"/>
    <w:rsid w:val="00B57633"/>
    <w:rsid w:val="00BC7363"/>
    <w:rsid w:val="00CB5939"/>
    <w:rsid w:val="00DA3C55"/>
    <w:rsid w:val="00DE3568"/>
    <w:rsid w:val="00E37115"/>
    <w:rsid w:val="00E44F76"/>
    <w:rsid w:val="00E64AB7"/>
    <w:rsid w:val="00EA4521"/>
    <w:rsid w:val="00EB039C"/>
    <w:rsid w:val="00EF50C8"/>
    <w:rsid w:val="00F43986"/>
    <w:rsid w:val="00F6427A"/>
    <w:rsid w:val="00F8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CD"/>
  </w:style>
  <w:style w:type="paragraph" w:styleId="2">
    <w:name w:val="heading 2"/>
    <w:basedOn w:val="a"/>
    <w:next w:val="a"/>
    <w:link w:val="20"/>
    <w:qFormat/>
    <w:rsid w:val="001A0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B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B0E"/>
  </w:style>
  <w:style w:type="paragraph" w:styleId="a5">
    <w:name w:val="footer"/>
    <w:basedOn w:val="a"/>
    <w:link w:val="a6"/>
    <w:uiPriority w:val="99"/>
    <w:semiHidden/>
    <w:unhideWhenUsed/>
    <w:rsid w:val="001A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B0E"/>
  </w:style>
  <w:style w:type="table" w:styleId="a7">
    <w:name w:val="Table Grid"/>
    <w:basedOn w:val="a1"/>
    <w:uiPriority w:val="59"/>
    <w:rsid w:val="001A0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A0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A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0B0E"/>
    <w:rPr>
      <w:rFonts w:ascii="Arial" w:eastAsia="Times New Roman" w:hAnsi="Arial" w:cs="Arial"/>
      <w:sz w:val="20"/>
      <w:szCs w:val="20"/>
    </w:rPr>
  </w:style>
  <w:style w:type="character" w:customStyle="1" w:styleId="1824">
    <w:name w:val="1824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0"/>
    <w:rsid w:val="001A0B0E"/>
  </w:style>
  <w:style w:type="paragraph" w:styleId="a8">
    <w:name w:val="List Paragraph"/>
    <w:basedOn w:val="a"/>
    <w:uiPriority w:val="34"/>
    <w:qFormat/>
    <w:rsid w:val="001A0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dvinyanin_va</dc:creator>
  <cp:keywords/>
  <dc:description/>
  <cp:lastModifiedBy>marchenko_ua</cp:lastModifiedBy>
  <cp:revision>21</cp:revision>
  <cp:lastPrinted>2024-10-02T00:39:00Z</cp:lastPrinted>
  <dcterms:created xsi:type="dcterms:W3CDTF">2022-02-07T06:39:00Z</dcterms:created>
  <dcterms:modified xsi:type="dcterms:W3CDTF">2024-10-25T05:28:00Z</dcterms:modified>
</cp:coreProperties>
</file>