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83" w:rsidRPr="00236B65" w:rsidRDefault="003C7683" w:rsidP="003C7683">
      <w:pPr>
        <w:jc w:val="center"/>
        <w:rPr>
          <w:sz w:val="24"/>
        </w:rPr>
      </w:pPr>
      <w:bookmarkStart w:id="0" w:name="_GoBack"/>
    </w:p>
    <w:p w:rsidR="003C7683" w:rsidRPr="00236B65" w:rsidRDefault="003C7683" w:rsidP="003C7683">
      <w:pPr>
        <w:jc w:val="center"/>
        <w:rPr>
          <w:sz w:val="24"/>
        </w:rPr>
      </w:pPr>
    </w:p>
    <w:p w:rsidR="003C7683" w:rsidRPr="00236B65" w:rsidRDefault="003C7683" w:rsidP="003C7683">
      <w:pPr>
        <w:jc w:val="center"/>
        <w:rPr>
          <w:sz w:val="24"/>
        </w:rPr>
      </w:pPr>
    </w:p>
    <w:p w:rsidR="003C7683" w:rsidRPr="00236B65" w:rsidRDefault="003C7683" w:rsidP="003C7683">
      <w:pPr>
        <w:jc w:val="center"/>
        <w:rPr>
          <w:sz w:val="24"/>
        </w:rPr>
      </w:pPr>
    </w:p>
    <w:p w:rsidR="003C7683" w:rsidRPr="00D134D7" w:rsidRDefault="003C7683" w:rsidP="003C7683">
      <w:pPr>
        <w:jc w:val="center"/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5.2pt;margin-top:-50.65pt;width:94pt;height:130pt;z-index:251660288">
            <v:imagedata r:id="rId4" o:title=""/>
            <w10:anchorlock/>
          </v:shape>
          <o:OLEObject Type="Embed" ProgID="Word.Picture.8" ShapeID="_x0000_s1029" DrawAspect="Content" ObjectID="_1788857901" r:id="rId5"/>
        </w:pict>
      </w:r>
    </w:p>
    <w:p w:rsidR="003C7683" w:rsidRPr="00B00BA5" w:rsidRDefault="003C7683" w:rsidP="003C7683">
      <w:pPr>
        <w:spacing w:line="276" w:lineRule="auto"/>
        <w:jc w:val="center"/>
        <w:rPr>
          <w:b/>
          <w:sz w:val="26"/>
          <w:szCs w:val="26"/>
        </w:rPr>
      </w:pPr>
      <w:r w:rsidRPr="00B00BA5">
        <w:rPr>
          <w:b/>
          <w:sz w:val="26"/>
          <w:szCs w:val="26"/>
        </w:rPr>
        <w:t xml:space="preserve">ДУМА               </w:t>
      </w:r>
    </w:p>
    <w:p w:rsidR="003C7683" w:rsidRPr="00B00BA5" w:rsidRDefault="003C7683" w:rsidP="003C7683">
      <w:pPr>
        <w:pStyle w:val="a3"/>
        <w:spacing w:before="0" w:line="276" w:lineRule="auto"/>
        <w:rPr>
          <w:sz w:val="26"/>
          <w:szCs w:val="26"/>
        </w:rPr>
      </w:pPr>
      <w:r w:rsidRPr="00B00BA5">
        <w:rPr>
          <w:sz w:val="26"/>
          <w:szCs w:val="26"/>
        </w:rPr>
        <w:t>ГОРОДСКОГО ОКРУГА  СПАССК-ДАЛЬНИЙ</w:t>
      </w:r>
    </w:p>
    <w:p w:rsidR="003C7683" w:rsidRPr="00D130A4" w:rsidRDefault="003C7683" w:rsidP="003C7683">
      <w:pPr>
        <w:spacing w:line="276" w:lineRule="auto"/>
        <w:jc w:val="center"/>
        <w:rPr>
          <w:b/>
          <w:sz w:val="26"/>
          <w:szCs w:val="26"/>
        </w:rPr>
      </w:pPr>
      <w:r w:rsidRPr="00B00BA5">
        <w:rPr>
          <w:b/>
          <w:sz w:val="26"/>
          <w:szCs w:val="26"/>
        </w:rPr>
        <w:t>ПРИМОРСКОГО КРАЯ</w:t>
      </w:r>
    </w:p>
    <w:p w:rsidR="003C7683" w:rsidRDefault="003C7683" w:rsidP="003C7683">
      <w:pPr>
        <w:spacing w:line="276" w:lineRule="auto"/>
        <w:jc w:val="center"/>
        <w:rPr>
          <w:b/>
          <w:szCs w:val="28"/>
        </w:rPr>
      </w:pPr>
    </w:p>
    <w:p w:rsidR="003C7683" w:rsidRPr="00D134D7" w:rsidRDefault="003C7683" w:rsidP="003C7683">
      <w:pPr>
        <w:spacing w:line="276" w:lineRule="auto"/>
        <w:jc w:val="center"/>
        <w:rPr>
          <w:b/>
          <w:szCs w:val="28"/>
        </w:rPr>
      </w:pPr>
      <w:proofErr w:type="gramStart"/>
      <w:r w:rsidRPr="00D134D7">
        <w:rPr>
          <w:b/>
          <w:szCs w:val="28"/>
        </w:rPr>
        <w:t>Р</w:t>
      </w:r>
      <w:proofErr w:type="gramEnd"/>
      <w:r w:rsidRPr="00D134D7">
        <w:rPr>
          <w:b/>
          <w:szCs w:val="28"/>
        </w:rPr>
        <w:t xml:space="preserve"> Е Ш Е Н И Е</w:t>
      </w:r>
    </w:p>
    <w:p w:rsidR="003C7683" w:rsidRPr="00236B65" w:rsidRDefault="003C7683" w:rsidP="003C7683">
      <w:pPr>
        <w:spacing w:line="276" w:lineRule="auto"/>
      </w:pPr>
    </w:p>
    <w:p w:rsidR="003C7683" w:rsidRPr="003B417D" w:rsidRDefault="003C7683" w:rsidP="003C7683">
      <w:pPr>
        <w:rPr>
          <w:sz w:val="26"/>
          <w:szCs w:val="26"/>
        </w:rPr>
      </w:pPr>
      <w:r w:rsidRPr="003B417D">
        <w:rPr>
          <w:sz w:val="26"/>
          <w:szCs w:val="26"/>
        </w:rPr>
        <w:t xml:space="preserve">«  </w:t>
      </w:r>
      <w:r>
        <w:rPr>
          <w:sz w:val="26"/>
          <w:szCs w:val="26"/>
        </w:rPr>
        <w:t>25</w:t>
      </w:r>
      <w:r w:rsidRPr="003B417D">
        <w:rPr>
          <w:sz w:val="26"/>
          <w:szCs w:val="26"/>
        </w:rPr>
        <w:t xml:space="preserve">  »  </w:t>
      </w:r>
      <w:r>
        <w:rPr>
          <w:sz w:val="26"/>
          <w:szCs w:val="26"/>
        </w:rPr>
        <w:t xml:space="preserve">сентября  2024 года         </w:t>
      </w:r>
      <w:r w:rsidRPr="003B417D">
        <w:rPr>
          <w:sz w:val="26"/>
          <w:szCs w:val="26"/>
        </w:rPr>
        <w:t xml:space="preserve"> г. Спасск-Дальний                                             № </w:t>
      </w:r>
      <w:r>
        <w:rPr>
          <w:sz w:val="26"/>
          <w:szCs w:val="26"/>
        </w:rPr>
        <w:t>98</w:t>
      </w:r>
    </w:p>
    <w:p w:rsidR="002B415A" w:rsidRPr="00372B29" w:rsidRDefault="002B415A" w:rsidP="00602A69">
      <w:pPr>
        <w:jc w:val="both"/>
        <w:rPr>
          <w:color w:val="000000"/>
          <w:sz w:val="26"/>
          <w:szCs w:val="26"/>
        </w:rPr>
      </w:pPr>
    </w:p>
    <w:bookmarkEnd w:id="0"/>
    <w:p w:rsidR="006E2292" w:rsidRPr="007F18EF" w:rsidRDefault="006E2292" w:rsidP="00602A69">
      <w:pPr>
        <w:ind w:right="5102"/>
        <w:jc w:val="both"/>
        <w:rPr>
          <w:sz w:val="26"/>
          <w:szCs w:val="26"/>
        </w:rPr>
      </w:pPr>
      <w:r w:rsidRPr="007F18EF">
        <w:rPr>
          <w:sz w:val="26"/>
          <w:szCs w:val="26"/>
        </w:rPr>
        <w:t>О внесении изменений в решение Думы городского округа Спасск-Дальний</w:t>
      </w:r>
      <w:r>
        <w:rPr>
          <w:sz w:val="26"/>
          <w:szCs w:val="26"/>
        </w:rPr>
        <w:t xml:space="preserve"> </w:t>
      </w:r>
      <w:r w:rsidRPr="007F18EF">
        <w:rPr>
          <w:sz w:val="26"/>
          <w:szCs w:val="26"/>
        </w:rPr>
        <w:t>от 0</w:t>
      </w:r>
      <w:r w:rsidR="00397B58">
        <w:rPr>
          <w:sz w:val="26"/>
          <w:szCs w:val="26"/>
        </w:rPr>
        <w:t>6</w:t>
      </w:r>
      <w:r w:rsidRPr="007F18EF">
        <w:rPr>
          <w:sz w:val="26"/>
          <w:szCs w:val="26"/>
        </w:rPr>
        <w:t>.</w:t>
      </w:r>
      <w:r w:rsidR="00397B58">
        <w:rPr>
          <w:sz w:val="26"/>
          <w:szCs w:val="26"/>
        </w:rPr>
        <w:t>1</w:t>
      </w:r>
      <w:r w:rsidRPr="007F18EF">
        <w:rPr>
          <w:sz w:val="26"/>
          <w:szCs w:val="26"/>
        </w:rPr>
        <w:t>0.20</w:t>
      </w:r>
      <w:r w:rsidR="00397B58">
        <w:rPr>
          <w:sz w:val="26"/>
          <w:szCs w:val="26"/>
        </w:rPr>
        <w:t>2</w:t>
      </w:r>
      <w:r w:rsidRPr="007F18EF">
        <w:rPr>
          <w:sz w:val="26"/>
          <w:szCs w:val="26"/>
        </w:rPr>
        <w:t xml:space="preserve">1 г. № </w:t>
      </w:r>
      <w:r w:rsidR="00397B58">
        <w:rPr>
          <w:sz w:val="26"/>
          <w:szCs w:val="26"/>
        </w:rPr>
        <w:t>4</w:t>
      </w:r>
      <w:r w:rsidRPr="007F18EF">
        <w:rPr>
          <w:sz w:val="26"/>
          <w:szCs w:val="26"/>
        </w:rPr>
        <w:t xml:space="preserve"> «О формировании постоянных комиссий Думы городского округа Спасск-Дальний</w:t>
      </w:r>
      <w:r>
        <w:rPr>
          <w:sz w:val="26"/>
          <w:szCs w:val="26"/>
        </w:rPr>
        <w:t>»</w:t>
      </w:r>
    </w:p>
    <w:p w:rsidR="006E2292" w:rsidRPr="007F18EF" w:rsidRDefault="006E2292" w:rsidP="00935D69">
      <w:pPr>
        <w:spacing w:line="276" w:lineRule="auto"/>
        <w:jc w:val="both"/>
        <w:rPr>
          <w:sz w:val="26"/>
          <w:szCs w:val="26"/>
        </w:rPr>
      </w:pPr>
    </w:p>
    <w:p w:rsidR="006E2292" w:rsidRPr="007F18EF" w:rsidRDefault="006E2292" w:rsidP="00935D69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F18EF">
        <w:rPr>
          <w:sz w:val="26"/>
          <w:szCs w:val="26"/>
        </w:rPr>
        <w:t>Руководствуясь Уставом городского округа Спасск-Дальний, Положением о постоянных комиссиях Думы городского округа Спасск-Дальний, утверждённым Думой городского округа Спасск-Дальний от 28.08.2014 г. № 77  и на основании заявлени</w:t>
      </w:r>
      <w:r>
        <w:rPr>
          <w:sz w:val="26"/>
          <w:szCs w:val="26"/>
        </w:rPr>
        <w:t>й</w:t>
      </w:r>
      <w:r w:rsidRPr="007F18EF">
        <w:rPr>
          <w:sz w:val="26"/>
          <w:szCs w:val="26"/>
        </w:rPr>
        <w:t xml:space="preserve"> депутат</w:t>
      </w:r>
      <w:r>
        <w:rPr>
          <w:sz w:val="26"/>
          <w:szCs w:val="26"/>
        </w:rPr>
        <w:t>ов</w:t>
      </w:r>
      <w:r w:rsidRPr="007F18EF">
        <w:rPr>
          <w:sz w:val="26"/>
          <w:szCs w:val="26"/>
        </w:rPr>
        <w:t xml:space="preserve"> Думы городского округа Спасск-Дальний, Дума городского округа Спасск-Дальний</w:t>
      </w:r>
    </w:p>
    <w:p w:rsidR="006E2292" w:rsidRPr="007F18EF" w:rsidRDefault="006E2292" w:rsidP="00935D69">
      <w:pPr>
        <w:spacing w:line="276" w:lineRule="auto"/>
        <w:jc w:val="both"/>
        <w:rPr>
          <w:sz w:val="26"/>
          <w:szCs w:val="26"/>
        </w:rPr>
      </w:pPr>
    </w:p>
    <w:p w:rsidR="006E2292" w:rsidRDefault="006E2292" w:rsidP="00935D69">
      <w:pPr>
        <w:spacing w:line="276" w:lineRule="auto"/>
        <w:jc w:val="both"/>
        <w:rPr>
          <w:sz w:val="26"/>
          <w:szCs w:val="26"/>
        </w:rPr>
      </w:pPr>
      <w:r w:rsidRPr="007F18EF">
        <w:rPr>
          <w:sz w:val="26"/>
          <w:szCs w:val="26"/>
        </w:rPr>
        <w:t>РЕШИЛА:</w:t>
      </w:r>
    </w:p>
    <w:p w:rsidR="006E2292" w:rsidRPr="007F18EF" w:rsidRDefault="006E2292" w:rsidP="00D755AF">
      <w:pPr>
        <w:spacing w:line="276" w:lineRule="auto"/>
        <w:ind w:firstLine="851"/>
        <w:jc w:val="both"/>
        <w:rPr>
          <w:sz w:val="26"/>
          <w:szCs w:val="26"/>
        </w:rPr>
      </w:pPr>
    </w:p>
    <w:p w:rsidR="006E2292" w:rsidRDefault="006E2292" w:rsidP="003C7683">
      <w:pPr>
        <w:spacing w:line="276" w:lineRule="auto"/>
        <w:ind w:right="-1" w:firstLine="851"/>
        <w:jc w:val="both"/>
        <w:rPr>
          <w:sz w:val="26"/>
          <w:szCs w:val="26"/>
        </w:rPr>
      </w:pPr>
      <w:r w:rsidRPr="007F18EF"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Внести в решение </w:t>
      </w:r>
      <w:r w:rsidRPr="007F18EF">
        <w:rPr>
          <w:sz w:val="26"/>
          <w:szCs w:val="26"/>
        </w:rPr>
        <w:t xml:space="preserve">Думы </w:t>
      </w:r>
      <w:r>
        <w:rPr>
          <w:sz w:val="26"/>
          <w:szCs w:val="26"/>
        </w:rPr>
        <w:t>г</w:t>
      </w:r>
      <w:r w:rsidRPr="007F18EF">
        <w:rPr>
          <w:sz w:val="26"/>
          <w:szCs w:val="26"/>
        </w:rPr>
        <w:t>ородского округа Спасск-Дальний</w:t>
      </w:r>
      <w:r>
        <w:rPr>
          <w:sz w:val="26"/>
          <w:szCs w:val="26"/>
        </w:rPr>
        <w:t xml:space="preserve"> </w:t>
      </w:r>
      <w:r w:rsidRPr="007F18EF">
        <w:rPr>
          <w:sz w:val="26"/>
          <w:szCs w:val="26"/>
        </w:rPr>
        <w:t>от 0</w:t>
      </w:r>
      <w:r w:rsidR="00397B58">
        <w:rPr>
          <w:sz w:val="26"/>
          <w:szCs w:val="26"/>
        </w:rPr>
        <w:t>6</w:t>
      </w:r>
      <w:r w:rsidRPr="007F18EF">
        <w:rPr>
          <w:sz w:val="26"/>
          <w:szCs w:val="26"/>
        </w:rPr>
        <w:t>.</w:t>
      </w:r>
      <w:r w:rsidR="00397B58">
        <w:rPr>
          <w:sz w:val="26"/>
          <w:szCs w:val="26"/>
        </w:rPr>
        <w:t>1</w:t>
      </w:r>
      <w:r w:rsidRPr="007F18EF">
        <w:rPr>
          <w:sz w:val="26"/>
          <w:szCs w:val="26"/>
        </w:rPr>
        <w:t>0.20</w:t>
      </w:r>
      <w:r w:rsidR="00397B58">
        <w:rPr>
          <w:sz w:val="26"/>
          <w:szCs w:val="26"/>
        </w:rPr>
        <w:t>21</w:t>
      </w:r>
      <w:r w:rsidRPr="007F18EF">
        <w:rPr>
          <w:sz w:val="26"/>
          <w:szCs w:val="26"/>
        </w:rPr>
        <w:t xml:space="preserve"> г. № </w:t>
      </w:r>
      <w:r w:rsidR="00397B58">
        <w:rPr>
          <w:sz w:val="26"/>
          <w:szCs w:val="26"/>
        </w:rPr>
        <w:t>4</w:t>
      </w:r>
      <w:r w:rsidRPr="007F18EF">
        <w:rPr>
          <w:sz w:val="26"/>
          <w:szCs w:val="26"/>
        </w:rPr>
        <w:t xml:space="preserve"> «О формировании постоянных комиссий Думы городского округа Спасск-Дальний</w:t>
      </w:r>
      <w:r>
        <w:rPr>
          <w:sz w:val="26"/>
          <w:szCs w:val="26"/>
        </w:rPr>
        <w:t>»</w:t>
      </w:r>
      <w:r w:rsidR="00602A69">
        <w:rPr>
          <w:sz w:val="26"/>
          <w:szCs w:val="26"/>
        </w:rPr>
        <w:t xml:space="preserve"> (в ред. от 24.11.2021 г. № 35</w:t>
      </w:r>
      <w:r w:rsidR="00F97E13">
        <w:rPr>
          <w:sz w:val="26"/>
          <w:szCs w:val="26"/>
        </w:rPr>
        <w:t>, от 08.04.2022 г. № 37, от 20.10.2022 г. № 99, от 28.12.2022 г. № 128, от 22.11.2023 г. № 104</w:t>
      </w:r>
      <w:r w:rsidR="00602A69">
        <w:rPr>
          <w:sz w:val="26"/>
          <w:szCs w:val="26"/>
        </w:rPr>
        <w:t>)</w:t>
      </w:r>
      <w:r>
        <w:rPr>
          <w:sz w:val="26"/>
          <w:szCs w:val="26"/>
        </w:rPr>
        <w:t xml:space="preserve"> следующие изменения:</w:t>
      </w:r>
      <w:proofErr w:type="gramEnd"/>
    </w:p>
    <w:p w:rsidR="006E2292" w:rsidRDefault="00602A69" w:rsidP="003C7683">
      <w:pPr>
        <w:tabs>
          <w:tab w:val="left" w:pos="851"/>
        </w:tabs>
        <w:spacing w:line="276" w:lineRule="auto"/>
        <w:ind w:right="-1"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6E2292">
        <w:rPr>
          <w:color w:val="000000"/>
          <w:sz w:val="26"/>
          <w:szCs w:val="26"/>
        </w:rPr>
        <w:t xml:space="preserve">) </w:t>
      </w:r>
      <w:r w:rsidR="006F4ACA">
        <w:rPr>
          <w:sz w:val="26"/>
          <w:szCs w:val="26"/>
        </w:rPr>
        <w:t xml:space="preserve">вывести из состава постоянной комиссии </w:t>
      </w:r>
      <w:r w:rsidR="00935D69">
        <w:rPr>
          <w:sz w:val="26"/>
          <w:szCs w:val="26"/>
        </w:rPr>
        <w:t>Думы городского округа Спасск-Дальний по социальным вопросам и защите прав граждан</w:t>
      </w:r>
      <w:r w:rsidR="00D755AF" w:rsidRPr="00D755AF">
        <w:rPr>
          <w:color w:val="000000"/>
          <w:sz w:val="26"/>
          <w:szCs w:val="26"/>
        </w:rPr>
        <w:t xml:space="preserve"> </w:t>
      </w:r>
      <w:proofErr w:type="spellStart"/>
      <w:r w:rsidR="00D755AF">
        <w:rPr>
          <w:color w:val="000000"/>
          <w:sz w:val="26"/>
          <w:szCs w:val="26"/>
        </w:rPr>
        <w:t>Караман</w:t>
      </w:r>
      <w:proofErr w:type="spellEnd"/>
      <w:r w:rsidR="00D755AF">
        <w:rPr>
          <w:color w:val="000000"/>
          <w:sz w:val="26"/>
          <w:szCs w:val="26"/>
        </w:rPr>
        <w:t xml:space="preserve"> Владимира Владимировича</w:t>
      </w:r>
      <w:r w:rsidR="006E2292" w:rsidRPr="00716367">
        <w:rPr>
          <w:color w:val="000000"/>
          <w:sz w:val="26"/>
          <w:szCs w:val="26"/>
        </w:rPr>
        <w:t>,</w:t>
      </w:r>
      <w:r w:rsidR="006E2292">
        <w:rPr>
          <w:color w:val="000000"/>
          <w:sz w:val="26"/>
          <w:szCs w:val="26"/>
        </w:rPr>
        <w:t xml:space="preserve"> депутата</w:t>
      </w:r>
      <w:r w:rsidR="00716367">
        <w:rPr>
          <w:color w:val="000000"/>
          <w:sz w:val="26"/>
          <w:szCs w:val="26"/>
        </w:rPr>
        <w:t xml:space="preserve"> </w:t>
      </w:r>
      <w:r w:rsidR="006E2292">
        <w:rPr>
          <w:color w:val="000000"/>
          <w:sz w:val="26"/>
          <w:szCs w:val="26"/>
        </w:rPr>
        <w:t>Думы городского округа Спасск-Дальний</w:t>
      </w:r>
      <w:r w:rsidR="00935D69">
        <w:rPr>
          <w:color w:val="000000"/>
          <w:sz w:val="26"/>
          <w:szCs w:val="26"/>
        </w:rPr>
        <w:t xml:space="preserve"> по одномандатному избирательному округу № 7</w:t>
      </w:r>
      <w:r w:rsidR="00214D26">
        <w:rPr>
          <w:color w:val="000000"/>
          <w:sz w:val="26"/>
          <w:szCs w:val="26"/>
        </w:rPr>
        <w:t>;</w:t>
      </w:r>
    </w:p>
    <w:p w:rsidR="00602A69" w:rsidRDefault="00602A69" w:rsidP="003C7683">
      <w:pPr>
        <w:spacing w:line="276" w:lineRule="auto"/>
        <w:ind w:right="-1"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2) </w:t>
      </w:r>
      <w:r>
        <w:rPr>
          <w:sz w:val="26"/>
          <w:szCs w:val="26"/>
        </w:rPr>
        <w:t xml:space="preserve">ввести </w:t>
      </w:r>
      <w:r w:rsidR="00935D69">
        <w:rPr>
          <w:sz w:val="26"/>
          <w:szCs w:val="26"/>
        </w:rPr>
        <w:t>в</w:t>
      </w:r>
      <w:r>
        <w:rPr>
          <w:sz w:val="26"/>
          <w:szCs w:val="26"/>
        </w:rPr>
        <w:t xml:space="preserve"> состав постоянной комиссии Думы городского округа Спасск-Дальний </w:t>
      </w:r>
      <w:r w:rsidR="00935D69">
        <w:rPr>
          <w:sz w:val="26"/>
          <w:szCs w:val="26"/>
        </w:rPr>
        <w:t>по социальным вопросам и защите прав граждан Рыкову Анну Олеговну</w:t>
      </w:r>
      <w:r>
        <w:rPr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депутата Думы городского округа Спасск-Дальний по </w:t>
      </w:r>
      <w:r w:rsidR="00935D69">
        <w:rPr>
          <w:color w:val="000000"/>
          <w:sz w:val="26"/>
          <w:szCs w:val="26"/>
        </w:rPr>
        <w:t>одномандатному</w:t>
      </w:r>
      <w:r>
        <w:rPr>
          <w:color w:val="000000"/>
          <w:sz w:val="26"/>
          <w:szCs w:val="26"/>
        </w:rPr>
        <w:t xml:space="preserve"> избирательному округу</w:t>
      </w:r>
      <w:r w:rsidR="00935D6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№ </w:t>
      </w:r>
      <w:r w:rsidR="00935D69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2;</w:t>
      </w:r>
    </w:p>
    <w:p w:rsidR="00935D69" w:rsidRDefault="00602A69" w:rsidP="003C7683">
      <w:pPr>
        <w:spacing w:line="276" w:lineRule="auto"/>
        <w:ind w:right="-1"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214D26">
        <w:rPr>
          <w:color w:val="000000"/>
          <w:sz w:val="26"/>
          <w:szCs w:val="26"/>
        </w:rPr>
        <w:t xml:space="preserve">) </w:t>
      </w:r>
      <w:r w:rsidR="00935D69">
        <w:rPr>
          <w:sz w:val="26"/>
          <w:szCs w:val="26"/>
        </w:rPr>
        <w:t>вывести из состава постоянной комиссии Думы городского округа Спасск-Дальний по экономической политике и муниципальной собственности</w:t>
      </w:r>
      <w:r w:rsidR="00935D69">
        <w:rPr>
          <w:color w:val="000000"/>
          <w:sz w:val="26"/>
          <w:szCs w:val="26"/>
        </w:rPr>
        <w:t xml:space="preserve"> </w:t>
      </w:r>
      <w:r w:rsidR="00D755AF">
        <w:rPr>
          <w:color w:val="000000"/>
          <w:sz w:val="26"/>
          <w:szCs w:val="26"/>
        </w:rPr>
        <w:lastRenderedPageBreak/>
        <w:t xml:space="preserve">Григоренко Андрея Анатольевича, </w:t>
      </w:r>
      <w:r w:rsidR="00935D69">
        <w:rPr>
          <w:color w:val="000000"/>
          <w:sz w:val="26"/>
          <w:szCs w:val="26"/>
        </w:rPr>
        <w:t>депутата Думы городского округа Спасск-Дальний по одномандатному избирательному округу № 11;</w:t>
      </w:r>
    </w:p>
    <w:p w:rsidR="00602A69" w:rsidRDefault="00602A69" w:rsidP="003C7683">
      <w:pPr>
        <w:spacing w:line="276" w:lineRule="auto"/>
        <w:ind w:right="-1"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4) </w:t>
      </w:r>
      <w:r>
        <w:rPr>
          <w:sz w:val="26"/>
          <w:szCs w:val="26"/>
        </w:rPr>
        <w:t xml:space="preserve">ввести в состав постоянной комиссии Думы городского округа Спасск-Дальний </w:t>
      </w:r>
      <w:r w:rsidRPr="00E942E6">
        <w:rPr>
          <w:color w:val="000000"/>
          <w:sz w:val="26"/>
          <w:szCs w:val="26"/>
        </w:rPr>
        <w:t>по</w:t>
      </w:r>
      <w:r w:rsidR="00D755AF">
        <w:rPr>
          <w:color w:val="000000"/>
          <w:sz w:val="26"/>
          <w:szCs w:val="26"/>
        </w:rPr>
        <w:t xml:space="preserve"> </w:t>
      </w:r>
      <w:r w:rsidR="00D755AF">
        <w:rPr>
          <w:sz w:val="26"/>
          <w:szCs w:val="26"/>
        </w:rPr>
        <w:t>экономической политике и муниципальной собственности</w:t>
      </w:r>
      <w:r>
        <w:rPr>
          <w:sz w:val="26"/>
          <w:szCs w:val="26"/>
        </w:rPr>
        <w:t xml:space="preserve"> </w:t>
      </w:r>
      <w:proofErr w:type="spellStart"/>
      <w:r w:rsidR="00D755AF">
        <w:rPr>
          <w:color w:val="000000"/>
          <w:sz w:val="26"/>
          <w:szCs w:val="26"/>
        </w:rPr>
        <w:t>Караман</w:t>
      </w:r>
      <w:proofErr w:type="spellEnd"/>
      <w:r w:rsidR="00D755AF">
        <w:rPr>
          <w:color w:val="000000"/>
          <w:sz w:val="26"/>
          <w:szCs w:val="26"/>
        </w:rPr>
        <w:t xml:space="preserve"> Владимира Владимировича,  </w:t>
      </w:r>
      <w:r>
        <w:rPr>
          <w:color w:val="000000"/>
          <w:sz w:val="26"/>
          <w:szCs w:val="26"/>
        </w:rPr>
        <w:t xml:space="preserve">депутата Думы городского округа Спасск-Дальний </w:t>
      </w:r>
      <w:r w:rsidR="00D755AF">
        <w:rPr>
          <w:color w:val="000000"/>
          <w:sz w:val="26"/>
          <w:szCs w:val="26"/>
        </w:rPr>
        <w:t>по одномандатному избирательному округу № 7</w:t>
      </w:r>
      <w:r>
        <w:rPr>
          <w:color w:val="000000"/>
          <w:sz w:val="26"/>
          <w:szCs w:val="26"/>
        </w:rPr>
        <w:t>.</w:t>
      </w:r>
    </w:p>
    <w:p w:rsidR="006E2292" w:rsidRPr="007F18EF" w:rsidRDefault="006E2292" w:rsidP="00D755AF">
      <w:pPr>
        <w:spacing w:line="276" w:lineRule="auto"/>
        <w:ind w:right="-1" w:firstLine="851"/>
        <w:jc w:val="both"/>
        <w:rPr>
          <w:color w:val="000000"/>
          <w:sz w:val="26"/>
          <w:szCs w:val="26"/>
        </w:rPr>
      </w:pPr>
      <w:r w:rsidRPr="007F18EF">
        <w:rPr>
          <w:color w:val="000000"/>
          <w:sz w:val="26"/>
          <w:szCs w:val="26"/>
        </w:rPr>
        <w:t xml:space="preserve">2. </w:t>
      </w:r>
      <w:r w:rsidRPr="007F18EF">
        <w:rPr>
          <w:sz w:val="26"/>
          <w:szCs w:val="26"/>
        </w:rPr>
        <w:t>Настоящее решение вступает в силу со дня его принятия.</w:t>
      </w:r>
    </w:p>
    <w:p w:rsidR="005F3E5C" w:rsidRDefault="005F3E5C" w:rsidP="00D755AF">
      <w:pPr>
        <w:spacing w:line="276" w:lineRule="auto"/>
        <w:ind w:firstLine="851"/>
        <w:jc w:val="both"/>
        <w:rPr>
          <w:color w:val="000000"/>
          <w:sz w:val="26"/>
          <w:szCs w:val="26"/>
        </w:rPr>
      </w:pPr>
    </w:p>
    <w:p w:rsidR="005D2B61" w:rsidRDefault="005D2B61" w:rsidP="00D755AF">
      <w:pPr>
        <w:spacing w:line="276" w:lineRule="auto"/>
        <w:ind w:firstLine="851"/>
        <w:jc w:val="both"/>
        <w:rPr>
          <w:color w:val="000000"/>
          <w:sz w:val="26"/>
          <w:szCs w:val="26"/>
        </w:rPr>
      </w:pPr>
    </w:p>
    <w:p w:rsidR="003C7683" w:rsidRDefault="003C7683" w:rsidP="00D755AF">
      <w:pPr>
        <w:spacing w:line="276" w:lineRule="auto"/>
        <w:ind w:firstLine="851"/>
        <w:jc w:val="both"/>
        <w:rPr>
          <w:color w:val="000000"/>
          <w:sz w:val="26"/>
          <w:szCs w:val="26"/>
        </w:rPr>
      </w:pPr>
    </w:p>
    <w:p w:rsidR="005D2B61" w:rsidRDefault="006E2292" w:rsidP="00D755AF">
      <w:pPr>
        <w:spacing w:line="276" w:lineRule="auto"/>
        <w:jc w:val="both"/>
        <w:rPr>
          <w:color w:val="000000"/>
          <w:sz w:val="26"/>
          <w:szCs w:val="26"/>
        </w:rPr>
      </w:pPr>
      <w:r w:rsidRPr="007F18EF">
        <w:rPr>
          <w:color w:val="000000"/>
          <w:sz w:val="26"/>
          <w:szCs w:val="26"/>
        </w:rPr>
        <w:t xml:space="preserve">Председатель Думы </w:t>
      </w:r>
    </w:p>
    <w:p w:rsidR="006E2292" w:rsidRPr="007F18EF" w:rsidRDefault="006E2292" w:rsidP="00D755AF">
      <w:pPr>
        <w:spacing w:line="276" w:lineRule="auto"/>
        <w:jc w:val="both"/>
        <w:rPr>
          <w:color w:val="000000"/>
          <w:sz w:val="26"/>
          <w:szCs w:val="26"/>
        </w:rPr>
      </w:pPr>
      <w:r w:rsidRPr="007F18EF">
        <w:rPr>
          <w:color w:val="000000"/>
          <w:sz w:val="26"/>
          <w:szCs w:val="26"/>
        </w:rPr>
        <w:t xml:space="preserve">городского округа  Спасск-Дальний           </w:t>
      </w:r>
      <w:r>
        <w:rPr>
          <w:color w:val="000000"/>
          <w:sz w:val="26"/>
          <w:szCs w:val="26"/>
        </w:rPr>
        <w:t xml:space="preserve"> </w:t>
      </w:r>
      <w:r w:rsidRPr="007F18EF">
        <w:rPr>
          <w:color w:val="000000"/>
          <w:sz w:val="26"/>
          <w:szCs w:val="26"/>
        </w:rPr>
        <w:t xml:space="preserve">              </w:t>
      </w:r>
      <w:r>
        <w:rPr>
          <w:color w:val="000000"/>
          <w:sz w:val="26"/>
          <w:szCs w:val="26"/>
        </w:rPr>
        <w:t xml:space="preserve">              </w:t>
      </w:r>
      <w:r w:rsidR="005D2B61">
        <w:rPr>
          <w:color w:val="000000"/>
          <w:sz w:val="26"/>
          <w:szCs w:val="26"/>
        </w:rPr>
        <w:t xml:space="preserve">      </w:t>
      </w:r>
      <w:r w:rsidR="00716367">
        <w:rPr>
          <w:color w:val="000000"/>
          <w:sz w:val="26"/>
          <w:szCs w:val="26"/>
        </w:rPr>
        <w:t xml:space="preserve">      </w:t>
      </w:r>
      <w:r w:rsidRPr="007F18EF">
        <w:rPr>
          <w:color w:val="000000"/>
          <w:sz w:val="26"/>
          <w:szCs w:val="26"/>
        </w:rPr>
        <w:t xml:space="preserve">    </w:t>
      </w:r>
      <w:r w:rsidR="00716367">
        <w:rPr>
          <w:color w:val="000000"/>
          <w:sz w:val="26"/>
          <w:szCs w:val="26"/>
        </w:rPr>
        <w:t>Т</w:t>
      </w:r>
      <w:r w:rsidRPr="007F18EF">
        <w:rPr>
          <w:color w:val="000000"/>
          <w:sz w:val="26"/>
          <w:szCs w:val="26"/>
        </w:rPr>
        <w:t>.</w:t>
      </w:r>
      <w:r w:rsidR="005D2B61">
        <w:rPr>
          <w:color w:val="000000"/>
          <w:sz w:val="26"/>
          <w:szCs w:val="26"/>
        </w:rPr>
        <w:t xml:space="preserve"> </w:t>
      </w:r>
      <w:r w:rsidR="00716367">
        <w:rPr>
          <w:color w:val="000000"/>
          <w:sz w:val="26"/>
          <w:szCs w:val="26"/>
        </w:rPr>
        <w:t>П</w:t>
      </w:r>
      <w:r w:rsidRPr="007F18EF">
        <w:rPr>
          <w:color w:val="000000"/>
          <w:sz w:val="26"/>
          <w:szCs w:val="26"/>
        </w:rPr>
        <w:t>.</w:t>
      </w:r>
      <w:r w:rsidR="00A94982">
        <w:rPr>
          <w:color w:val="000000"/>
          <w:sz w:val="26"/>
          <w:szCs w:val="26"/>
        </w:rPr>
        <w:t xml:space="preserve"> </w:t>
      </w:r>
      <w:r w:rsidR="00716367">
        <w:rPr>
          <w:color w:val="000000"/>
          <w:sz w:val="26"/>
          <w:szCs w:val="26"/>
        </w:rPr>
        <w:t>Труднева</w:t>
      </w:r>
    </w:p>
    <w:sectPr w:rsidR="006E2292" w:rsidRPr="007F18EF" w:rsidSect="003C768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extBook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A5F1B"/>
    <w:rsid w:val="00034DF1"/>
    <w:rsid w:val="0005438D"/>
    <w:rsid w:val="00071FE7"/>
    <w:rsid w:val="00083D22"/>
    <w:rsid w:val="00092845"/>
    <w:rsid w:val="000B1D33"/>
    <w:rsid w:val="000B7AC0"/>
    <w:rsid w:val="000D285A"/>
    <w:rsid w:val="00142131"/>
    <w:rsid w:val="00165A7B"/>
    <w:rsid w:val="001A39AC"/>
    <w:rsid w:val="001B5F3C"/>
    <w:rsid w:val="00214D26"/>
    <w:rsid w:val="0022358E"/>
    <w:rsid w:val="00246A02"/>
    <w:rsid w:val="00254334"/>
    <w:rsid w:val="00256B2D"/>
    <w:rsid w:val="00262991"/>
    <w:rsid w:val="002709CC"/>
    <w:rsid w:val="00291F7F"/>
    <w:rsid w:val="002B415A"/>
    <w:rsid w:val="002E6C23"/>
    <w:rsid w:val="003305E0"/>
    <w:rsid w:val="00372B29"/>
    <w:rsid w:val="00382094"/>
    <w:rsid w:val="00386485"/>
    <w:rsid w:val="00397B58"/>
    <w:rsid w:val="003C7683"/>
    <w:rsid w:val="003D7175"/>
    <w:rsid w:val="003F0124"/>
    <w:rsid w:val="00400A5E"/>
    <w:rsid w:val="0044487C"/>
    <w:rsid w:val="004916BE"/>
    <w:rsid w:val="004B137B"/>
    <w:rsid w:val="00504A61"/>
    <w:rsid w:val="00515457"/>
    <w:rsid w:val="00532400"/>
    <w:rsid w:val="005913EB"/>
    <w:rsid w:val="005A5F1B"/>
    <w:rsid w:val="005D2B61"/>
    <w:rsid w:val="005F3E5C"/>
    <w:rsid w:val="00602A69"/>
    <w:rsid w:val="00607BDB"/>
    <w:rsid w:val="0061320E"/>
    <w:rsid w:val="0062462B"/>
    <w:rsid w:val="00634376"/>
    <w:rsid w:val="00665788"/>
    <w:rsid w:val="00675431"/>
    <w:rsid w:val="00675983"/>
    <w:rsid w:val="006E2292"/>
    <w:rsid w:val="006F33CF"/>
    <w:rsid w:val="006F4ACA"/>
    <w:rsid w:val="0071138A"/>
    <w:rsid w:val="00716367"/>
    <w:rsid w:val="00832F0E"/>
    <w:rsid w:val="008D001D"/>
    <w:rsid w:val="008D1E11"/>
    <w:rsid w:val="008F48E2"/>
    <w:rsid w:val="00935D69"/>
    <w:rsid w:val="00964BE8"/>
    <w:rsid w:val="00966243"/>
    <w:rsid w:val="009962D5"/>
    <w:rsid w:val="00A1539B"/>
    <w:rsid w:val="00A22A7B"/>
    <w:rsid w:val="00A23CE0"/>
    <w:rsid w:val="00A33BD0"/>
    <w:rsid w:val="00A643ED"/>
    <w:rsid w:val="00A94982"/>
    <w:rsid w:val="00B13F6A"/>
    <w:rsid w:val="00B26898"/>
    <w:rsid w:val="00B501A3"/>
    <w:rsid w:val="00B50E80"/>
    <w:rsid w:val="00BA5E8E"/>
    <w:rsid w:val="00BB26AC"/>
    <w:rsid w:val="00BC6F76"/>
    <w:rsid w:val="00BE2098"/>
    <w:rsid w:val="00C976AC"/>
    <w:rsid w:val="00CA48A4"/>
    <w:rsid w:val="00CD7253"/>
    <w:rsid w:val="00CD77A1"/>
    <w:rsid w:val="00D755AF"/>
    <w:rsid w:val="00D77148"/>
    <w:rsid w:val="00D94543"/>
    <w:rsid w:val="00E07A1F"/>
    <w:rsid w:val="00E44C89"/>
    <w:rsid w:val="00EA055D"/>
    <w:rsid w:val="00F1079B"/>
    <w:rsid w:val="00F955B0"/>
    <w:rsid w:val="00F9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AC"/>
    <w:pPr>
      <w:spacing w:after="0" w:line="240" w:lineRule="auto"/>
    </w:pPr>
    <w:rPr>
      <w:rFonts w:ascii="Times New Roman" w:eastAsia="TextBook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976AC"/>
    <w:pPr>
      <w:autoSpaceDE w:val="0"/>
      <w:autoSpaceDN w:val="0"/>
      <w:adjustRightInd w:val="0"/>
      <w:spacing w:before="80"/>
      <w:jc w:val="center"/>
    </w:pPr>
    <w:rPr>
      <w:rFonts w:eastAsia="Times New Roman"/>
      <w:b/>
      <w:sz w:val="24"/>
    </w:rPr>
  </w:style>
  <w:style w:type="paragraph" w:styleId="a4">
    <w:name w:val="Body Text"/>
    <w:basedOn w:val="a"/>
    <w:link w:val="a5"/>
    <w:rsid w:val="002E6C23"/>
    <w:pPr>
      <w:jc w:val="both"/>
    </w:pPr>
    <w:rPr>
      <w:rFonts w:eastAsia="Times New Roman"/>
      <w:sz w:val="26"/>
    </w:rPr>
  </w:style>
  <w:style w:type="character" w:customStyle="1" w:styleId="a5">
    <w:name w:val="Основной текст Знак"/>
    <w:basedOn w:val="a0"/>
    <w:link w:val="a4"/>
    <w:rsid w:val="002E6C2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AC"/>
    <w:pPr>
      <w:spacing w:after="0" w:line="240" w:lineRule="auto"/>
    </w:pPr>
    <w:rPr>
      <w:rFonts w:ascii="Times New Roman" w:eastAsia="TextBook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976AC"/>
    <w:pPr>
      <w:autoSpaceDE w:val="0"/>
      <w:autoSpaceDN w:val="0"/>
      <w:adjustRightInd w:val="0"/>
      <w:spacing w:before="80"/>
      <w:jc w:val="center"/>
    </w:pPr>
    <w:rPr>
      <w:rFonts w:eastAsia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bozina_ea</cp:lastModifiedBy>
  <cp:revision>32</cp:revision>
  <cp:lastPrinted>2024-09-26T02:11:00Z</cp:lastPrinted>
  <dcterms:created xsi:type="dcterms:W3CDTF">2013-03-18T05:59:00Z</dcterms:created>
  <dcterms:modified xsi:type="dcterms:W3CDTF">2024-09-26T02:12:00Z</dcterms:modified>
</cp:coreProperties>
</file>