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EB7E55" w:rsidRDefault="005372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EB7E55"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6" o:title=""/>
            <w10:anchorlock/>
          </v:shape>
          <o:OLEObject Type="Embed" ProgID="Word.Picture.8" ShapeID="_x0000_s1026" DrawAspect="Content" ObjectID="_1735390741" r:id="rId7"/>
        </w:pict>
      </w:r>
    </w:p>
    <w:p w:rsidR="00495F4D" w:rsidRPr="00EB7E55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EB7E55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EB7E55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7E55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EB7E55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EB7E55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EB7E55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EB7E55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495F4D" w:rsidRPr="00EB7E55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495F4D" w:rsidRPr="00EB7E55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EB7E55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B37575"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>8</w:t>
      </w:r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B37575"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>декабря</w:t>
      </w:r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EB7E55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Pr="00EB7E55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EB7E55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495F4D" w:rsidRPr="00EB7E55" w:rsidRDefault="00495F4D" w:rsidP="00495F4D">
      <w:pPr>
        <w:spacing w:after="0"/>
        <w:ind w:firstLine="567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 округа Спасск-Дальний от 15декабря 2020 года №608-па «Об утверждении муниципальной программы  «Благоустройство территории городского округа Спасск-Дальний на 2021-2024 годы» согласовать. 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11 декабря 2018 года  № 441-па «Об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  <w:r w:rsidR="00EB7E55" w:rsidRPr="00EB7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E55" w:rsidRPr="00EB7E55">
        <w:rPr>
          <w:rFonts w:ascii="Times New Roman" w:hAnsi="Times New Roman" w:cs="Times New Roman"/>
          <w:sz w:val="26"/>
          <w:szCs w:val="26"/>
        </w:rPr>
        <w:t>Комиссия так же рекомендует Администрации  запросить у КГУП «</w:t>
      </w:r>
      <w:proofErr w:type="spellStart"/>
      <w:r w:rsidR="00EB7E55" w:rsidRPr="00EB7E55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="00EB7E55" w:rsidRPr="00EB7E55">
        <w:rPr>
          <w:rFonts w:ascii="Times New Roman" w:hAnsi="Times New Roman" w:cs="Times New Roman"/>
          <w:sz w:val="26"/>
          <w:szCs w:val="26"/>
        </w:rPr>
        <w:t>» инвестиционную составляющую тарифа для населения.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  в постановление Администрации городского округа Спасск-Дальний от 15 декабря 2020 года № 607-па «Об утверждении муниципальной программы </w:t>
      </w:r>
      <w:r w:rsidRPr="00EB7E55">
        <w:rPr>
          <w:rFonts w:ascii="Times New Roman" w:hAnsi="Times New Roman" w:cs="Times New Roman"/>
          <w:bCs/>
          <w:spacing w:val="-2"/>
          <w:sz w:val="26"/>
          <w:szCs w:val="26"/>
        </w:rPr>
        <w:t>«</w:t>
      </w:r>
      <w:r w:rsidRPr="00EB7E55">
        <w:rPr>
          <w:rFonts w:ascii="Times New Roman" w:hAnsi="Times New Roman" w:cs="Times New Roman"/>
          <w:bCs/>
          <w:sz w:val="26"/>
          <w:szCs w:val="26"/>
        </w:rPr>
        <w:t xml:space="preserve">Газификация муниципального образования городской округ Спасск-Дальний» на 2021 – 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от15.12.2020 г № 606-па «Об утверждении муниципальной программы «Комплексное обслуживание, энергосбережение и повышение энергетической эффективности муниципальных бюджетных учреждений городского округа Спасск-Дальний на 2021-2024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 Администрации городского округа Спасск-Дальний от 23 декабря 2019 года № 592-па «Об утверждении муниципальной программы «Капитальный ремонт и ремонт  автомобильных дорог общего пользования и внутриквартальных проездов на территории городского округа Спасск-Дальний на 2020-2024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№ 605-па от 03 декабря 2021 года «Об утверждении муниципальной программы «Обеспечение жильем молодых семей городского  округа Спасск-Дальний»  на 2022-2024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  <w:r w:rsidR="00EB7E55" w:rsidRPr="00EB7E55">
        <w:rPr>
          <w:rFonts w:ascii="Times New Roman" w:eastAsia="Times New Roman" w:hAnsi="Times New Roman" w:cs="Times New Roman"/>
          <w:sz w:val="26"/>
          <w:szCs w:val="26"/>
        </w:rPr>
        <w:t xml:space="preserve"> Рассмотреть на следующем заседании комиссии информацию об использовании жилых </w:t>
      </w:r>
      <w:r w:rsidR="00EB7E55" w:rsidRPr="00EB7E55">
        <w:rPr>
          <w:rFonts w:ascii="Times New Roman" w:eastAsia="Times New Roman" w:hAnsi="Times New Roman" w:cs="Times New Roman"/>
          <w:sz w:val="26"/>
          <w:szCs w:val="26"/>
        </w:rPr>
        <w:lastRenderedPageBreak/>
        <w:t>помещений, приобретенных в рамках Закона Приморского края от 24 декабря 2018 года  № 433-КЗ  «Об обеспечении жилыми помещениями детей-сирот, детей, оставшихся без попечения родителей, на территории Приморского края».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 городского округа Спасск-Дальний от 17января 2020 года № 12-па «Об утверждении муниципальной программы </w:t>
      </w:r>
      <w:r w:rsidRPr="00EB7E55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«Улучшение  освещенности городского округа Спасск-Дальний в 2020 - 2024 годах»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15 июля 2015 года № 440-па «Об утверждении муниципальной программы «Обустройство пешеходных  переходов в городском округе Спасск-Дальний  на 2015-2024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  в постановление  Администрации городского округа Спасск-Дальний от 04 декабря 2018 года № 429-па «Об утверждении муниципальной программы «Ремонт муниципального жилого фонда в городском округе Спасск-Дальний на 2019-2024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 городского округа Спасск-Дальний от 28 июня 2022 г. № 437-па «Об утверждении муниципальной программы «Ремонт тротуаров на территории городского округа Спасск-Дальний на 2022-2024 гг.»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18.12.2020 года № 622-па «Об утверждении  муниципальной программы «Содержание </w:t>
      </w:r>
      <w:proofErr w:type="spellStart"/>
      <w:proofErr w:type="gramStart"/>
      <w:r w:rsidRPr="00EB7E55">
        <w:rPr>
          <w:rFonts w:ascii="Times New Roman" w:hAnsi="Times New Roman" w:cs="Times New Roman"/>
          <w:sz w:val="26"/>
          <w:szCs w:val="26"/>
        </w:rPr>
        <w:t>улично</w:t>
      </w:r>
      <w:proofErr w:type="spellEnd"/>
      <w:r w:rsidRPr="00EB7E55">
        <w:rPr>
          <w:rFonts w:ascii="Times New Roman" w:hAnsi="Times New Roman" w:cs="Times New Roman"/>
          <w:sz w:val="26"/>
          <w:szCs w:val="26"/>
        </w:rPr>
        <w:t xml:space="preserve"> - дорожной</w:t>
      </w:r>
      <w:proofErr w:type="gramEnd"/>
      <w:r w:rsidRPr="00EB7E55">
        <w:rPr>
          <w:rFonts w:ascii="Times New Roman" w:hAnsi="Times New Roman" w:cs="Times New Roman"/>
          <w:sz w:val="26"/>
          <w:szCs w:val="26"/>
        </w:rPr>
        <w:t xml:space="preserve"> сети  городского округа Спасск-Дальний на 2021-2024 годы»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 xml:space="preserve"> согласовать.</w:t>
      </w:r>
    </w:p>
    <w:p w:rsidR="00B37575" w:rsidRPr="00EB7E55" w:rsidRDefault="00B37575" w:rsidP="00B37575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B7E55">
        <w:rPr>
          <w:rFonts w:ascii="Times New Roman" w:hAnsi="Times New Roman" w:cs="Times New Roman"/>
          <w:sz w:val="26"/>
          <w:szCs w:val="26"/>
        </w:rPr>
        <w:t xml:space="preserve">О внесении изменений в  постановление  Администрации городского округа Спасск-Дальний  от 15 декабря 2017 года № 578-па «Об утверждении муниципальной программы «Формирование современной городской среды  городского округа Спасск-Дальний на 2018-2024 годы» </w:t>
      </w:r>
      <w:r w:rsidRPr="00EB7E55">
        <w:rPr>
          <w:rFonts w:ascii="Times New Roman" w:eastAsia="Times New Roman" w:hAnsi="Times New Roman" w:cs="Times New Roman"/>
          <w:sz w:val="26"/>
          <w:szCs w:val="26"/>
        </w:rPr>
        <w:t>согласовать.</w:t>
      </w:r>
    </w:p>
    <w:p w:rsidR="00495F4D" w:rsidRPr="00EB7E55" w:rsidRDefault="00495F4D" w:rsidP="00B37575">
      <w:pPr>
        <w:pStyle w:val="a5"/>
        <w:spacing w:line="276" w:lineRule="auto"/>
        <w:ind w:left="1080"/>
        <w:rPr>
          <w:szCs w:val="26"/>
        </w:rPr>
      </w:pPr>
    </w:p>
    <w:p w:rsidR="00495F4D" w:rsidRPr="00EB7E55" w:rsidRDefault="00495F4D" w:rsidP="00495F4D">
      <w:pPr>
        <w:pStyle w:val="a5"/>
        <w:spacing w:line="276" w:lineRule="auto"/>
        <w:rPr>
          <w:szCs w:val="26"/>
        </w:rPr>
      </w:pPr>
    </w:p>
    <w:p w:rsidR="007F7D55" w:rsidRPr="00EB7E55" w:rsidRDefault="007F7D55" w:rsidP="00495F4D">
      <w:pPr>
        <w:pStyle w:val="a5"/>
        <w:spacing w:line="276" w:lineRule="auto"/>
        <w:rPr>
          <w:szCs w:val="26"/>
        </w:rPr>
      </w:pPr>
    </w:p>
    <w:p w:rsidR="00495F4D" w:rsidRPr="00EB7E55" w:rsidRDefault="00495F4D" w:rsidP="00495F4D">
      <w:pPr>
        <w:pStyle w:val="a5"/>
        <w:spacing w:line="276" w:lineRule="auto"/>
        <w:rPr>
          <w:color w:val="000000"/>
          <w:szCs w:val="26"/>
        </w:rPr>
      </w:pPr>
      <w:r w:rsidRPr="00EB7E55">
        <w:rPr>
          <w:szCs w:val="26"/>
        </w:rPr>
        <w:t>Председатель комиссии                                                                             О. Г. Федченко</w:t>
      </w:r>
    </w:p>
    <w:p w:rsidR="00C54B38" w:rsidRPr="00EB7E55" w:rsidRDefault="00C54B38" w:rsidP="00495F4D">
      <w:pPr>
        <w:pStyle w:val="a3"/>
        <w:rPr>
          <w:sz w:val="26"/>
          <w:szCs w:val="26"/>
        </w:rPr>
      </w:pPr>
    </w:p>
    <w:sectPr w:rsidR="00C54B38" w:rsidRPr="00EB7E55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6C1"/>
    <w:multiLevelType w:val="hybridMultilevel"/>
    <w:tmpl w:val="4E84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65D"/>
    <w:multiLevelType w:val="hybridMultilevel"/>
    <w:tmpl w:val="1B1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7A80"/>
    <w:multiLevelType w:val="hybridMultilevel"/>
    <w:tmpl w:val="BE98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B190F"/>
    <w:multiLevelType w:val="hybridMultilevel"/>
    <w:tmpl w:val="07661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097A1E"/>
    <w:rsid w:val="00143B07"/>
    <w:rsid w:val="0032783E"/>
    <w:rsid w:val="00495F4D"/>
    <w:rsid w:val="0053724D"/>
    <w:rsid w:val="005E2451"/>
    <w:rsid w:val="007564A8"/>
    <w:rsid w:val="007F7D55"/>
    <w:rsid w:val="008E3F3C"/>
    <w:rsid w:val="0090638F"/>
    <w:rsid w:val="00B147CF"/>
    <w:rsid w:val="00B37575"/>
    <w:rsid w:val="00C54B38"/>
    <w:rsid w:val="00D8625A"/>
    <w:rsid w:val="00E82776"/>
    <w:rsid w:val="00EB7E55"/>
    <w:rsid w:val="00F144F3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495F4D"/>
    <w:pPr>
      <w:ind w:left="720"/>
      <w:contextualSpacing/>
    </w:pPr>
  </w:style>
  <w:style w:type="paragraph" w:styleId="a5">
    <w:name w:val="Body Text"/>
    <w:basedOn w:val="a"/>
    <w:link w:val="a6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95F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5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C34A-EDCB-4312-88B0-972B8E95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7</cp:revision>
  <cp:lastPrinted>2023-01-16T06:12:00Z</cp:lastPrinted>
  <dcterms:created xsi:type="dcterms:W3CDTF">2022-01-20T00:08:00Z</dcterms:created>
  <dcterms:modified xsi:type="dcterms:W3CDTF">2023-01-16T06:13:00Z</dcterms:modified>
</cp:coreProperties>
</file>