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3" w:rsidRDefault="000F1941">
      <w:pPr>
        <w:pStyle w:val="a4"/>
        <w:spacing w:line="240" w:lineRule="auto"/>
        <w:rPr>
          <w:sz w:val="26"/>
          <w:szCs w:val="26"/>
        </w:rPr>
      </w:pPr>
      <w:r>
        <w:rPr>
          <w:rFonts w:ascii="Times" w:hAnsi="Times"/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128905</wp:posOffset>
            </wp:positionV>
            <wp:extent cx="1562735" cy="927735"/>
            <wp:effectExtent l="0" t="0" r="0" b="0"/>
            <wp:wrapNone/>
            <wp:docPr id="1" name="Фигур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sz w:val="26"/>
          <w:szCs w:val="26"/>
        </w:rPr>
        <w:t>План мероприятий фестиваля воздушных змеев «Небо на ладони»</w:t>
      </w:r>
    </w:p>
    <w:p w:rsidR="008376F3" w:rsidRDefault="000F1941">
      <w:pPr>
        <w:pStyle w:val="a4"/>
        <w:spacing w:line="240" w:lineRule="auto"/>
        <w:rPr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стадион «Восток» 2</w:t>
      </w:r>
      <w:r>
        <w:rPr>
          <w:rFonts w:ascii="Times" w:hAnsi="Times"/>
          <w:b/>
          <w:bCs/>
          <w:sz w:val="26"/>
          <w:szCs w:val="26"/>
        </w:rPr>
        <w:t>8</w:t>
      </w:r>
      <w:r>
        <w:rPr>
          <w:rFonts w:ascii="Times" w:hAnsi="Times"/>
          <w:b/>
          <w:bCs/>
          <w:sz w:val="26"/>
          <w:szCs w:val="26"/>
        </w:rPr>
        <w:t xml:space="preserve"> мая 2023 г</w:t>
      </w:r>
    </w:p>
    <w:tbl>
      <w:tblPr>
        <w:tblW w:w="10688" w:type="dxa"/>
        <w:tblInd w:w="-25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61"/>
        <w:gridCol w:w="8427"/>
      </w:tblGrid>
      <w:tr w:rsidR="008376F3">
        <w:trPr>
          <w:trHeight w:val="625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spacing w:after="454"/>
              <w:jc w:val="center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Время</w:t>
            </w:r>
          </w:p>
        </w:tc>
        <w:tc>
          <w:tcPr>
            <w:tcW w:w="8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Действие </w:t>
            </w:r>
          </w:p>
        </w:tc>
      </w:tr>
      <w:tr w:rsidR="008376F3">
        <w:trPr>
          <w:trHeight w:val="463"/>
        </w:trPr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09:45-10:00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 w:cs="Times New Roman"/>
                <w:sz w:val="26"/>
                <w:szCs w:val="26"/>
              </w:rPr>
              <w:t>Заезд клуба байкеров «БАРС»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10:00-10:10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Парад учащихся школ города. 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10:10-10:25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Прыжки парашютистов с флагами (</w:t>
            </w:r>
            <w:r>
              <w:rPr>
                <w:rFonts w:ascii="Times" w:hAnsi="Times"/>
                <w:sz w:val="26"/>
                <w:szCs w:val="26"/>
              </w:rPr>
              <w:t xml:space="preserve">Аэроклуб ДОСААФ </w:t>
            </w:r>
            <w:r>
              <w:rPr>
                <w:rFonts w:ascii="Times" w:hAnsi="Times"/>
                <w:sz w:val="26"/>
                <w:szCs w:val="26"/>
              </w:rPr>
              <w:t>России)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10:25-10:35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Официальное открытие фестиваля 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10:30-15:30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Мастер-классы по изготовлению воздушных змеев 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10:35-12:00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Тренировочные запуски и соревнования метательных  моделей планеров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>10:00-17:00*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 xml:space="preserve">Дальневосточный музей авиации - экскурсионное обслуживание   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>(площадка музея авиации)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>10:30- 18:00*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 xml:space="preserve">Аэроклуб ДОСААФ России — прыжки с парашютом 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i/>
                <w:iCs/>
                <w:sz w:val="26"/>
                <w:szCs w:val="26"/>
              </w:rPr>
              <w:t>(аэродром с. Новосысоевка)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10:00-</w:t>
            </w:r>
            <w:r>
              <w:rPr>
                <w:rFonts w:ascii="Times" w:hAnsi="Times"/>
                <w:sz w:val="26"/>
                <w:szCs w:val="26"/>
              </w:rPr>
              <w:t>14</w:t>
            </w:r>
            <w:r>
              <w:rPr>
                <w:rFonts w:ascii="Times" w:hAnsi="Times"/>
                <w:sz w:val="26"/>
                <w:szCs w:val="26"/>
              </w:rPr>
              <w:t>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Центральная детская библиотека — викторины, квесты, мастер-классы для</w:t>
            </w:r>
            <w:r>
              <w:rPr>
                <w:rFonts w:ascii="Times" w:hAnsi="Times"/>
                <w:sz w:val="26"/>
                <w:szCs w:val="26"/>
              </w:rPr>
              <w:t xml:space="preserve"> детей (площадка стадиона «Восток»)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10:45-11:15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Показательные выступления   радиоуправляемых  моделей самолетов, планеров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11:15-11:20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Официальное открытие брендированной зоны молокозавода</w:t>
            </w:r>
          </w:p>
        </w:tc>
      </w:tr>
      <w:tr w:rsidR="008376F3">
        <w:trPr>
          <w:trHeight w:val="680"/>
        </w:trPr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11:20-11:45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Массовый запуск авиамоделей;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Флешмоб  катапультных </w:t>
            </w:r>
            <w:r>
              <w:rPr>
                <w:rFonts w:ascii="Times" w:hAnsi="Times"/>
                <w:sz w:val="26"/>
                <w:szCs w:val="26"/>
              </w:rPr>
              <w:t>моделей вертикального взлета;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Флешмоб  метательный моделей планеров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11:20-11:45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Выступление</w:t>
            </w:r>
            <w:r>
              <w:rPr>
                <w:rFonts w:ascii="Times" w:hAnsi="Times"/>
                <w:sz w:val="26"/>
                <w:szCs w:val="26"/>
              </w:rPr>
              <w:t xml:space="preserve"> коллективов Дворца культуры «Прогресс»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 w:cs="Times New Roman"/>
                <w:sz w:val="26"/>
                <w:szCs w:val="26"/>
              </w:rPr>
              <w:t>11:</w:t>
            </w:r>
            <w:r>
              <w:rPr>
                <w:rFonts w:ascii="Times" w:hAnsi="Times" w:cs="Times New Roman"/>
                <w:sz w:val="26"/>
                <w:szCs w:val="26"/>
              </w:rPr>
              <w:t>45</w:t>
            </w:r>
            <w:r>
              <w:rPr>
                <w:rFonts w:ascii="Times" w:hAnsi="Times" w:cs="Times New Roman"/>
                <w:sz w:val="26"/>
                <w:szCs w:val="26"/>
              </w:rPr>
              <w:t>-12:00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 w:cs="Times New Roman"/>
                <w:sz w:val="26"/>
                <w:szCs w:val="26"/>
              </w:rPr>
              <w:t xml:space="preserve">Пролет парапланеристов с флагами (георгиевская лента, флаг России) </w:t>
            </w:r>
            <w:r>
              <w:rPr>
                <w:rFonts w:ascii="Times" w:hAnsi="Times" w:cs="Times New Roman"/>
                <w:sz w:val="26"/>
                <w:szCs w:val="26"/>
              </w:rPr>
              <w:t>(Аэроклуб ДОСААФ России)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12:00-16:00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Запуск</w:t>
            </w:r>
            <w:r>
              <w:rPr>
                <w:rFonts w:ascii="Times" w:hAnsi="Times"/>
                <w:sz w:val="26"/>
                <w:szCs w:val="26"/>
              </w:rPr>
              <w:t xml:space="preserve"> самых больших воздушных змеев — участники  Приморского края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12:00-14:00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 w:cs="Times New Roman"/>
                <w:sz w:val="26"/>
                <w:szCs w:val="26"/>
              </w:rPr>
              <w:t>Творческая мастерская  «Лего город» от «Roboways»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12:00-12:10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13:00-13:10</w:t>
            </w:r>
          </w:p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14:00-14:10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 w:cs="Times New Roman"/>
                <w:sz w:val="26"/>
                <w:szCs w:val="26"/>
              </w:rPr>
              <w:t>Показательные выступления клуба робототехники «Roboways»  - «Танец роботов»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14:00-15:30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Соревн</w:t>
            </w:r>
            <w:r>
              <w:rPr>
                <w:rFonts w:ascii="Times" w:hAnsi="Times"/>
                <w:sz w:val="26"/>
                <w:szCs w:val="26"/>
              </w:rPr>
              <w:t>ования воздушных змеев — детские команды АГО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15:30-15:50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Награждение победителей соревнований, конкурсы и розыгрыши со сцены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15:50-16:00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Заключительное слово организаторов. 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16:00-16:40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Краски холли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16:40-18:00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Выступление </w:t>
            </w:r>
            <w:r>
              <w:rPr>
                <w:rFonts w:ascii="Times" w:hAnsi="Times"/>
                <w:sz w:val="26"/>
                <w:szCs w:val="26"/>
              </w:rPr>
              <w:t>коллективов Дворца культуры «Прогресс» и «Веселой арены»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18:00-19:00 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Конкурсы и розыгрыши со сцены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18:00-21:00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Привязные полеты на аэростатах (воздушные шары ) на стадионе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19:00-20:30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Выступление группы  «СЛАЙД»</w:t>
            </w:r>
          </w:p>
        </w:tc>
      </w:tr>
      <w:tr w:rsidR="008376F3"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20:30-21:00</w:t>
            </w:r>
          </w:p>
        </w:tc>
        <w:tc>
          <w:tcPr>
            <w:tcW w:w="8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6F3" w:rsidRDefault="000F1941">
            <w:pPr>
              <w:pStyle w:val="a9"/>
              <w:rPr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 xml:space="preserve">Фаер шоу от EmotionShow (г.Владивосток), окончание программы </w:t>
            </w:r>
          </w:p>
        </w:tc>
      </w:tr>
    </w:tbl>
    <w:p w:rsidR="008376F3" w:rsidRDefault="008376F3">
      <w:pPr>
        <w:rPr>
          <w:sz w:val="26"/>
          <w:szCs w:val="26"/>
        </w:rPr>
      </w:pPr>
    </w:p>
    <w:sectPr w:rsidR="008376F3" w:rsidSect="008376F3">
      <w:headerReference w:type="default" r:id="rId7"/>
      <w:pgSz w:w="11906" w:h="16838"/>
      <w:pgMar w:top="842" w:right="851" w:bottom="85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41" w:rsidRDefault="000F1941" w:rsidP="008376F3">
      <w:r>
        <w:separator/>
      </w:r>
    </w:p>
  </w:endnote>
  <w:endnote w:type="continuationSeparator" w:id="1">
    <w:p w:rsidR="000F1941" w:rsidRDefault="000F1941" w:rsidP="0083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41" w:rsidRDefault="000F1941" w:rsidP="008376F3">
      <w:r>
        <w:separator/>
      </w:r>
    </w:p>
  </w:footnote>
  <w:footnote w:type="continuationSeparator" w:id="1">
    <w:p w:rsidR="000F1941" w:rsidRDefault="000F1941" w:rsidP="0083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F3" w:rsidRDefault="00837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F3"/>
    <w:rsid w:val="000F1941"/>
    <w:rsid w:val="005325E9"/>
    <w:rsid w:val="0083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376F3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8376F3"/>
    <w:pPr>
      <w:spacing w:after="140" w:line="276" w:lineRule="auto"/>
    </w:pPr>
  </w:style>
  <w:style w:type="paragraph" w:styleId="a5">
    <w:name w:val="List"/>
    <w:basedOn w:val="a4"/>
    <w:rsid w:val="008376F3"/>
  </w:style>
  <w:style w:type="paragraph" w:customStyle="1" w:styleId="Caption">
    <w:name w:val="Caption"/>
    <w:basedOn w:val="a"/>
    <w:qFormat/>
    <w:rsid w:val="008376F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376F3"/>
    <w:pPr>
      <w:suppressLineNumbers/>
    </w:pPr>
  </w:style>
  <w:style w:type="paragraph" w:styleId="a7">
    <w:name w:val="Title"/>
    <w:basedOn w:val="a"/>
    <w:next w:val="a4"/>
    <w:qFormat/>
    <w:rsid w:val="008376F3"/>
    <w:pPr>
      <w:keepNext/>
      <w:spacing w:before="240" w:after="120"/>
    </w:pPr>
    <w:rPr>
      <w:sz w:val="28"/>
      <w:szCs w:val="28"/>
    </w:rPr>
  </w:style>
  <w:style w:type="paragraph" w:styleId="a8">
    <w:name w:val="caption"/>
    <w:basedOn w:val="a"/>
    <w:qFormat/>
    <w:rsid w:val="008376F3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8376F3"/>
    <w:pPr>
      <w:suppressLineNumbers/>
    </w:pPr>
  </w:style>
  <w:style w:type="paragraph" w:customStyle="1" w:styleId="aa">
    <w:name w:val="Заголовок таблицы"/>
    <w:basedOn w:val="a9"/>
    <w:qFormat/>
    <w:rsid w:val="008376F3"/>
    <w:pPr>
      <w:jc w:val="center"/>
    </w:pPr>
    <w:rPr>
      <w:b/>
      <w:bCs/>
    </w:rPr>
  </w:style>
  <w:style w:type="paragraph" w:customStyle="1" w:styleId="ab">
    <w:name w:val="Верхний и нижний колонтитулы"/>
    <w:basedOn w:val="a"/>
    <w:qFormat/>
    <w:rsid w:val="008376F3"/>
    <w:pPr>
      <w:suppressLineNumbers/>
      <w:tabs>
        <w:tab w:val="center" w:pos="4960"/>
        <w:tab w:val="right" w:pos="9921"/>
      </w:tabs>
    </w:pPr>
  </w:style>
  <w:style w:type="paragraph" w:customStyle="1" w:styleId="Header">
    <w:name w:val="Header"/>
    <w:basedOn w:val="ab"/>
    <w:rsid w:val="008376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АГО Спасск-Дальний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Конечных Людмила Леонидовна</dc:creator>
  <cp:lastModifiedBy>adm</cp:lastModifiedBy>
  <cp:revision>2</cp:revision>
  <cp:lastPrinted>2023-05-16T10:15:00Z</cp:lastPrinted>
  <dcterms:created xsi:type="dcterms:W3CDTF">2023-05-19T00:01:00Z</dcterms:created>
  <dcterms:modified xsi:type="dcterms:W3CDTF">2023-05-19T00:01:00Z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