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63" w:rsidRDefault="00670363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F60BF2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60BF2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F60BF2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60BF2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F60BF2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A34BF">
        <w:rPr>
          <w:rFonts w:eastAsia="Times New Roman"/>
          <w:color w:val="000000" w:themeColor="text1"/>
          <w:sz w:val="26"/>
          <w:szCs w:val="26"/>
        </w:rPr>
        <w:t>26</w:t>
      </w:r>
      <w:r w:rsidR="00246DC3">
        <w:rPr>
          <w:rFonts w:eastAsia="Times New Roman"/>
          <w:color w:val="000000" w:themeColor="text1"/>
          <w:sz w:val="26"/>
          <w:szCs w:val="26"/>
        </w:rPr>
        <w:t>.12</w:t>
      </w:r>
      <w:r w:rsidR="00837C3E">
        <w:rPr>
          <w:rFonts w:eastAsia="Times New Roman"/>
          <w:color w:val="000000" w:themeColor="text1"/>
          <w:sz w:val="26"/>
          <w:szCs w:val="26"/>
        </w:rPr>
        <w:t>.2022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46DC3">
        <w:rPr>
          <w:rFonts w:eastAsia="Times New Roman"/>
          <w:color w:val="000000" w:themeColor="text1"/>
          <w:sz w:val="26"/>
          <w:szCs w:val="26"/>
        </w:rPr>
        <w:t>12</w:t>
      </w:r>
      <w:r w:rsidR="00C13D4D">
        <w:rPr>
          <w:rFonts w:eastAsia="Times New Roman"/>
          <w:color w:val="000000" w:themeColor="text1"/>
          <w:sz w:val="26"/>
          <w:szCs w:val="26"/>
        </w:rPr>
        <w:t>.0</w:t>
      </w:r>
      <w:r w:rsidR="00837C3E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425EA9" w:rsidRDefault="00425EA9" w:rsidP="00C13D4D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6D11E6" w:rsidRPr="006D11E6" w:rsidRDefault="006D11E6" w:rsidP="006D11E6">
      <w:pPr>
        <w:pStyle w:val="a6"/>
        <w:numPr>
          <w:ilvl w:val="0"/>
          <w:numId w:val="34"/>
        </w:numPr>
        <w:shd w:val="clear" w:color="auto" w:fill="FFFFFF"/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 w:rsidRPr="006D11E6">
        <w:rPr>
          <w:color w:val="000000"/>
          <w:sz w:val="26"/>
          <w:szCs w:val="26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  <w:r w:rsidRPr="006D11E6">
        <w:rPr>
          <w:sz w:val="26"/>
          <w:szCs w:val="26"/>
        </w:rPr>
        <w:t>.</w:t>
      </w:r>
    </w:p>
    <w:p w:rsidR="006D11E6" w:rsidRPr="006D11E6" w:rsidRDefault="006D11E6" w:rsidP="006D11E6">
      <w:pPr>
        <w:pStyle w:val="a6"/>
        <w:numPr>
          <w:ilvl w:val="0"/>
          <w:numId w:val="34"/>
        </w:numPr>
        <w:shd w:val="clear" w:color="auto" w:fill="FFFFFF"/>
        <w:tabs>
          <w:tab w:val="left" w:pos="567"/>
        </w:tabs>
        <w:spacing w:line="360" w:lineRule="auto"/>
        <w:jc w:val="both"/>
        <w:rPr>
          <w:color w:val="000000"/>
          <w:sz w:val="26"/>
          <w:szCs w:val="26"/>
        </w:rPr>
      </w:pPr>
      <w:r w:rsidRPr="006D11E6">
        <w:rPr>
          <w:sz w:val="26"/>
          <w:szCs w:val="26"/>
        </w:rPr>
        <w:t>О структуре Думы городского  округа Спасск-Дальний</w:t>
      </w:r>
      <w:r w:rsidRPr="006D11E6">
        <w:rPr>
          <w:bCs/>
          <w:color w:val="000000" w:themeColor="text1"/>
          <w:sz w:val="26"/>
          <w:szCs w:val="26"/>
        </w:rPr>
        <w:t>.</w:t>
      </w:r>
    </w:p>
    <w:p w:rsidR="006D11E6" w:rsidRPr="006D11E6" w:rsidRDefault="006D11E6" w:rsidP="006D11E6">
      <w:pPr>
        <w:pStyle w:val="a6"/>
        <w:numPr>
          <w:ilvl w:val="0"/>
          <w:numId w:val="34"/>
        </w:numPr>
        <w:shd w:val="clear" w:color="auto" w:fill="FFFFFF"/>
        <w:tabs>
          <w:tab w:val="left" w:pos="567"/>
        </w:tabs>
        <w:spacing w:line="360" w:lineRule="auto"/>
        <w:jc w:val="both"/>
        <w:rPr>
          <w:color w:val="000000"/>
          <w:sz w:val="26"/>
          <w:szCs w:val="26"/>
        </w:rPr>
      </w:pPr>
      <w:r w:rsidRPr="006D11E6">
        <w:rPr>
          <w:sz w:val="26"/>
          <w:szCs w:val="26"/>
        </w:rPr>
        <w:t>О внесении изменений в решение Думы городского округа Спасск-Дальний от 06.10.2021 г. № 4 «О формировании постоянных комиссий Думы городского округа Спасск-Дальний».</w:t>
      </w:r>
    </w:p>
    <w:p w:rsidR="006D11E6" w:rsidRDefault="006D11E6" w:rsidP="006D11E6">
      <w:pPr>
        <w:pStyle w:val="consplusnormal0"/>
        <w:numPr>
          <w:ilvl w:val="0"/>
          <w:numId w:val="34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right="60"/>
        <w:jc w:val="both"/>
        <w:rPr>
          <w:rStyle w:val="af1"/>
          <w:rFonts w:eastAsia="TextBook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Об установлении границ территории для осуществления территориального общественного самоуправления </w:t>
      </w:r>
      <w:r>
        <w:rPr>
          <w:bCs/>
          <w:sz w:val="26"/>
          <w:szCs w:val="26"/>
        </w:rPr>
        <w:t>«Тракторный»</w:t>
      </w:r>
      <w:r>
        <w:rPr>
          <w:bCs/>
          <w:color w:val="000000" w:themeColor="text1"/>
          <w:sz w:val="26"/>
          <w:szCs w:val="26"/>
        </w:rPr>
        <w:t xml:space="preserve"> городского округа Спасск-Дальний»</w:t>
      </w:r>
      <w:r w:rsidRPr="006D11E6">
        <w:rPr>
          <w:rStyle w:val="af1"/>
          <w:rFonts w:eastAsia="TextBook"/>
          <w:b w:val="0"/>
          <w:sz w:val="26"/>
          <w:szCs w:val="26"/>
        </w:rPr>
        <w:t>.</w:t>
      </w:r>
    </w:p>
    <w:p w:rsidR="006D11E6" w:rsidRPr="006D11E6" w:rsidRDefault="006D11E6" w:rsidP="006D11E6">
      <w:pPr>
        <w:pStyle w:val="consplusnormal0"/>
        <w:numPr>
          <w:ilvl w:val="0"/>
          <w:numId w:val="34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right="60"/>
        <w:jc w:val="both"/>
        <w:rPr>
          <w:rFonts w:eastAsia="TextBook"/>
          <w:bCs/>
        </w:rPr>
      </w:pPr>
      <w:r>
        <w:rPr>
          <w:bCs/>
          <w:sz w:val="26"/>
          <w:szCs w:val="26"/>
        </w:rPr>
        <w:t xml:space="preserve">Об установлении границ территории для осуществления территориального общественного самоуправления </w:t>
      </w:r>
      <w:r>
        <w:rPr>
          <w:sz w:val="26"/>
          <w:szCs w:val="26"/>
        </w:rPr>
        <w:t>«СТА-1»</w:t>
      </w:r>
      <w:r>
        <w:rPr>
          <w:bCs/>
          <w:sz w:val="26"/>
          <w:szCs w:val="26"/>
        </w:rPr>
        <w:t xml:space="preserve"> городского округа Спасск-Дальний».</w:t>
      </w:r>
    </w:p>
    <w:p w:rsidR="006D11E6" w:rsidRPr="006D11E6" w:rsidRDefault="006D11E6" w:rsidP="006D11E6">
      <w:pPr>
        <w:pStyle w:val="a6"/>
        <w:numPr>
          <w:ilvl w:val="0"/>
          <w:numId w:val="34"/>
        </w:numPr>
        <w:tabs>
          <w:tab w:val="left" w:pos="567"/>
        </w:tabs>
        <w:spacing w:line="360" w:lineRule="auto"/>
        <w:rPr>
          <w:rFonts w:eastAsia="TextBook"/>
          <w:color w:val="000000"/>
          <w:sz w:val="26"/>
          <w:szCs w:val="26"/>
        </w:rPr>
      </w:pPr>
      <w:r w:rsidRPr="006D11E6">
        <w:rPr>
          <w:bCs/>
          <w:color w:val="000000" w:themeColor="text1"/>
          <w:sz w:val="26"/>
          <w:szCs w:val="26"/>
        </w:rPr>
        <w:t xml:space="preserve"> </w:t>
      </w:r>
      <w:r w:rsidRPr="006D11E6">
        <w:rPr>
          <w:sz w:val="26"/>
          <w:szCs w:val="26"/>
        </w:rPr>
        <w:t xml:space="preserve">Об утверждении плана работы Думы городского округа Спасск-Дальний на </w:t>
      </w:r>
      <w:r w:rsidRPr="006D11E6">
        <w:rPr>
          <w:sz w:val="26"/>
          <w:szCs w:val="26"/>
          <w:lang w:val="en-US"/>
        </w:rPr>
        <w:t>I</w:t>
      </w:r>
      <w:r w:rsidRPr="006D11E6">
        <w:rPr>
          <w:sz w:val="26"/>
          <w:szCs w:val="26"/>
        </w:rPr>
        <w:t xml:space="preserve"> квартал 2023 года</w:t>
      </w:r>
      <w:r w:rsidRPr="006D11E6">
        <w:rPr>
          <w:bCs/>
          <w:color w:val="000000" w:themeColor="text1"/>
          <w:sz w:val="26"/>
          <w:szCs w:val="26"/>
        </w:rPr>
        <w:t>.</w:t>
      </w:r>
    </w:p>
    <w:p w:rsidR="006B1EA8" w:rsidRPr="006B1EA8" w:rsidRDefault="006B1EA8" w:rsidP="006B1EA8">
      <w:pPr>
        <w:pStyle w:val="a6"/>
        <w:numPr>
          <w:ilvl w:val="0"/>
          <w:numId w:val="34"/>
        </w:numPr>
        <w:spacing w:line="360" w:lineRule="auto"/>
        <w:jc w:val="both"/>
        <w:rPr>
          <w:b/>
          <w:sz w:val="26"/>
          <w:szCs w:val="26"/>
        </w:rPr>
      </w:pPr>
      <w:r w:rsidRPr="006B1EA8">
        <w:rPr>
          <w:bCs/>
          <w:sz w:val="26"/>
          <w:szCs w:val="26"/>
        </w:rPr>
        <w:t>О внесении изменений в постановление Админист</w:t>
      </w:r>
      <w:r>
        <w:rPr>
          <w:bCs/>
          <w:sz w:val="26"/>
          <w:szCs w:val="26"/>
        </w:rPr>
        <w:t>рации городского округа Спасск-Д</w:t>
      </w:r>
      <w:r w:rsidRPr="006B1EA8">
        <w:rPr>
          <w:bCs/>
          <w:sz w:val="26"/>
          <w:szCs w:val="26"/>
        </w:rPr>
        <w:t>альний от 18 июля 2017 года № 343-па «Об утверждении муниципальной программы  «Информатизация и обеспечение информационной безопасности городского округа Спасск-Дальний на 2017-2025г.г.»</w:t>
      </w:r>
    </w:p>
    <w:p w:rsidR="006B1EA8" w:rsidRPr="006B1EA8" w:rsidRDefault="006B1EA8" w:rsidP="006B1EA8">
      <w:pPr>
        <w:tabs>
          <w:tab w:val="left" w:pos="567"/>
          <w:tab w:val="left" w:pos="2977"/>
        </w:tabs>
        <w:spacing w:line="360" w:lineRule="auto"/>
        <w:ind w:left="360" w:right="-3"/>
        <w:jc w:val="both"/>
        <w:rPr>
          <w:sz w:val="26"/>
          <w:szCs w:val="26"/>
        </w:rPr>
      </w:pPr>
    </w:p>
    <w:p w:rsidR="00C13D4D" w:rsidRPr="00246DC3" w:rsidRDefault="00C13D4D" w:rsidP="006D11E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sectPr w:rsidR="00C13D4D" w:rsidRPr="00246DC3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C9D"/>
    <w:multiLevelType w:val="hybridMultilevel"/>
    <w:tmpl w:val="3E243C8C"/>
    <w:lvl w:ilvl="0" w:tplc="3620B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6E4"/>
    <w:multiLevelType w:val="hybridMultilevel"/>
    <w:tmpl w:val="BDD8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91F2A"/>
    <w:multiLevelType w:val="hybridMultilevel"/>
    <w:tmpl w:val="4EF0A8E4"/>
    <w:lvl w:ilvl="0" w:tplc="BD12F1E0">
      <w:start w:val="1"/>
      <w:numFmt w:val="decimal"/>
      <w:lvlText w:val="%1."/>
      <w:lvlJc w:val="left"/>
      <w:pPr>
        <w:ind w:left="841" w:hanging="540"/>
      </w:pPr>
      <w:rPr>
        <w:rFonts w:ascii="Times New Roman" w:eastAsia="TextBook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7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B0CC0"/>
    <w:multiLevelType w:val="hybridMultilevel"/>
    <w:tmpl w:val="B7EC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F30B35"/>
    <w:multiLevelType w:val="hybridMultilevel"/>
    <w:tmpl w:val="0268A0F8"/>
    <w:lvl w:ilvl="0" w:tplc="5818201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A6F33"/>
    <w:multiLevelType w:val="hybridMultilevel"/>
    <w:tmpl w:val="27D2EA6A"/>
    <w:lvl w:ilvl="0" w:tplc="15BE9E1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1B6C4E"/>
    <w:multiLevelType w:val="hybridMultilevel"/>
    <w:tmpl w:val="9F30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7"/>
  </w:num>
  <w:num w:numId="4">
    <w:abstractNumId w:val="29"/>
  </w:num>
  <w:num w:numId="5">
    <w:abstractNumId w:val="4"/>
  </w:num>
  <w:num w:numId="6">
    <w:abstractNumId w:val="31"/>
  </w:num>
  <w:num w:numId="7">
    <w:abstractNumId w:val="8"/>
  </w:num>
  <w:num w:numId="8">
    <w:abstractNumId w:val="16"/>
  </w:num>
  <w:num w:numId="9">
    <w:abstractNumId w:val="13"/>
  </w:num>
  <w:num w:numId="10">
    <w:abstractNumId w:val="5"/>
  </w:num>
  <w:num w:numId="11">
    <w:abstractNumId w:val="26"/>
  </w:num>
  <w:num w:numId="12">
    <w:abstractNumId w:val="19"/>
  </w:num>
  <w:num w:numId="13">
    <w:abstractNumId w:val="33"/>
  </w:num>
  <w:num w:numId="14">
    <w:abstractNumId w:val="22"/>
  </w:num>
  <w:num w:numId="15">
    <w:abstractNumId w:val="20"/>
  </w:num>
  <w:num w:numId="16">
    <w:abstractNumId w:val="12"/>
  </w:num>
  <w:num w:numId="17">
    <w:abstractNumId w:val="9"/>
  </w:num>
  <w:num w:numId="18">
    <w:abstractNumId w:val="23"/>
  </w:num>
  <w:num w:numId="19">
    <w:abstractNumId w:val="28"/>
  </w:num>
  <w:num w:numId="20">
    <w:abstractNumId w:val="25"/>
  </w:num>
  <w:num w:numId="21">
    <w:abstractNumId w:val="1"/>
  </w:num>
  <w:num w:numId="22">
    <w:abstractNumId w:val="17"/>
  </w:num>
  <w:num w:numId="23">
    <w:abstractNumId w:val="15"/>
  </w:num>
  <w:num w:numId="24">
    <w:abstractNumId w:val="18"/>
  </w:num>
  <w:num w:numId="25">
    <w:abstractNumId w:val="27"/>
  </w:num>
  <w:num w:numId="26">
    <w:abstractNumId w:val="3"/>
  </w:num>
  <w:num w:numId="27">
    <w:abstractNumId w:val="10"/>
  </w:num>
  <w:num w:numId="28">
    <w:abstractNumId w:val="32"/>
  </w:num>
  <w:num w:numId="29">
    <w:abstractNumId w:val="6"/>
  </w:num>
  <w:num w:numId="30">
    <w:abstractNumId w:val="14"/>
  </w:num>
  <w:num w:numId="31">
    <w:abstractNumId w:val="11"/>
  </w:num>
  <w:num w:numId="32">
    <w:abstractNumId w:val="2"/>
  </w:num>
  <w:num w:numId="33">
    <w:abstractNumId w:val="2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85A93"/>
    <w:rsid w:val="000A1006"/>
    <w:rsid w:val="000A1913"/>
    <w:rsid w:val="000A2E96"/>
    <w:rsid w:val="000A3A40"/>
    <w:rsid w:val="000B3B61"/>
    <w:rsid w:val="000C511E"/>
    <w:rsid w:val="000C5388"/>
    <w:rsid w:val="000E4491"/>
    <w:rsid w:val="00100964"/>
    <w:rsid w:val="00101568"/>
    <w:rsid w:val="0010445D"/>
    <w:rsid w:val="001151BD"/>
    <w:rsid w:val="00115A08"/>
    <w:rsid w:val="001309B4"/>
    <w:rsid w:val="0014160A"/>
    <w:rsid w:val="00145A60"/>
    <w:rsid w:val="0016034D"/>
    <w:rsid w:val="00161411"/>
    <w:rsid w:val="00172650"/>
    <w:rsid w:val="001809CD"/>
    <w:rsid w:val="001A46E1"/>
    <w:rsid w:val="001A4CB6"/>
    <w:rsid w:val="001A500A"/>
    <w:rsid w:val="001D01BC"/>
    <w:rsid w:val="001D13BF"/>
    <w:rsid w:val="001E2028"/>
    <w:rsid w:val="001E43B8"/>
    <w:rsid w:val="002313AC"/>
    <w:rsid w:val="00232BEE"/>
    <w:rsid w:val="00241264"/>
    <w:rsid w:val="00243D8C"/>
    <w:rsid w:val="00245E05"/>
    <w:rsid w:val="00246DC3"/>
    <w:rsid w:val="0026691B"/>
    <w:rsid w:val="00267AF2"/>
    <w:rsid w:val="0027368B"/>
    <w:rsid w:val="00274494"/>
    <w:rsid w:val="00283BFC"/>
    <w:rsid w:val="002A34BF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42B29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06F2C"/>
    <w:rsid w:val="00421D1A"/>
    <w:rsid w:val="00425D2F"/>
    <w:rsid w:val="00425EA9"/>
    <w:rsid w:val="004427EE"/>
    <w:rsid w:val="004620A8"/>
    <w:rsid w:val="00480796"/>
    <w:rsid w:val="00481429"/>
    <w:rsid w:val="004C6643"/>
    <w:rsid w:val="004E0C41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2145F"/>
    <w:rsid w:val="00670363"/>
    <w:rsid w:val="006834FF"/>
    <w:rsid w:val="006924F5"/>
    <w:rsid w:val="006A597A"/>
    <w:rsid w:val="006B14B5"/>
    <w:rsid w:val="006B1EA8"/>
    <w:rsid w:val="006B5E9D"/>
    <w:rsid w:val="006B6E46"/>
    <w:rsid w:val="006C23DB"/>
    <w:rsid w:val="006D11E6"/>
    <w:rsid w:val="006D29A8"/>
    <w:rsid w:val="006D6754"/>
    <w:rsid w:val="006E31A2"/>
    <w:rsid w:val="006F33CF"/>
    <w:rsid w:val="007035B2"/>
    <w:rsid w:val="00705CF9"/>
    <w:rsid w:val="00706B99"/>
    <w:rsid w:val="007101DE"/>
    <w:rsid w:val="0072718A"/>
    <w:rsid w:val="00754FDF"/>
    <w:rsid w:val="00756964"/>
    <w:rsid w:val="0076584C"/>
    <w:rsid w:val="00777B37"/>
    <w:rsid w:val="00792FFB"/>
    <w:rsid w:val="007954A8"/>
    <w:rsid w:val="007A2E5B"/>
    <w:rsid w:val="007C079C"/>
    <w:rsid w:val="007D3888"/>
    <w:rsid w:val="007D6794"/>
    <w:rsid w:val="007E7D78"/>
    <w:rsid w:val="007F1D19"/>
    <w:rsid w:val="00800A75"/>
    <w:rsid w:val="00833482"/>
    <w:rsid w:val="00837C3E"/>
    <w:rsid w:val="008432ED"/>
    <w:rsid w:val="008449BA"/>
    <w:rsid w:val="00851421"/>
    <w:rsid w:val="00861668"/>
    <w:rsid w:val="00867A3C"/>
    <w:rsid w:val="0087266B"/>
    <w:rsid w:val="00887E42"/>
    <w:rsid w:val="00897917"/>
    <w:rsid w:val="008A20D9"/>
    <w:rsid w:val="008A2655"/>
    <w:rsid w:val="008A7F08"/>
    <w:rsid w:val="008D2CAD"/>
    <w:rsid w:val="008D7860"/>
    <w:rsid w:val="008F278F"/>
    <w:rsid w:val="00907112"/>
    <w:rsid w:val="0092253D"/>
    <w:rsid w:val="00945F50"/>
    <w:rsid w:val="00952441"/>
    <w:rsid w:val="00964784"/>
    <w:rsid w:val="0099579F"/>
    <w:rsid w:val="009A0832"/>
    <w:rsid w:val="009B4BAA"/>
    <w:rsid w:val="009B6841"/>
    <w:rsid w:val="009C6495"/>
    <w:rsid w:val="009D491F"/>
    <w:rsid w:val="009D7B2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0487"/>
    <w:rsid w:val="00B749CE"/>
    <w:rsid w:val="00B9238E"/>
    <w:rsid w:val="00B94935"/>
    <w:rsid w:val="00BB18D2"/>
    <w:rsid w:val="00BD3147"/>
    <w:rsid w:val="00BF525B"/>
    <w:rsid w:val="00C1032C"/>
    <w:rsid w:val="00C11C39"/>
    <w:rsid w:val="00C13D4D"/>
    <w:rsid w:val="00C207E5"/>
    <w:rsid w:val="00C253BB"/>
    <w:rsid w:val="00C372AC"/>
    <w:rsid w:val="00C55EEA"/>
    <w:rsid w:val="00C63661"/>
    <w:rsid w:val="00C70BA1"/>
    <w:rsid w:val="00C72781"/>
    <w:rsid w:val="00C73296"/>
    <w:rsid w:val="00C74309"/>
    <w:rsid w:val="00C7571D"/>
    <w:rsid w:val="00C85C9D"/>
    <w:rsid w:val="00CA711E"/>
    <w:rsid w:val="00CB4E4A"/>
    <w:rsid w:val="00CC2F28"/>
    <w:rsid w:val="00CC2F45"/>
    <w:rsid w:val="00CD36FD"/>
    <w:rsid w:val="00CD598F"/>
    <w:rsid w:val="00D070A8"/>
    <w:rsid w:val="00D10DD4"/>
    <w:rsid w:val="00D33DEE"/>
    <w:rsid w:val="00D66A65"/>
    <w:rsid w:val="00D71053"/>
    <w:rsid w:val="00D711AB"/>
    <w:rsid w:val="00D733BA"/>
    <w:rsid w:val="00D74A3F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17E2B"/>
    <w:rsid w:val="00E40B33"/>
    <w:rsid w:val="00E45E35"/>
    <w:rsid w:val="00E72028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27671"/>
    <w:rsid w:val="00F35D15"/>
    <w:rsid w:val="00F50430"/>
    <w:rsid w:val="00F60BF2"/>
    <w:rsid w:val="00F837B6"/>
    <w:rsid w:val="00F868BC"/>
    <w:rsid w:val="00F90F7E"/>
    <w:rsid w:val="00F92240"/>
    <w:rsid w:val="00F94C28"/>
    <w:rsid w:val="00F964B2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315439"/>
    <w:rPr>
      <w:b/>
      <w:bCs/>
    </w:rPr>
  </w:style>
  <w:style w:type="paragraph" w:customStyle="1" w:styleId="consplusnormal0">
    <w:name w:val="consplusnormal"/>
    <w:basedOn w:val="a"/>
    <w:rsid w:val="006D11E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BC71-45CE-41BC-B582-0934D818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152</cp:revision>
  <cp:lastPrinted>2022-12-23T01:24:00Z</cp:lastPrinted>
  <dcterms:created xsi:type="dcterms:W3CDTF">2013-03-18T05:49:00Z</dcterms:created>
  <dcterms:modified xsi:type="dcterms:W3CDTF">2022-12-23T06:41:00Z</dcterms:modified>
</cp:coreProperties>
</file>