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3659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801288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6801CF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AE54B9">
        <w:rPr>
          <w:color w:val="000000"/>
          <w:sz w:val="26"/>
          <w:szCs w:val="26"/>
        </w:rPr>
        <w:t>июня</w:t>
      </w:r>
      <w:r w:rsidR="00C211AD">
        <w:rPr>
          <w:color w:val="000000"/>
          <w:sz w:val="26"/>
          <w:szCs w:val="26"/>
        </w:rPr>
        <w:t xml:space="preserve">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C211A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FE37C1" w:rsidRPr="00F875BB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6801CF" w:rsidRPr="001709FE" w:rsidRDefault="006801CF" w:rsidP="006801CF">
      <w:pPr>
        <w:pStyle w:val="ConsPlusTitle"/>
        <w:widowControl/>
        <w:spacing w:line="36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о</w:t>
      </w:r>
      <w:r w:rsidRPr="001709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внесении изменений в решение Думы городского округа Спасск-Дальний от 27.05.2013 г. № 44 «Об утверждении Положения </w:t>
      </w:r>
      <w:r w:rsidRPr="001709F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709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</w:t>
      </w:r>
      <w:proofErr w:type="gramStart"/>
      <w:r w:rsidRPr="001709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Pr="001709FE">
        <w:rPr>
          <w:rFonts w:ascii="Times New Roman" w:hAnsi="Times New Roman" w:cs="Times New Roman"/>
          <w:b w:val="0"/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1709FE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801CF" w:rsidRPr="001709FE" w:rsidRDefault="006801CF" w:rsidP="006801CF">
      <w:pPr>
        <w:tabs>
          <w:tab w:val="left" w:pos="567"/>
        </w:tabs>
        <w:spacing w:line="360" w:lineRule="auto"/>
        <w:jc w:val="both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о</w:t>
      </w:r>
      <w:r w:rsidRPr="001709FE">
        <w:rPr>
          <w:sz w:val="26"/>
          <w:szCs w:val="26"/>
        </w:rPr>
        <w:t xml:space="preserve"> внесении изменений в решение Думы городского округа Спасск-Дальний от 22 декабря 2017 г. № 118-НПА </w:t>
      </w:r>
      <w:r w:rsidRPr="001709FE">
        <w:rPr>
          <w:bCs/>
          <w:sz w:val="26"/>
          <w:szCs w:val="26"/>
        </w:rPr>
        <w:t xml:space="preserve">О порядке </w:t>
      </w:r>
      <w:r w:rsidRPr="001709FE">
        <w:rPr>
          <w:sz w:val="26"/>
          <w:szCs w:val="26"/>
        </w:rPr>
        <w:t xml:space="preserve">поступления обращений граждан, замещавших в </w:t>
      </w:r>
      <w:r w:rsidRPr="001709FE">
        <w:rPr>
          <w:bCs/>
          <w:sz w:val="26"/>
          <w:szCs w:val="26"/>
        </w:rPr>
        <w:t>аппарате Думы городского округа Спасск-Дальний, Контрольно-счётной палате городского округа Спасск-Дальний</w:t>
      </w:r>
      <w:r w:rsidRPr="001709FE">
        <w:rPr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Спасск-Дальний, о даче согласия на замещение на условиях трудового договора должности в</w:t>
      </w:r>
      <w:proofErr w:type="gramEnd"/>
      <w:r w:rsidRPr="001709FE">
        <w:rPr>
          <w:sz w:val="26"/>
          <w:szCs w:val="26"/>
        </w:rPr>
        <w:t xml:space="preserve"> </w:t>
      </w:r>
      <w:proofErr w:type="gramStart"/>
      <w:r w:rsidRPr="001709FE">
        <w:rPr>
          <w:sz w:val="26"/>
          <w:szCs w:val="26"/>
        </w:rPr>
        <w:t xml:space="preserve">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</w:t>
      </w:r>
      <w:r w:rsidRPr="001709FE">
        <w:rPr>
          <w:sz w:val="26"/>
          <w:szCs w:val="26"/>
        </w:rPr>
        <w:lastRenderedPageBreak/>
        <w:t>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Спасск-Дальний</w:t>
      </w:r>
      <w:proofErr w:type="gramEnd"/>
      <w:r w:rsidRPr="001709FE">
        <w:rPr>
          <w:sz w:val="26"/>
          <w:szCs w:val="26"/>
        </w:rPr>
        <w:t>, Контрольно-счётной палаты городского округа Спасск-Дальний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6801CF" w:rsidRPr="001709FE" w:rsidRDefault="006801CF" w:rsidP="006801CF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 </w:t>
      </w:r>
      <w:r w:rsidRPr="001709FE">
        <w:rPr>
          <w:color w:val="000000"/>
          <w:sz w:val="26"/>
          <w:szCs w:val="26"/>
        </w:rPr>
        <w:t xml:space="preserve"> внесении изменений в решение Думы городского круга Спасск-Дальний от 29.09.2016 года № 56-НПА </w:t>
      </w:r>
      <w:r w:rsidRPr="001709FE">
        <w:rPr>
          <w:sz w:val="26"/>
          <w:szCs w:val="26"/>
        </w:rPr>
        <w:t xml:space="preserve"> «О представлении гражданами, </w:t>
      </w:r>
      <w:r w:rsidRPr="001709FE">
        <w:rPr>
          <w:rFonts w:eastAsiaTheme="minorHAnsi"/>
          <w:sz w:val="26"/>
          <w:szCs w:val="26"/>
          <w:lang w:eastAsia="en-US"/>
        </w:rPr>
        <w:t xml:space="preserve"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</w:t>
      </w:r>
      <w:r>
        <w:rPr>
          <w:rFonts w:eastAsiaTheme="minorHAnsi"/>
          <w:sz w:val="26"/>
          <w:szCs w:val="26"/>
          <w:lang w:eastAsia="en-US"/>
        </w:rPr>
        <w:t>характера, сведений о расходах»;</w:t>
      </w:r>
    </w:p>
    <w:p w:rsidR="006801CF" w:rsidRPr="001709FE" w:rsidRDefault="006801CF" w:rsidP="006801C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-  о </w:t>
      </w:r>
      <w:r w:rsidRPr="001709FE">
        <w:rPr>
          <w:sz w:val="26"/>
          <w:szCs w:val="26"/>
        </w:rPr>
        <w:t xml:space="preserve">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sz w:val="26"/>
          <w:szCs w:val="26"/>
        </w:rPr>
        <w:t>;</w:t>
      </w:r>
      <w:proofErr w:type="gramEnd"/>
    </w:p>
    <w:p w:rsidR="006801CF" w:rsidRPr="001709FE" w:rsidRDefault="006801CF" w:rsidP="006801CF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 </w:t>
      </w:r>
      <w:r w:rsidRPr="001709FE">
        <w:rPr>
          <w:sz w:val="26"/>
          <w:szCs w:val="26"/>
        </w:rPr>
        <w:t xml:space="preserve"> внесении изменений в решение Думы городского округа Спасск-Дальний от 1 декабря 2016 г. № 88-НПА «Об утверждении Положения 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</w:t>
      </w:r>
      <w:r>
        <w:rPr>
          <w:sz w:val="26"/>
          <w:szCs w:val="26"/>
        </w:rPr>
        <w:t>икту интересов»;</w:t>
      </w:r>
    </w:p>
    <w:p w:rsidR="006801CF" w:rsidRPr="001709FE" w:rsidRDefault="006801CF" w:rsidP="006801CF">
      <w:pPr>
        <w:tabs>
          <w:tab w:val="left" w:pos="567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о </w:t>
      </w:r>
      <w:r w:rsidRPr="001709FE">
        <w:rPr>
          <w:sz w:val="26"/>
          <w:szCs w:val="26"/>
        </w:rPr>
        <w:t xml:space="preserve"> внесении изменений в решение Думы городского округа Спасск-Дальний  от 31 января 2018 года № 3-НПА «О порядке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правонарушений»;</w:t>
      </w:r>
    </w:p>
    <w:p w:rsidR="006801CF" w:rsidRPr="001709FE" w:rsidRDefault="006801CF" w:rsidP="006801C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-  о</w:t>
      </w:r>
      <w:r w:rsidRPr="001709FE">
        <w:rPr>
          <w:sz w:val="26"/>
          <w:szCs w:val="26"/>
        </w:rPr>
        <w:t xml:space="preserve">б утверждении плана работы Думы городского округа Спасск-Дальний </w:t>
      </w:r>
      <w:proofErr w:type="gramStart"/>
      <w:r w:rsidRPr="001709FE">
        <w:rPr>
          <w:sz w:val="26"/>
          <w:szCs w:val="26"/>
        </w:rPr>
        <w:t>на</w:t>
      </w:r>
      <w:proofErr w:type="gramEnd"/>
      <w:r w:rsidRPr="001709FE">
        <w:rPr>
          <w:sz w:val="26"/>
          <w:szCs w:val="26"/>
        </w:rPr>
        <w:t xml:space="preserve"> </w:t>
      </w:r>
    </w:p>
    <w:p w:rsidR="006801CF" w:rsidRDefault="006801CF" w:rsidP="006801CF">
      <w:pPr>
        <w:spacing w:line="360" w:lineRule="auto"/>
        <w:rPr>
          <w:sz w:val="26"/>
          <w:szCs w:val="26"/>
        </w:rPr>
      </w:pPr>
      <w:r w:rsidRPr="001709FE">
        <w:rPr>
          <w:sz w:val="26"/>
          <w:szCs w:val="26"/>
          <w:lang w:val="en-US"/>
        </w:rPr>
        <w:t>III</w:t>
      </w:r>
      <w:r w:rsidRPr="001709FE">
        <w:rPr>
          <w:sz w:val="26"/>
          <w:szCs w:val="26"/>
        </w:rPr>
        <w:t xml:space="preserve"> квартал 2022 года</w:t>
      </w:r>
    </w:p>
    <w:p w:rsidR="006801CF" w:rsidRPr="00F91A43" w:rsidRDefault="006801CF" w:rsidP="006801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 без изменений и дополнений.</w:t>
      </w:r>
    </w:p>
    <w:p w:rsidR="006801CF" w:rsidRPr="001709FE" w:rsidRDefault="006801CF" w:rsidP="006801CF">
      <w:pPr>
        <w:spacing w:line="360" w:lineRule="auto"/>
        <w:rPr>
          <w:sz w:val="26"/>
          <w:szCs w:val="26"/>
        </w:rPr>
      </w:pPr>
    </w:p>
    <w:p w:rsidR="006801CF" w:rsidRPr="001709FE" w:rsidRDefault="006801CF" w:rsidP="006801CF">
      <w:pPr>
        <w:shd w:val="clear" w:color="auto" w:fill="FFFFFF"/>
        <w:spacing w:line="360" w:lineRule="auto"/>
        <w:ind w:left="14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Все поступившие  в Думу девять ходатайств  </w:t>
      </w:r>
      <w:r w:rsidRPr="001709FE">
        <w:rPr>
          <w:sz w:val="26"/>
          <w:szCs w:val="26"/>
        </w:rPr>
        <w:t>о награждении почетным знаком Примо</w:t>
      </w:r>
      <w:r>
        <w:rPr>
          <w:sz w:val="26"/>
          <w:szCs w:val="26"/>
        </w:rPr>
        <w:t>рского края «Семейная доблесть» соответствуют требованиям  действующего законодательства. Комиссия решила направить их на рассмотрение Думы  для голосования  по каждой кандидатуре.</w:t>
      </w:r>
    </w:p>
    <w:p w:rsidR="006801CF" w:rsidRPr="001709FE" w:rsidRDefault="006801CF" w:rsidP="006801CF">
      <w:pPr>
        <w:pStyle w:val="ConsPlusTitle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4F4E" w:rsidRPr="00F875BB" w:rsidRDefault="00214F4E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686"/>
    <w:multiLevelType w:val="hybridMultilevel"/>
    <w:tmpl w:val="668EB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6616373D"/>
    <w:multiLevelType w:val="hybridMultilevel"/>
    <w:tmpl w:val="639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3659A"/>
    <w:rsid w:val="0018003A"/>
    <w:rsid w:val="001B5F3C"/>
    <w:rsid w:val="001D07CA"/>
    <w:rsid w:val="001E6055"/>
    <w:rsid w:val="00214F4E"/>
    <w:rsid w:val="00227B60"/>
    <w:rsid w:val="002E6C23"/>
    <w:rsid w:val="003305E0"/>
    <w:rsid w:val="00336793"/>
    <w:rsid w:val="00353247"/>
    <w:rsid w:val="004774C2"/>
    <w:rsid w:val="004A085C"/>
    <w:rsid w:val="004F256A"/>
    <w:rsid w:val="00504A61"/>
    <w:rsid w:val="0054199A"/>
    <w:rsid w:val="00553700"/>
    <w:rsid w:val="005545D1"/>
    <w:rsid w:val="00557909"/>
    <w:rsid w:val="00565140"/>
    <w:rsid w:val="00577C76"/>
    <w:rsid w:val="005A5F1B"/>
    <w:rsid w:val="005E0EEB"/>
    <w:rsid w:val="00611444"/>
    <w:rsid w:val="0062462B"/>
    <w:rsid w:val="00641BEB"/>
    <w:rsid w:val="006801CF"/>
    <w:rsid w:val="006C4D6B"/>
    <w:rsid w:val="006F33CF"/>
    <w:rsid w:val="007041E3"/>
    <w:rsid w:val="00730C3B"/>
    <w:rsid w:val="00752829"/>
    <w:rsid w:val="008026C3"/>
    <w:rsid w:val="0080655A"/>
    <w:rsid w:val="008A3571"/>
    <w:rsid w:val="00920FDF"/>
    <w:rsid w:val="00936838"/>
    <w:rsid w:val="009962D5"/>
    <w:rsid w:val="00A22A7B"/>
    <w:rsid w:val="00A7078C"/>
    <w:rsid w:val="00AC3C34"/>
    <w:rsid w:val="00AE54B9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C1168A"/>
    <w:rsid w:val="00C211AD"/>
    <w:rsid w:val="00C21DC4"/>
    <w:rsid w:val="00C54EFC"/>
    <w:rsid w:val="00C87941"/>
    <w:rsid w:val="00C976AC"/>
    <w:rsid w:val="00CD1B72"/>
    <w:rsid w:val="00D322C1"/>
    <w:rsid w:val="00D56519"/>
    <w:rsid w:val="00D77148"/>
    <w:rsid w:val="00D94543"/>
    <w:rsid w:val="00D9525E"/>
    <w:rsid w:val="00D97D5A"/>
    <w:rsid w:val="00DF0D21"/>
    <w:rsid w:val="00DF4996"/>
    <w:rsid w:val="00E00368"/>
    <w:rsid w:val="00E078BA"/>
    <w:rsid w:val="00E277AC"/>
    <w:rsid w:val="00EA055D"/>
    <w:rsid w:val="00EF56F3"/>
    <w:rsid w:val="00F268AF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42</cp:revision>
  <cp:lastPrinted>2022-06-29T03:00:00Z</cp:lastPrinted>
  <dcterms:created xsi:type="dcterms:W3CDTF">2013-03-18T05:59:00Z</dcterms:created>
  <dcterms:modified xsi:type="dcterms:W3CDTF">2022-06-29T03:02:00Z</dcterms:modified>
</cp:coreProperties>
</file>