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63" w:rsidRDefault="00670363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F60BF2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1709FE">
        <w:rPr>
          <w:rFonts w:eastAsia="Times New Roman"/>
          <w:color w:val="000000" w:themeColor="text1"/>
          <w:sz w:val="26"/>
          <w:szCs w:val="26"/>
        </w:rPr>
        <w:t>28.06</w:t>
      </w:r>
      <w:r w:rsidR="00837C3E">
        <w:rPr>
          <w:rFonts w:eastAsia="Times New Roman"/>
          <w:color w:val="000000" w:themeColor="text1"/>
          <w:sz w:val="26"/>
          <w:szCs w:val="26"/>
        </w:rPr>
        <w:t>.2022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1709FE">
        <w:rPr>
          <w:rFonts w:eastAsia="Times New Roman"/>
          <w:color w:val="000000" w:themeColor="text1"/>
          <w:sz w:val="26"/>
          <w:szCs w:val="26"/>
        </w:rPr>
        <w:t>16</w:t>
      </w:r>
      <w:r w:rsidR="00D14CA2">
        <w:rPr>
          <w:rFonts w:eastAsia="Times New Roman"/>
          <w:color w:val="000000" w:themeColor="text1"/>
          <w:sz w:val="26"/>
          <w:szCs w:val="26"/>
        </w:rPr>
        <w:t>.0</w:t>
      </w:r>
      <w:r w:rsidR="00837C3E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1709FE" w:rsidRPr="001709FE" w:rsidRDefault="001709FE" w:rsidP="001709FE">
      <w:pPr>
        <w:pStyle w:val="ConsPlusTitle"/>
        <w:widowControl/>
        <w:spacing w:line="36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09FE">
        <w:rPr>
          <w:rFonts w:ascii="Times New Roman" w:hAnsi="Times New Roman" w:cs="Times New Roman"/>
          <w:sz w:val="26"/>
          <w:szCs w:val="26"/>
        </w:rPr>
        <w:t xml:space="preserve"> </w:t>
      </w:r>
      <w:r w:rsidRPr="001709FE">
        <w:rPr>
          <w:rFonts w:ascii="Times New Roman" w:hAnsi="Times New Roman" w:cs="Times New Roman"/>
          <w:b w:val="0"/>
          <w:sz w:val="26"/>
          <w:szCs w:val="26"/>
        </w:rPr>
        <w:t>1.</w:t>
      </w:r>
      <w:r w:rsidRPr="001709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09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Pr="001709F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1709F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</w:t>
      </w:r>
      <w:proofErr w:type="gramEnd"/>
      <w:r w:rsidRPr="001709F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при поступлении на муниципальную службу в соответствии с нормативными правовыми актами Российской Федерации, </w:t>
      </w:r>
      <w:r w:rsidRPr="001709FE">
        <w:rPr>
          <w:rFonts w:ascii="Times New Roman" w:hAnsi="Times New Roman" w:cs="Times New Roman"/>
          <w:b w:val="0"/>
          <w:sz w:val="26"/>
          <w:szCs w:val="26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Pr="001709F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709FE">
        <w:rPr>
          <w:rFonts w:ascii="Times New Roman" w:hAnsi="Times New Roman" w:cs="Times New Roman"/>
          <w:sz w:val="26"/>
          <w:szCs w:val="26"/>
        </w:rPr>
        <w:t>.</w:t>
      </w:r>
    </w:p>
    <w:p w:rsidR="001709FE" w:rsidRPr="001709FE" w:rsidRDefault="001709FE" w:rsidP="001709FE">
      <w:pPr>
        <w:tabs>
          <w:tab w:val="left" w:pos="567"/>
        </w:tabs>
        <w:spacing w:line="360" w:lineRule="auto"/>
        <w:jc w:val="both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Pr="001709FE">
        <w:rPr>
          <w:sz w:val="26"/>
          <w:szCs w:val="26"/>
        </w:rPr>
        <w:t xml:space="preserve">2. </w:t>
      </w:r>
      <w:proofErr w:type="gramStart"/>
      <w:r w:rsidRPr="001709FE">
        <w:rPr>
          <w:sz w:val="26"/>
          <w:szCs w:val="26"/>
        </w:rPr>
        <w:t xml:space="preserve">О внесении изменений в решение Думы городского округа Спасск-Дальний от 22 декабря 2017 г. № 118-НПА </w:t>
      </w:r>
      <w:r w:rsidRPr="001709FE">
        <w:rPr>
          <w:bCs/>
          <w:sz w:val="26"/>
          <w:szCs w:val="26"/>
        </w:rPr>
        <w:t xml:space="preserve">О порядке </w:t>
      </w:r>
      <w:r w:rsidRPr="001709FE">
        <w:rPr>
          <w:sz w:val="26"/>
          <w:szCs w:val="26"/>
        </w:rPr>
        <w:t xml:space="preserve">поступления обращений граждан, замещавших в </w:t>
      </w:r>
      <w:r w:rsidRPr="001709FE">
        <w:rPr>
          <w:bCs/>
          <w:sz w:val="26"/>
          <w:szCs w:val="26"/>
        </w:rPr>
        <w:t>аппарате Думы городского округа Спасск-Дальний, Контрольно-счётной палате городского округа Спасск-Дальний</w:t>
      </w:r>
      <w:r w:rsidRPr="001709FE">
        <w:rPr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Спасск-Дальний, о даче согласия на замещение на условиях трудового договора должности в</w:t>
      </w:r>
      <w:proofErr w:type="gramEnd"/>
      <w:r w:rsidRPr="001709FE">
        <w:rPr>
          <w:sz w:val="26"/>
          <w:szCs w:val="26"/>
        </w:rPr>
        <w:t xml:space="preserve"> </w:t>
      </w:r>
      <w:proofErr w:type="gramStart"/>
      <w:r w:rsidRPr="001709FE">
        <w:rPr>
          <w:sz w:val="26"/>
          <w:szCs w:val="26"/>
        </w:rPr>
        <w:t>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аппарата Думы городского округа</w:t>
      </w:r>
      <w:proofErr w:type="gramEnd"/>
      <w:r w:rsidRPr="001709FE">
        <w:rPr>
          <w:sz w:val="26"/>
          <w:szCs w:val="26"/>
        </w:rPr>
        <w:t xml:space="preserve"> Спасск-Дальний, Контрольно-счётной палаты городского округа Спасск-Дальний о невозможности по объективным причинам представить сведения о </w:t>
      </w:r>
      <w:r w:rsidRPr="001709FE">
        <w:rPr>
          <w:sz w:val="26"/>
          <w:szCs w:val="26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детей»;</w:t>
      </w:r>
    </w:p>
    <w:p w:rsidR="001709FE" w:rsidRPr="001709FE" w:rsidRDefault="001709FE" w:rsidP="001709FE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709FE">
        <w:rPr>
          <w:sz w:val="26"/>
          <w:szCs w:val="26"/>
        </w:rPr>
        <w:t xml:space="preserve">3. </w:t>
      </w:r>
      <w:r w:rsidRPr="001709FE">
        <w:rPr>
          <w:color w:val="000000"/>
          <w:sz w:val="26"/>
          <w:szCs w:val="26"/>
        </w:rPr>
        <w:t xml:space="preserve">О внесении изменений в решение Думы городского круга Спасск-Дальний от 29.09.2016 года № 56-НПА </w:t>
      </w:r>
      <w:r w:rsidRPr="001709FE">
        <w:rPr>
          <w:sz w:val="26"/>
          <w:szCs w:val="26"/>
        </w:rPr>
        <w:t xml:space="preserve"> «О представлении гражданами, </w:t>
      </w:r>
      <w:r w:rsidRPr="001709FE">
        <w:rPr>
          <w:rFonts w:eastAsiaTheme="minorHAnsi"/>
          <w:sz w:val="26"/>
          <w:szCs w:val="26"/>
          <w:lang w:eastAsia="en-US"/>
        </w:rPr>
        <w:t>претендующими на замещение должностей муниципальной службы и муниципальными служащими органов местного  самоуправления городского округа Спасск-Дальний сведений о доходах, об имуществе и обязательствах имущественного характера, сведений о расходах».</w:t>
      </w:r>
    </w:p>
    <w:p w:rsidR="001709FE" w:rsidRPr="001709FE" w:rsidRDefault="001709FE" w:rsidP="001709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709FE">
        <w:rPr>
          <w:sz w:val="26"/>
          <w:szCs w:val="26"/>
        </w:rPr>
        <w:t xml:space="preserve">4. </w:t>
      </w:r>
      <w:proofErr w:type="gramStart"/>
      <w:r w:rsidRPr="001709FE">
        <w:rPr>
          <w:sz w:val="26"/>
          <w:szCs w:val="26"/>
        </w:rPr>
        <w:t>О внесении изменений в решение Думы городского округа Спасск-Дальний от 30.01.2019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proofErr w:type="gramEnd"/>
    </w:p>
    <w:p w:rsidR="001709FE" w:rsidRPr="001709FE" w:rsidRDefault="001709FE" w:rsidP="001709FE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1709FE">
        <w:rPr>
          <w:sz w:val="26"/>
          <w:szCs w:val="26"/>
        </w:rPr>
        <w:t>. О внесении изменений в решение Думы городского округа Спасск-Дальний от 1 декабря 2016 г. № 88-НПА «Об утверждении Положения о порядке сообщения лицами, замещающими должности муниципальной службы в органах местного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1709FE" w:rsidRPr="001709FE" w:rsidRDefault="001709FE" w:rsidP="001709FE">
      <w:pPr>
        <w:tabs>
          <w:tab w:val="left" w:pos="567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1709FE">
        <w:rPr>
          <w:sz w:val="26"/>
          <w:szCs w:val="26"/>
        </w:rPr>
        <w:t>. О внесении изменений в решение Думы городского округа Спасск-Дальний  от 31 января 2018 года № 3-НПА «О порядке уведомления представителя нанимателя (работодателя) о фактах обращения в целях склонения  муниципального служащего Думы городского округа Спасск-Дальний, Контрольно-счётной палаты городского округа Спасск-Дальний к совершению коррупционных правонарушений»;</w:t>
      </w:r>
    </w:p>
    <w:p w:rsidR="001709FE" w:rsidRPr="001709FE" w:rsidRDefault="001709FE" w:rsidP="001709FE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Pr="001709FE">
        <w:rPr>
          <w:sz w:val="26"/>
          <w:szCs w:val="26"/>
        </w:rPr>
        <w:t xml:space="preserve">. Об утверждении плана работы Думы городского округа Спасск-Дальний </w:t>
      </w:r>
      <w:proofErr w:type="gramStart"/>
      <w:r w:rsidRPr="001709FE">
        <w:rPr>
          <w:sz w:val="26"/>
          <w:szCs w:val="26"/>
        </w:rPr>
        <w:t>на</w:t>
      </w:r>
      <w:proofErr w:type="gramEnd"/>
      <w:r w:rsidRPr="001709FE">
        <w:rPr>
          <w:sz w:val="26"/>
          <w:szCs w:val="26"/>
        </w:rPr>
        <w:t xml:space="preserve"> </w:t>
      </w:r>
    </w:p>
    <w:p w:rsidR="001709FE" w:rsidRPr="001709FE" w:rsidRDefault="001709FE" w:rsidP="001709FE">
      <w:pPr>
        <w:spacing w:line="360" w:lineRule="auto"/>
        <w:rPr>
          <w:sz w:val="26"/>
          <w:szCs w:val="26"/>
        </w:rPr>
      </w:pPr>
      <w:r w:rsidRPr="001709FE">
        <w:rPr>
          <w:sz w:val="26"/>
          <w:szCs w:val="26"/>
          <w:lang w:val="en-US"/>
        </w:rPr>
        <w:t>III</w:t>
      </w:r>
      <w:r w:rsidRPr="001709FE">
        <w:rPr>
          <w:sz w:val="26"/>
          <w:szCs w:val="26"/>
        </w:rPr>
        <w:t xml:space="preserve"> квартал 2022 года</w:t>
      </w:r>
      <w:r>
        <w:rPr>
          <w:sz w:val="26"/>
          <w:szCs w:val="26"/>
        </w:rPr>
        <w:t>.</w:t>
      </w:r>
    </w:p>
    <w:p w:rsidR="001709FE" w:rsidRPr="001709FE" w:rsidRDefault="001709FE" w:rsidP="001709FE">
      <w:pPr>
        <w:shd w:val="clear" w:color="auto" w:fill="FFFFFF"/>
        <w:spacing w:line="360" w:lineRule="auto"/>
        <w:ind w:left="14" w:right="-1" w:firstLine="69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709FE">
        <w:rPr>
          <w:sz w:val="26"/>
          <w:szCs w:val="26"/>
        </w:rPr>
        <w:t>. О рассмотрении ходатайств о награждении почетным знаком Приморского края «Семейная доблесть».</w:t>
      </w:r>
    </w:p>
    <w:p w:rsidR="007C079C" w:rsidRPr="001709FE" w:rsidRDefault="007C079C" w:rsidP="001709FE">
      <w:pPr>
        <w:pStyle w:val="ConsPlusTitle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C079C" w:rsidRPr="001709FE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7234686"/>
    <w:multiLevelType w:val="hybridMultilevel"/>
    <w:tmpl w:val="668EBE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1D0D"/>
    <w:multiLevelType w:val="hybridMultilevel"/>
    <w:tmpl w:val="C9F2BD84"/>
    <w:lvl w:ilvl="0" w:tplc="8D2C56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80C4D"/>
    <w:multiLevelType w:val="hybridMultilevel"/>
    <w:tmpl w:val="431AADC6"/>
    <w:lvl w:ilvl="0" w:tplc="784EB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6373D"/>
    <w:multiLevelType w:val="hybridMultilevel"/>
    <w:tmpl w:val="6398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D399A"/>
    <w:multiLevelType w:val="hybridMultilevel"/>
    <w:tmpl w:val="A90CBC92"/>
    <w:lvl w:ilvl="0" w:tplc="58CC2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06388"/>
    <w:multiLevelType w:val="hybridMultilevel"/>
    <w:tmpl w:val="22C2B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1B6C4E"/>
    <w:multiLevelType w:val="hybridMultilevel"/>
    <w:tmpl w:val="9F3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4"/>
  </w:num>
  <w:num w:numId="4">
    <w:abstractNumId w:val="29"/>
  </w:num>
  <w:num w:numId="5">
    <w:abstractNumId w:val="2"/>
  </w:num>
  <w:num w:numId="6">
    <w:abstractNumId w:val="31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24"/>
  </w:num>
  <w:num w:numId="12">
    <w:abstractNumId w:val="17"/>
  </w:num>
  <w:num w:numId="13">
    <w:abstractNumId w:val="33"/>
  </w:num>
  <w:num w:numId="14">
    <w:abstractNumId w:val="19"/>
  </w:num>
  <w:num w:numId="15">
    <w:abstractNumId w:val="18"/>
  </w:num>
  <w:num w:numId="16">
    <w:abstractNumId w:val="10"/>
  </w:num>
  <w:num w:numId="17">
    <w:abstractNumId w:val="7"/>
  </w:num>
  <w:num w:numId="18">
    <w:abstractNumId w:val="20"/>
  </w:num>
  <w:num w:numId="19">
    <w:abstractNumId w:val="27"/>
  </w:num>
  <w:num w:numId="20">
    <w:abstractNumId w:val="22"/>
  </w:num>
  <w:num w:numId="21">
    <w:abstractNumId w:val="0"/>
  </w:num>
  <w:num w:numId="22">
    <w:abstractNumId w:val="15"/>
  </w:num>
  <w:num w:numId="23">
    <w:abstractNumId w:val="12"/>
  </w:num>
  <w:num w:numId="24">
    <w:abstractNumId w:val="16"/>
  </w:num>
  <w:num w:numId="25">
    <w:abstractNumId w:val="25"/>
  </w:num>
  <w:num w:numId="26">
    <w:abstractNumId w:val="1"/>
  </w:num>
  <w:num w:numId="27">
    <w:abstractNumId w:val="8"/>
  </w:num>
  <w:num w:numId="28">
    <w:abstractNumId w:val="32"/>
  </w:num>
  <w:num w:numId="29">
    <w:abstractNumId w:val="14"/>
  </w:num>
  <w:num w:numId="30">
    <w:abstractNumId w:val="9"/>
  </w:num>
  <w:num w:numId="31">
    <w:abstractNumId w:val="28"/>
  </w:num>
  <w:num w:numId="32">
    <w:abstractNumId w:val="26"/>
  </w:num>
  <w:num w:numId="33">
    <w:abstractNumId w:val="6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006"/>
    <w:rsid w:val="000A1913"/>
    <w:rsid w:val="000A2E96"/>
    <w:rsid w:val="000A3A40"/>
    <w:rsid w:val="000B3B61"/>
    <w:rsid w:val="000C5388"/>
    <w:rsid w:val="000E4491"/>
    <w:rsid w:val="00100964"/>
    <w:rsid w:val="00101568"/>
    <w:rsid w:val="0010445D"/>
    <w:rsid w:val="001151BD"/>
    <w:rsid w:val="00115A08"/>
    <w:rsid w:val="001309B4"/>
    <w:rsid w:val="00145A60"/>
    <w:rsid w:val="0015756B"/>
    <w:rsid w:val="0016034D"/>
    <w:rsid w:val="00161411"/>
    <w:rsid w:val="001709FE"/>
    <w:rsid w:val="00172650"/>
    <w:rsid w:val="001809CD"/>
    <w:rsid w:val="001A4CB6"/>
    <w:rsid w:val="001A500A"/>
    <w:rsid w:val="001C0868"/>
    <w:rsid w:val="001D01BC"/>
    <w:rsid w:val="001D13BF"/>
    <w:rsid w:val="001E43B8"/>
    <w:rsid w:val="002313AC"/>
    <w:rsid w:val="00241264"/>
    <w:rsid w:val="00243D8C"/>
    <w:rsid w:val="00245E05"/>
    <w:rsid w:val="0026691B"/>
    <w:rsid w:val="00267AF2"/>
    <w:rsid w:val="0027368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220A"/>
    <w:rsid w:val="003A388A"/>
    <w:rsid w:val="003D26A8"/>
    <w:rsid w:val="003E34C6"/>
    <w:rsid w:val="003E464A"/>
    <w:rsid w:val="003E6136"/>
    <w:rsid w:val="003F0E19"/>
    <w:rsid w:val="003F59C5"/>
    <w:rsid w:val="00406F2C"/>
    <w:rsid w:val="00421D1A"/>
    <w:rsid w:val="00425D2F"/>
    <w:rsid w:val="004427EE"/>
    <w:rsid w:val="004620A8"/>
    <w:rsid w:val="00480796"/>
    <w:rsid w:val="00481429"/>
    <w:rsid w:val="004C6643"/>
    <w:rsid w:val="004E0C41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2145F"/>
    <w:rsid w:val="00670363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2718A"/>
    <w:rsid w:val="00754FDF"/>
    <w:rsid w:val="00756964"/>
    <w:rsid w:val="0076584C"/>
    <w:rsid w:val="00777B37"/>
    <w:rsid w:val="00792FFB"/>
    <w:rsid w:val="007954A8"/>
    <w:rsid w:val="007A2E5B"/>
    <w:rsid w:val="007C079C"/>
    <w:rsid w:val="007D3888"/>
    <w:rsid w:val="007D6794"/>
    <w:rsid w:val="007E7D78"/>
    <w:rsid w:val="007F1D19"/>
    <w:rsid w:val="00800A75"/>
    <w:rsid w:val="00827756"/>
    <w:rsid w:val="00833482"/>
    <w:rsid w:val="00837C3E"/>
    <w:rsid w:val="008432ED"/>
    <w:rsid w:val="008449BA"/>
    <w:rsid w:val="00851421"/>
    <w:rsid w:val="00861668"/>
    <w:rsid w:val="00867A3C"/>
    <w:rsid w:val="0087266B"/>
    <w:rsid w:val="00887E42"/>
    <w:rsid w:val="00897917"/>
    <w:rsid w:val="008A20D9"/>
    <w:rsid w:val="008A2655"/>
    <w:rsid w:val="008A7F08"/>
    <w:rsid w:val="008D2CAD"/>
    <w:rsid w:val="008D7860"/>
    <w:rsid w:val="008F278F"/>
    <w:rsid w:val="00907112"/>
    <w:rsid w:val="0092253D"/>
    <w:rsid w:val="00945F50"/>
    <w:rsid w:val="00952441"/>
    <w:rsid w:val="00964784"/>
    <w:rsid w:val="0098048D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99B"/>
    <w:rsid w:val="00B56EF1"/>
    <w:rsid w:val="00B60EFD"/>
    <w:rsid w:val="00B61911"/>
    <w:rsid w:val="00B70487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3296"/>
    <w:rsid w:val="00C74309"/>
    <w:rsid w:val="00C7571D"/>
    <w:rsid w:val="00C85C9D"/>
    <w:rsid w:val="00CA711E"/>
    <w:rsid w:val="00CB4E4A"/>
    <w:rsid w:val="00CC2F28"/>
    <w:rsid w:val="00CC2F45"/>
    <w:rsid w:val="00CD36FD"/>
    <w:rsid w:val="00CD598F"/>
    <w:rsid w:val="00D070A8"/>
    <w:rsid w:val="00D10DD4"/>
    <w:rsid w:val="00D14CA2"/>
    <w:rsid w:val="00D33DEE"/>
    <w:rsid w:val="00D66A65"/>
    <w:rsid w:val="00D71053"/>
    <w:rsid w:val="00D711AB"/>
    <w:rsid w:val="00D733BA"/>
    <w:rsid w:val="00D74A3F"/>
    <w:rsid w:val="00D77B4E"/>
    <w:rsid w:val="00D945BC"/>
    <w:rsid w:val="00D96167"/>
    <w:rsid w:val="00DC5F70"/>
    <w:rsid w:val="00DD25BA"/>
    <w:rsid w:val="00DD6D68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60BF2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142</cp:revision>
  <cp:lastPrinted>2022-06-21T04:36:00Z</cp:lastPrinted>
  <dcterms:created xsi:type="dcterms:W3CDTF">2013-03-18T05:49:00Z</dcterms:created>
  <dcterms:modified xsi:type="dcterms:W3CDTF">2022-06-21T04:37:00Z</dcterms:modified>
</cp:coreProperties>
</file>