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5119DC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0847306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64211D">
        <w:rPr>
          <w:color w:val="000000"/>
          <w:sz w:val="26"/>
          <w:szCs w:val="26"/>
        </w:rPr>
        <w:t>5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64211D">
        <w:rPr>
          <w:color w:val="000000"/>
          <w:sz w:val="26"/>
          <w:szCs w:val="26"/>
        </w:rPr>
        <w:t>октября</w:t>
      </w:r>
      <w:r w:rsidR="00CF052F">
        <w:rPr>
          <w:color w:val="000000"/>
          <w:sz w:val="26"/>
          <w:szCs w:val="26"/>
        </w:rPr>
        <w:t xml:space="preserve"> </w:t>
      </w:r>
      <w:r w:rsidR="009325A3">
        <w:rPr>
          <w:color w:val="000000"/>
          <w:sz w:val="26"/>
          <w:szCs w:val="26"/>
        </w:rPr>
        <w:t>20</w:t>
      </w:r>
      <w:r w:rsidR="00DE1F66">
        <w:rPr>
          <w:color w:val="000000"/>
          <w:sz w:val="26"/>
          <w:szCs w:val="26"/>
        </w:rPr>
        <w:t>21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64211D" w:rsidRDefault="00E31B36" w:rsidP="0064211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252EF0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252EF0" w:rsidRPr="00252EF0">
        <w:rPr>
          <w:color w:val="000000"/>
          <w:sz w:val="26"/>
          <w:szCs w:val="26"/>
        </w:rPr>
        <w:t xml:space="preserve"> </w:t>
      </w:r>
      <w:r w:rsidR="00CF052F">
        <w:rPr>
          <w:color w:val="000000"/>
          <w:sz w:val="26"/>
          <w:szCs w:val="26"/>
        </w:rPr>
        <w:t>проекты решений:</w:t>
      </w:r>
    </w:p>
    <w:p w:rsidR="0064211D" w:rsidRPr="0064211D" w:rsidRDefault="0064211D" w:rsidP="0064211D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0527D4">
        <w:rPr>
          <w:szCs w:val="26"/>
        </w:rPr>
        <w:t xml:space="preserve"> внесении изменений и дополнений  в решение Думы городского  округа</w:t>
      </w:r>
    </w:p>
    <w:p w:rsidR="0064211D" w:rsidRPr="000527D4" w:rsidRDefault="0064211D" w:rsidP="0064211D">
      <w:pPr>
        <w:pStyle w:val="1"/>
        <w:spacing w:line="360" w:lineRule="auto"/>
        <w:jc w:val="left"/>
        <w:rPr>
          <w:b w:val="0"/>
          <w:szCs w:val="26"/>
        </w:rPr>
      </w:pPr>
      <w:r w:rsidRPr="000527D4">
        <w:rPr>
          <w:b w:val="0"/>
          <w:szCs w:val="26"/>
        </w:rPr>
        <w:t>Спасск-Дальний от 25 декабря  2020 года № 63-НПА «О  бюджете городского</w:t>
      </w:r>
    </w:p>
    <w:p w:rsidR="0064211D" w:rsidRDefault="0064211D" w:rsidP="0064211D">
      <w:pPr>
        <w:pStyle w:val="1"/>
        <w:spacing w:line="360" w:lineRule="auto"/>
        <w:jc w:val="left"/>
        <w:rPr>
          <w:b w:val="0"/>
          <w:szCs w:val="26"/>
        </w:rPr>
      </w:pPr>
      <w:r w:rsidRPr="000527D4">
        <w:rPr>
          <w:b w:val="0"/>
          <w:szCs w:val="26"/>
        </w:rPr>
        <w:t>округа Спасск-Дальний  на 2021 год и плановый период 2022 и  2023 годов»</w:t>
      </w:r>
      <w:r>
        <w:rPr>
          <w:b w:val="0"/>
          <w:szCs w:val="26"/>
        </w:rPr>
        <w:t>;</w:t>
      </w:r>
    </w:p>
    <w:p w:rsidR="0064211D" w:rsidRPr="0064211D" w:rsidRDefault="0064211D" w:rsidP="0064211D">
      <w:pPr>
        <w:pStyle w:val="1"/>
        <w:spacing w:line="360" w:lineRule="auto"/>
        <w:jc w:val="left"/>
        <w:rPr>
          <w:b w:val="0"/>
          <w:spacing w:val="-2"/>
          <w:szCs w:val="26"/>
        </w:rPr>
      </w:pPr>
      <w:r>
        <w:rPr>
          <w:b w:val="0"/>
          <w:szCs w:val="26"/>
        </w:rPr>
        <w:t>- о</w:t>
      </w:r>
      <w:r w:rsidRPr="0081016B">
        <w:rPr>
          <w:b w:val="0"/>
          <w:szCs w:val="26"/>
        </w:rPr>
        <w:t xml:space="preserve"> внесении изменений в решение Думы</w:t>
      </w:r>
      <w:r>
        <w:rPr>
          <w:b w:val="0"/>
          <w:szCs w:val="26"/>
        </w:rPr>
        <w:t xml:space="preserve"> </w:t>
      </w:r>
      <w:r w:rsidRPr="0081016B">
        <w:rPr>
          <w:b w:val="0"/>
          <w:szCs w:val="26"/>
        </w:rPr>
        <w:t>городского округа Спасск-Дальний</w:t>
      </w:r>
    </w:p>
    <w:p w:rsidR="0064211D" w:rsidRPr="0081016B" w:rsidRDefault="0064211D" w:rsidP="0064211D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81016B">
        <w:rPr>
          <w:rFonts w:ascii="Times New Roman" w:hAnsi="Times New Roman" w:cs="Times New Roman"/>
          <w:b w:val="0"/>
          <w:sz w:val="26"/>
          <w:szCs w:val="26"/>
        </w:rPr>
        <w:t>от 29.03.2011 № 18 «Об утверждении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1016B">
        <w:rPr>
          <w:rFonts w:ascii="Times New Roman" w:hAnsi="Times New Roman" w:cs="Times New Roman"/>
          <w:b w:val="0"/>
          <w:sz w:val="26"/>
          <w:szCs w:val="26"/>
        </w:rPr>
        <w:t>Положения об условиях оплаты труда лиц,</w:t>
      </w:r>
    </w:p>
    <w:p w:rsidR="0064211D" w:rsidRPr="0081016B" w:rsidRDefault="0064211D" w:rsidP="0064211D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81016B">
        <w:rPr>
          <w:rFonts w:ascii="Times New Roman" w:hAnsi="Times New Roman" w:cs="Times New Roman"/>
          <w:b w:val="0"/>
          <w:sz w:val="26"/>
          <w:szCs w:val="26"/>
        </w:rPr>
        <w:t>замещающих муниципальные должности,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1016B">
        <w:rPr>
          <w:rFonts w:ascii="Times New Roman" w:hAnsi="Times New Roman" w:cs="Times New Roman"/>
          <w:b w:val="0"/>
          <w:sz w:val="26"/>
          <w:szCs w:val="26"/>
        </w:rPr>
        <w:t>и муниципальных служащих в органах</w:t>
      </w:r>
    </w:p>
    <w:p w:rsidR="0064211D" w:rsidRPr="0064211D" w:rsidRDefault="0064211D" w:rsidP="0064211D">
      <w:pPr>
        <w:pStyle w:val="ConsPlusTitle"/>
        <w:spacing w:line="360" w:lineRule="auto"/>
        <w:rPr>
          <w:rFonts w:ascii="Times New Roman" w:hAnsi="Times New Roman" w:cs="Times New Roman"/>
          <w:b w:val="0"/>
          <w:sz w:val="26"/>
          <w:szCs w:val="26"/>
        </w:rPr>
      </w:pPr>
      <w:r w:rsidRPr="0081016B">
        <w:rPr>
          <w:rFonts w:ascii="Times New Roman" w:hAnsi="Times New Roman" w:cs="Times New Roman"/>
          <w:b w:val="0"/>
          <w:sz w:val="26"/>
          <w:szCs w:val="26"/>
        </w:rPr>
        <w:t>местного самоуправления городского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81016B">
        <w:rPr>
          <w:rFonts w:ascii="Times New Roman" w:hAnsi="Times New Roman" w:cs="Times New Roman"/>
          <w:b w:val="0"/>
          <w:sz w:val="26"/>
          <w:szCs w:val="26"/>
        </w:rPr>
        <w:t>округа Спасск-Дальний»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64211D" w:rsidRPr="00784221" w:rsidRDefault="0064211D" w:rsidP="0064211D">
      <w:pPr>
        <w:pStyle w:val="1"/>
        <w:spacing w:line="360" w:lineRule="auto"/>
        <w:jc w:val="left"/>
        <w:rPr>
          <w:b w:val="0"/>
          <w:szCs w:val="26"/>
        </w:rPr>
      </w:pPr>
      <w:r>
        <w:rPr>
          <w:b w:val="0"/>
        </w:rPr>
        <w:t>- о</w:t>
      </w:r>
      <w:r w:rsidRPr="00784221">
        <w:rPr>
          <w:b w:val="0"/>
        </w:rPr>
        <w:t xml:space="preserve"> премировании главы г</w:t>
      </w:r>
      <w:r>
        <w:rPr>
          <w:b w:val="0"/>
        </w:rPr>
        <w:t>ородского округа Спасск-Дальний</w:t>
      </w:r>
    </w:p>
    <w:p w:rsidR="00252EF0" w:rsidRPr="00252EF0" w:rsidRDefault="00252EF0" w:rsidP="0064211D">
      <w:pPr>
        <w:spacing w:line="360" w:lineRule="auto"/>
        <w:jc w:val="both"/>
        <w:rPr>
          <w:sz w:val="26"/>
          <w:szCs w:val="26"/>
        </w:rPr>
      </w:pPr>
      <w:r w:rsidRPr="00252EF0">
        <w:rPr>
          <w:sz w:val="26"/>
          <w:szCs w:val="26"/>
        </w:rPr>
        <w:t>-  направить на рассмотрение Думы без  изменений и дополнений.</w:t>
      </w:r>
    </w:p>
    <w:p w:rsidR="00CA586C" w:rsidRPr="00252EF0" w:rsidRDefault="00CA586C" w:rsidP="00252EF0">
      <w:pPr>
        <w:pStyle w:val="1"/>
        <w:spacing w:line="360" w:lineRule="auto"/>
        <w:ind w:right="-1"/>
        <w:jc w:val="both"/>
        <w:rPr>
          <w:b w:val="0"/>
          <w:szCs w:val="26"/>
        </w:rPr>
      </w:pPr>
    </w:p>
    <w:p w:rsidR="00CA586C" w:rsidRPr="00252EF0" w:rsidRDefault="00CA586C" w:rsidP="00CA586C">
      <w:pPr>
        <w:pStyle w:val="a8"/>
        <w:spacing w:line="360" w:lineRule="auto"/>
        <w:ind w:left="0"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64211D">
        <w:rPr>
          <w:szCs w:val="26"/>
        </w:rPr>
        <w:t>Т.П.Труднева</w:t>
      </w:r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87CD3"/>
    <w:multiLevelType w:val="hybridMultilevel"/>
    <w:tmpl w:val="9AB20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33916"/>
    <w:multiLevelType w:val="hybridMultilevel"/>
    <w:tmpl w:val="04B00C6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4358A1"/>
    <w:multiLevelType w:val="hybridMultilevel"/>
    <w:tmpl w:val="BCE8B5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15B5A"/>
    <w:rsid w:val="00034DF1"/>
    <w:rsid w:val="00071FE7"/>
    <w:rsid w:val="00083D22"/>
    <w:rsid w:val="000E2C61"/>
    <w:rsid w:val="000E6FB8"/>
    <w:rsid w:val="00140221"/>
    <w:rsid w:val="00187106"/>
    <w:rsid w:val="001B5F3C"/>
    <w:rsid w:val="001D07CA"/>
    <w:rsid w:val="001D357E"/>
    <w:rsid w:val="00240279"/>
    <w:rsid w:val="00250FE3"/>
    <w:rsid w:val="00252EF0"/>
    <w:rsid w:val="002A151F"/>
    <w:rsid w:val="002E6C23"/>
    <w:rsid w:val="0031417B"/>
    <w:rsid w:val="00314C57"/>
    <w:rsid w:val="003305E0"/>
    <w:rsid w:val="00386281"/>
    <w:rsid w:val="003B5278"/>
    <w:rsid w:val="003E70BB"/>
    <w:rsid w:val="00477613"/>
    <w:rsid w:val="004A085C"/>
    <w:rsid w:val="004F609A"/>
    <w:rsid w:val="00504A61"/>
    <w:rsid w:val="005119DC"/>
    <w:rsid w:val="00543520"/>
    <w:rsid w:val="005A5F1B"/>
    <w:rsid w:val="006001EA"/>
    <w:rsid w:val="0062462B"/>
    <w:rsid w:val="0064211D"/>
    <w:rsid w:val="006A0616"/>
    <w:rsid w:val="006C4D6B"/>
    <w:rsid w:val="006C7EB5"/>
    <w:rsid w:val="006F33CF"/>
    <w:rsid w:val="007041E3"/>
    <w:rsid w:val="00723A70"/>
    <w:rsid w:val="00730654"/>
    <w:rsid w:val="007F27BF"/>
    <w:rsid w:val="00813D65"/>
    <w:rsid w:val="008505C0"/>
    <w:rsid w:val="00867D17"/>
    <w:rsid w:val="008B0ED8"/>
    <w:rsid w:val="009325A3"/>
    <w:rsid w:val="0093628C"/>
    <w:rsid w:val="00936838"/>
    <w:rsid w:val="009962D5"/>
    <w:rsid w:val="009C1D8A"/>
    <w:rsid w:val="009C5788"/>
    <w:rsid w:val="009E7E2C"/>
    <w:rsid w:val="00A211C5"/>
    <w:rsid w:val="00A22A7B"/>
    <w:rsid w:val="00A61F2D"/>
    <w:rsid w:val="00AE2572"/>
    <w:rsid w:val="00B26898"/>
    <w:rsid w:val="00B949A2"/>
    <w:rsid w:val="00BC6F76"/>
    <w:rsid w:val="00BF2B94"/>
    <w:rsid w:val="00C2353A"/>
    <w:rsid w:val="00C54EFC"/>
    <w:rsid w:val="00C73AC0"/>
    <w:rsid w:val="00C976AC"/>
    <w:rsid w:val="00CA586C"/>
    <w:rsid w:val="00CF052F"/>
    <w:rsid w:val="00D1429B"/>
    <w:rsid w:val="00D22B19"/>
    <w:rsid w:val="00D77148"/>
    <w:rsid w:val="00D94543"/>
    <w:rsid w:val="00DE1F66"/>
    <w:rsid w:val="00DE76F0"/>
    <w:rsid w:val="00DF4996"/>
    <w:rsid w:val="00E15A74"/>
    <w:rsid w:val="00E31B36"/>
    <w:rsid w:val="00E71988"/>
    <w:rsid w:val="00EA055D"/>
    <w:rsid w:val="00EA1EC7"/>
    <w:rsid w:val="00ED4ECD"/>
    <w:rsid w:val="00EF56F3"/>
    <w:rsid w:val="00F61B35"/>
    <w:rsid w:val="00F955B0"/>
    <w:rsid w:val="00FC4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47761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39</cp:revision>
  <cp:lastPrinted>2022-04-07T04:35:00Z</cp:lastPrinted>
  <dcterms:created xsi:type="dcterms:W3CDTF">2013-03-18T05:59:00Z</dcterms:created>
  <dcterms:modified xsi:type="dcterms:W3CDTF">2022-04-07T04:35:00Z</dcterms:modified>
</cp:coreProperties>
</file>