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D4676D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6" DrawAspect="Content" ObjectID="_1704095446" r:id="rId6"/>
        </w:pict>
      </w:r>
    </w:p>
    <w:p w:rsidR="00045D0F" w:rsidRPr="00045D0F" w:rsidRDefault="00045D0F" w:rsidP="00045D0F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045D0F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045D0F" w:rsidRPr="00045D0F" w:rsidRDefault="00045D0F" w:rsidP="00045D0F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045D0F" w:rsidRPr="00045D0F" w:rsidRDefault="00045D0F" w:rsidP="00045D0F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045D0F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45D0F" w:rsidRPr="00045D0F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045D0F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045D0F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45D0F" w:rsidRPr="00F40187" w:rsidRDefault="00045D0F" w:rsidP="00045D0F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045D0F" w:rsidRPr="00F40187" w:rsidRDefault="00045D0F" w:rsidP="00045D0F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506F41">
        <w:rPr>
          <w:rFonts w:ascii="Times New Roman" w:eastAsia="TextBook" w:hAnsi="Times New Roman" w:cs="Times New Roman"/>
          <w:color w:val="000000"/>
          <w:sz w:val="26"/>
          <w:szCs w:val="26"/>
        </w:rPr>
        <w:t>19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506F41">
        <w:rPr>
          <w:rFonts w:ascii="Times New Roman" w:eastAsia="TextBook" w:hAnsi="Times New Roman" w:cs="Times New Roman"/>
          <w:color w:val="000000"/>
          <w:sz w:val="26"/>
          <w:szCs w:val="26"/>
        </w:rPr>
        <w:t>ноября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045D0F" w:rsidRPr="00F40187" w:rsidRDefault="00045D0F" w:rsidP="00045D0F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AF566A" w:rsidRPr="00045D0F" w:rsidRDefault="00045D0F" w:rsidP="00045D0F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506F41" w:rsidRPr="00506F41" w:rsidRDefault="00506F41" w:rsidP="00506F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F41">
        <w:rPr>
          <w:rFonts w:ascii="Times New Roman" w:hAnsi="Times New Roman" w:cs="Times New Roman"/>
          <w:color w:val="000000"/>
          <w:sz w:val="26"/>
          <w:szCs w:val="26"/>
        </w:rPr>
        <w:t>Согласовать</w:t>
      </w:r>
      <w:r w:rsidRPr="00506F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06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изменения </w:t>
      </w:r>
      <w:r w:rsidRPr="00506F41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муниципальную программу </w:t>
      </w:r>
      <w:r w:rsidRPr="00506F41">
        <w:rPr>
          <w:rFonts w:ascii="Times New Roman" w:hAnsi="Times New Roman" w:cs="Times New Roman"/>
          <w:sz w:val="26"/>
          <w:szCs w:val="26"/>
        </w:rPr>
        <w:t xml:space="preserve">о внесении изменений в утвержденную постановлением Администрации городского  округа Спасск-Дальний от 26 декабря 2020 года № 645-па муниципальную программу </w:t>
      </w:r>
      <w:r w:rsidRPr="00506F41">
        <w:rPr>
          <w:rFonts w:ascii="Times New Roman" w:hAnsi="Times New Roman" w:cs="Times New Roman"/>
          <w:bCs/>
          <w:sz w:val="26"/>
          <w:szCs w:val="26"/>
        </w:rPr>
        <w:t xml:space="preserve"> «Профилактика терроризма и экстремизма, а также минимизация и (или) ликвидация последствий их проявлений на территории городского округа Спасск-Дальний на 2021-2023 годы»</w:t>
      </w:r>
      <w:r w:rsidRPr="00506F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6F41" w:rsidRDefault="00506F41" w:rsidP="00506F41">
      <w:pPr>
        <w:pStyle w:val="a3"/>
        <w:numPr>
          <w:ilvl w:val="0"/>
          <w:numId w:val="3"/>
        </w:numPr>
        <w:spacing w:line="240" w:lineRule="auto"/>
        <w:jc w:val="both"/>
      </w:pPr>
      <w:proofErr w:type="gramStart"/>
      <w:r w:rsidRPr="00506F41">
        <w:rPr>
          <w:rFonts w:ascii="Times New Roman" w:hAnsi="Times New Roman" w:cs="Times New Roman"/>
          <w:sz w:val="26"/>
          <w:szCs w:val="26"/>
        </w:rPr>
        <w:t xml:space="preserve">Согласовать изменения в муниципальную программу о внесении изменений в утвержденную постановлением Администрации городского  округа Спасск-Дальний от 26 декабря 2020 года № 646-па муниципальную программу </w:t>
      </w:r>
      <w:r w:rsidRPr="00506F41">
        <w:rPr>
          <w:rFonts w:ascii="Times New Roman" w:hAnsi="Times New Roman" w:cs="Times New Roman"/>
          <w:bCs/>
          <w:sz w:val="26"/>
          <w:szCs w:val="26"/>
        </w:rPr>
        <w:t>«</w:t>
      </w:r>
      <w:r w:rsidRPr="00506F41">
        <w:rPr>
          <w:rFonts w:ascii="Times New Roman" w:hAnsi="Times New Roman" w:cs="Times New Roman"/>
          <w:sz w:val="26"/>
          <w:szCs w:val="26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 на 2021 -2023 годы».  </w:t>
      </w:r>
      <w:proofErr w:type="gramEnd"/>
    </w:p>
    <w:p w:rsidR="00506F41" w:rsidRDefault="00506F41" w:rsidP="00506F41">
      <w:pPr>
        <w:pStyle w:val="a3"/>
        <w:numPr>
          <w:ilvl w:val="0"/>
          <w:numId w:val="3"/>
        </w:numPr>
        <w:spacing w:line="240" w:lineRule="auto"/>
        <w:jc w:val="both"/>
      </w:pPr>
      <w:r w:rsidRPr="00506F41">
        <w:rPr>
          <w:rFonts w:ascii="Times New Roman" w:hAnsi="Times New Roman" w:cs="Times New Roman"/>
          <w:color w:val="000000"/>
          <w:sz w:val="26"/>
          <w:szCs w:val="26"/>
        </w:rPr>
        <w:t>Согласовать</w:t>
      </w:r>
      <w:r w:rsidRPr="00506F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06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изменения </w:t>
      </w:r>
      <w:r w:rsidRPr="00506F41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муниципальную программу </w:t>
      </w:r>
      <w:r w:rsidRPr="00506F41">
        <w:rPr>
          <w:rFonts w:ascii="Times New Roman" w:hAnsi="Times New Roman" w:cs="Times New Roman"/>
          <w:sz w:val="26"/>
          <w:szCs w:val="26"/>
        </w:rPr>
        <w:t xml:space="preserve">о внесении изменений в утвержденную постановлением Администрации городского  округа Спасск-Дальний от 26 декабря 2020 года № 647-па муниципальную программу </w:t>
      </w:r>
      <w:r w:rsidRPr="00506F41">
        <w:rPr>
          <w:rFonts w:ascii="Times New Roman" w:hAnsi="Times New Roman" w:cs="Times New Roman"/>
          <w:bCs/>
          <w:sz w:val="26"/>
          <w:szCs w:val="26"/>
        </w:rPr>
        <w:t>«Обеспечение  первичных мер пожарной безопасности  на территории городского округа Спасск-Дальний на 2021-2023  годы».</w:t>
      </w:r>
    </w:p>
    <w:p w:rsidR="00506F41" w:rsidRPr="00506F41" w:rsidRDefault="00506F41" w:rsidP="00506F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F41">
        <w:rPr>
          <w:rFonts w:ascii="Times New Roman" w:hAnsi="Times New Roman" w:cs="Times New Roman"/>
          <w:sz w:val="26"/>
          <w:szCs w:val="26"/>
        </w:rPr>
        <w:t>Направить проект решения о бюджете городского округа Спасск-Дальний на 2022 год и плановый период 2023  и 2024 годов (первое чтение) на рассмотрение и утверждение Думой.</w:t>
      </w:r>
      <w:r w:rsidRPr="00506F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06F41" w:rsidRPr="00506F41" w:rsidRDefault="00506F41" w:rsidP="00506F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F41">
        <w:rPr>
          <w:rFonts w:ascii="Times New Roman" w:hAnsi="Times New Roman" w:cs="Times New Roman"/>
          <w:sz w:val="26"/>
          <w:szCs w:val="26"/>
        </w:rPr>
        <w:t>Направить проект решения об утверждении норматива стоимости 1 квадратного метра общей площади жилого помещения на территории городского округа Спасск-Дальний на 2022 г.</w:t>
      </w:r>
      <w:r w:rsidRPr="00506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06F41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  <w:r w:rsidRPr="00506F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5D0F" w:rsidRDefault="00045D0F" w:rsidP="00045D0F">
      <w:pPr>
        <w:pStyle w:val="a5"/>
        <w:spacing w:line="276" w:lineRule="auto"/>
        <w:rPr>
          <w:szCs w:val="26"/>
        </w:rPr>
      </w:pPr>
    </w:p>
    <w:p w:rsidR="00506F41" w:rsidRDefault="00506F41" w:rsidP="00045D0F">
      <w:pPr>
        <w:pStyle w:val="a5"/>
        <w:spacing w:line="276" w:lineRule="auto"/>
        <w:rPr>
          <w:szCs w:val="26"/>
        </w:rPr>
      </w:pPr>
    </w:p>
    <w:p w:rsidR="009136FE" w:rsidRDefault="009136FE" w:rsidP="00045D0F">
      <w:pPr>
        <w:pStyle w:val="a5"/>
        <w:spacing w:line="276" w:lineRule="auto"/>
        <w:rPr>
          <w:szCs w:val="26"/>
        </w:rPr>
      </w:pPr>
    </w:p>
    <w:p w:rsidR="00045D0F" w:rsidRPr="00EA37AB" w:rsidRDefault="00045D0F" w:rsidP="00045D0F">
      <w:pPr>
        <w:pStyle w:val="a5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Председатель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                      О. Г. Федченко</w:t>
      </w:r>
    </w:p>
    <w:sectPr w:rsidR="00045D0F" w:rsidRPr="00EA37AB" w:rsidSect="00045D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324"/>
    <w:multiLevelType w:val="hybridMultilevel"/>
    <w:tmpl w:val="B0C0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2F64"/>
    <w:multiLevelType w:val="hybridMultilevel"/>
    <w:tmpl w:val="9ACE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36088"/>
    <w:multiLevelType w:val="hybridMultilevel"/>
    <w:tmpl w:val="3CFE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5D0F"/>
    <w:rsid w:val="00045D0F"/>
    <w:rsid w:val="003236CD"/>
    <w:rsid w:val="003A4F7A"/>
    <w:rsid w:val="00506F41"/>
    <w:rsid w:val="005C36B3"/>
    <w:rsid w:val="006A773B"/>
    <w:rsid w:val="00790835"/>
    <w:rsid w:val="007D711D"/>
    <w:rsid w:val="008037E9"/>
    <w:rsid w:val="009136FE"/>
    <w:rsid w:val="00AF566A"/>
    <w:rsid w:val="00CB071B"/>
    <w:rsid w:val="00D4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045D0F"/>
    <w:pPr>
      <w:ind w:left="720"/>
      <w:contextualSpacing/>
    </w:p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045D0F"/>
  </w:style>
  <w:style w:type="paragraph" w:styleId="a5">
    <w:name w:val="Body Text"/>
    <w:basedOn w:val="a"/>
    <w:link w:val="a6"/>
    <w:rsid w:val="00045D0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45D0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5</cp:revision>
  <cp:lastPrinted>2022-01-19T01:04:00Z</cp:lastPrinted>
  <dcterms:created xsi:type="dcterms:W3CDTF">2021-03-01T02:32:00Z</dcterms:created>
  <dcterms:modified xsi:type="dcterms:W3CDTF">2022-01-19T01:04:00Z</dcterms:modified>
</cp:coreProperties>
</file>