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8" w:rsidRPr="00D5340E" w:rsidRDefault="00D5340E" w:rsidP="00D5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0E">
        <w:rPr>
          <w:rFonts w:ascii="Times New Roman" w:hAnsi="Times New Roman" w:cs="Times New Roman"/>
          <w:b/>
          <w:sz w:val="28"/>
          <w:szCs w:val="28"/>
        </w:rPr>
        <w:t>Выборы УСУ в общеобразовательных учреждениях городского округа Спасск-Дальний</w:t>
      </w:r>
    </w:p>
    <w:p w:rsidR="00D5340E" w:rsidRPr="00D5340E" w:rsidRDefault="00D5340E" w:rsidP="00D5340E">
      <w:pPr>
        <w:pStyle w:val="a3"/>
        <w:spacing w:before="0" w:beforeAutospacing="0"/>
        <w:ind w:firstLine="708"/>
      </w:pPr>
      <w:r w:rsidRPr="00D5340E">
        <w:t xml:space="preserve">28 сентября, во всех </w:t>
      </w:r>
      <w:r>
        <w:t>общеобразовательных учреждениях</w:t>
      </w:r>
      <w:r w:rsidRPr="00D5340E">
        <w:t xml:space="preserve"> город</w:t>
      </w:r>
      <w:r>
        <w:t>ского округа Спасск-Дальний</w:t>
      </w:r>
      <w:r w:rsidRPr="00D5340E">
        <w:t xml:space="preserve">, состоялись выборы председателя ученического самоуправления на 2022-2023 учебный год. </w:t>
      </w:r>
    </w:p>
    <w:p w:rsidR="00D5340E" w:rsidRPr="00D5340E" w:rsidRDefault="00D5340E" w:rsidP="00D5340E">
      <w:pPr>
        <w:pStyle w:val="a3"/>
        <w:ind w:firstLine="708"/>
      </w:pPr>
      <w:r w:rsidRPr="00D5340E">
        <w:t>Всего в выборах приняли участие 2996 человек, из них 218 - педагоги об</w:t>
      </w:r>
      <w:r>
        <w:t>щеоб</w:t>
      </w:r>
      <w:r w:rsidRPr="00D5340E">
        <w:t xml:space="preserve">разовательных учреждений. </w:t>
      </w:r>
    </w:p>
    <w:p w:rsidR="00D5340E" w:rsidRPr="00D5340E" w:rsidRDefault="00D5340E" w:rsidP="00D5340E">
      <w:pPr>
        <w:pStyle w:val="a3"/>
        <w:ind w:firstLine="708"/>
      </w:pPr>
      <w:r w:rsidRPr="00D5340E">
        <w:t xml:space="preserve">Голосование на избирательных участках началось в 09:00 и каждый желающий с 5 по 11 класс мог отдать свой голос за понравившегося кандидата. </w:t>
      </w:r>
    </w:p>
    <w:p w:rsidR="00D5340E" w:rsidRPr="00D5340E" w:rsidRDefault="00D5340E" w:rsidP="00D5340E">
      <w:pPr>
        <w:pStyle w:val="a3"/>
        <w:ind w:firstLine="708"/>
      </w:pPr>
      <w:r w:rsidRPr="00D5340E">
        <w:t xml:space="preserve">Выборы были завершены в 15:30, а после, избирательная комиссия подсчитывала голоса и заполняла нужные протоколы. </w:t>
      </w:r>
    </w:p>
    <w:p w:rsidR="00D5340E" w:rsidRPr="00D5340E" w:rsidRDefault="00D5340E" w:rsidP="00D5340E">
      <w:pPr>
        <w:pStyle w:val="a3"/>
        <w:ind w:firstLine="708"/>
      </w:pPr>
      <w:r w:rsidRPr="00D5340E">
        <w:t>В 7 из 8 об</w:t>
      </w:r>
      <w:r>
        <w:t>щеоб</w:t>
      </w:r>
      <w:r w:rsidRPr="00D5340E">
        <w:t xml:space="preserve">разовательных </w:t>
      </w:r>
      <w:r>
        <w:t>учреждений</w:t>
      </w:r>
      <w:r w:rsidRPr="00D5340E">
        <w:t xml:space="preserve"> выборы состоялись. В МБОУ СОШ №11 состоятся перевыборы уже совсем скоро, а именно - 6 октября. </w:t>
      </w:r>
    </w:p>
    <w:p w:rsidR="00D5340E" w:rsidRPr="00D5340E" w:rsidRDefault="00D5340E" w:rsidP="00D5340E">
      <w:pPr>
        <w:pStyle w:val="a3"/>
        <w:jc w:val="center"/>
      </w:pPr>
      <w:r w:rsidRPr="00D5340E">
        <w:t xml:space="preserve">По результатам выборов президентами стали: </w:t>
      </w:r>
      <w:r w:rsidRPr="00D5340E">
        <w:br/>
        <w:t xml:space="preserve">МБОУ СОШ №1-Изотов Михаил </w:t>
      </w:r>
      <w:r w:rsidRPr="00D5340E">
        <w:br/>
        <w:t xml:space="preserve">МБОУ СОШ №3 - Кучер Илья </w:t>
      </w:r>
      <w:r w:rsidRPr="00D5340E">
        <w:br/>
        <w:t xml:space="preserve">МБОУ СОШ №5 - Евстратов Савелий </w:t>
      </w:r>
      <w:r w:rsidRPr="00D5340E">
        <w:br/>
        <w:t xml:space="preserve">МБОУ СОШ №12 - Колягина Варвара </w:t>
      </w:r>
      <w:r w:rsidRPr="00D5340E">
        <w:br/>
        <w:t xml:space="preserve">МБОУ СОШ №14 - Малиновская София </w:t>
      </w:r>
      <w:r w:rsidRPr="00D5340E">
        <w:br/>
        <w:t xml:space="preserve">МБОУ СОШ №15 - Самарина Евгения </w:t>
      </w:r>
      <w:r w:rsidRPr="00D5340E">
        <w:br/>
        <w:t>ОЦ "Интеллект"- Погребной Евгений</w:t>
      </w:r>
    </w:p>
    <w:p w:rsidR="00D5340E" w:rsidRPr="00D5340E" w:rsidRDefault="00D5340E" w:rsidP="00D5340E">
      <w:pPr>
        <w:pStyle w:val="a3"/>
        <w:ind w:firstLine="708"/>
      </w:pPr>
      <w:r w:rsidRPr="00D5340E">
        <w:t>Куратором школьного самоуправления и, в частности выборов, в нашем городе является методист Управления образования г</w:t>
      </w:r>
      <w:r>
        <w:t xml:space="preserve">ородского </w:t>
      </w:r>
      <w:r w:rsidRPr="00D5340E">
        <w:t>о</w:t>
      </w:r>
      <w:r>
        <w:t xml:space="preserve">круга </w:t>
      </w:r>
      <w:r w:rsidRPr="00D5340E">
        <w:t xml:space="preserve">Спасск-Дальний - Старовойтова Наталья Викторовна. </w:t>
      </w:r>
    </w:p>
    <w:p w:rsidR="00D5340E" w:rsidRDefault="00D5340E" w:rsidP="00D5340E">
      <w:pPr>
        <w:pStyle w:val="a3"/>
        <w:ind w:firstLine="708"/>
      </w:pPr>
      <w:r w:rsidRPr="00D5340E">
        <w:t>Поздравляем новоизбранных глав и советы школ и желаем им продуктивной работы в этом учебном году, пусть на вашем пути будут только интересные препятствия, а каждый новый день для вас будет наполнен массой новых эмоций и знаний!</w:t>
      </w:r>
    </w:p>
    <w:p w:rsidR="00D5340E" w:rsidRPr="00D5340E" w:rsidRDefault="00D5340E" w:rsidP="00D5340E">
      <w:pPr>
        <w:pStyle w:val="a3"/>
      </w:pPr>
    </w:p>
    <w:p w:rsidR="00D5340E" w:rsidRDefault="00D5340E">
      <w:r w:rsidRPr="00D5340E">
        <w:rPr>
          <w:noProof/>
          <w:lang w:eastAsia="ru-RU"/>
        </w:rPr>
        <w:drawing>
          <wp:inline distT="0" distB="0" distL="0" distR="0">
            <wp:extent cx="3120813" cy="2340610"/>
            <wp:effectExtent l="0" t="0" r="3810" b="2540"/>
            <wp:docPr id="3" name="Рисунок 3" descr="C:\Users\PC-2\Desktop\УС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2\Desktop\УСУ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13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0E" w:rsidRDefault="00D5340E">
      <w:r w:rsidRPr="00D5340E">
        <w:rPr>
          <w:noProof/>
          <w:lang w:eastAsia="ru-RU"/>
        </w:rPr>
        <w:lastRenderedPageBreak/>
        <w:drawing>
          <wp:inline distT="0" distB="0" distL="0" distR="0">
            <wp:extent cx="3162300" cy="2835275"/>
            <wp:effectExtent l="19050" t="0" r="0" b="0"/>
            <wp:docPr id="4" name="Рисунок 4" descr="C:\Users\PC-2\Desktop\УС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2\Desktop\УСУ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11" cy="28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7BE" w:rsidRPr="00D5340E">
        <w:rPr>
          <w:noProof/>
          <w:lang w:eastAsia="ru-RU"/>
        </w:rPr>
        <w:drawing>
          <wp:inline distT="0" distB="0" distL="0" distR="0">
            <wp:extent cx="3057525" cy="2835275"/>
            <wp:effectExtent l="0" t="0" r="9525" b="3175"/>
            <wp:docPr id="5" name="Рисунок 5" descr="C:\Users\PC-2\Desktop\УСУ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2\Desktop\УСУ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0E" w:rsidRDefault="00D5340E"/>
    <w:p w:rsidR="00D5340E" w:rsidRDefault="00D5340E" w:rsidP="008057BE">
      <w:pPr>
        <w:ind w:right="-1"/>
      </w:pPr>
      <w:r w:rsidRPr="00D5340E">
        <w:rPr>
          <w:noProof/>
          <w:lang w:eastAsia="ru-RU"/>
        </w:rPr>
        <w:drawing>
          <wp:inline distT="0" distB="0" distL="0" distR="0">
            <wp:extent cx="3162300" cy="3190875"/>
            <wp:effectExtent l="0" t="0" r="0" b="9525"/>
            <wp:docPr id="6" name="Рисунок 6" descr="C:\Users\PC-2\Desktop\УСУ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-2\Desktop\УСУ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98" cy="321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7BE" w:rsidRPr="00D5340E">
        <w:rPr>
          <w:noProof/>
          <w:lang w:eastAsia="ru-RU"/>
        </w:rPr>
        <w:drawing>
          <wp:inline distT="0" distB="0" distL="0" distR="0">
            <wp:extent cx="3057525" cy="3275731"/>
            <wp:effectExtent l="0" t="0" r="0" b="1270"/>
            <wp:docPr id="7" name="Рисунок 7" descr="C:\Users\PC-2\Desktop\УСУ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2\Desktop\УСУ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26" cy="33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7BE" w:rsidRDefault="008057BE" w:rsidP="008057BE">
      <w:pPr>
        <w:ind w:right="-1"/>
      </w:pPr>
      <w:r w:rsidRPr="00D5340E">
        <w:rPr>
          <w:noProof/>
          <w:lang w:eastAsia="ru-RU"/>
        </w:rPr>
        <w:drawing>
          <wp:inline distT="0" distB="0" distL="0" distR="0">
            <wp:extent cx="3162300" cy="2872105"/>
            <wp:effectExtent l="0" t="0" r="0" b="4445"/>
            <wp:docPr id="8" name="Рисунок 8" descr="C:\Users\PC-2\Desktop\УСУ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-2\Desktop\УСУ 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23" cy="28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40E">
        <w:rPr>
          <w:noProof/>
          <w:lang w:eastAsia="ru-RU"/>
        </w:rPr>
        <w:drawing>
          <wp:inline distT="0" distB="0" distL="0" distR="0">
            <wp:extent cx="3057525" cy="2867025"/>
            <wp:effectExtent l="0" t="0" r="9525" b="9525"/>
            <wp:docPr id="9" name="Рисунок 9" descr="C:\Users\PC-2\Desktop\УСУ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-2\Desktop\УСУ 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0E" w:rsidRDefault="00D5340E"/>
    <w:p w:rsidR="00D5340E" w:rsidRDefault="00D5340E"/>
    <w:p w:rsidR="00D5340E" w:rsidRDefault="00D5340E"/>
    <w:sectPr w:rsidR="00D5340E" w:rsidSect="008057BE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A3"/>
    <w:rsid w:val="00021FA0"/>
    <w:rsid w:val="000E3A3C"/>
    <w:rsid w:val="0062450A"/>
    <w:rsid w:val="007949A3"/>
    <w:rsid w:val="008057BE"/>
    <w:rsid w:val="008B0297"/>
    <w:rsid w:val="00D5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adm</cp:lastModifiedBy>
  <cp:revision>5</cp:revision>
  <dcterms:created xsi:type="dcterms:W3CDTF">2022-10-03T23:57:00Z</dcterms:created>
  <dcterms:modified xsi:type="dcterms:W3CDTF">2022-10-04T23:42:00Z</dcterms:modified>
</cp:coreProperties>
</file>