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B0F2" w14:textId="77777777" w:rsidR="0024432E" w:rsidRDefault="00825629" w:rsidP="000B0607">
      <w:pPr>
        <w:pStyle w:val="1"/>
        <w:jc w:val="left"/>
        <w:rPr>
          <w:sz w:val="26"/>
          <w:szCs w:val="26"/>
        </w:rPr>
      </w:pPr>
      <w:r>
        <w:rPr>
          <w:noProof/>
          <w:sz w:val="26"/>
          <w:szCs w:val="26"/>
        </w:rPr>
        <w:drawing>
          <wp:anchor distT="0" distB="0" distL="114300" distR="114300" simplePos="0" relativeHeight="251658240" behindDoc="1" locked="0" layoutInCell="1" allowOverlap="1" wp14:anchorId="0FDE45F9" wp14:editId="5D2F2A23">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3D5419F8" w14:textId="77777777" w:rsidR="00776315" w:rsidRDefault="00776315" w:rsidP="000B0607">
      <w:pPr>
        <w:pStyle w:val="1"/>
        <w:jc w:val="left"/>
        <w:rPr>
          <w:sz w:val="26"/>
          <w:szCs w:val="26"/>
        </w:rPr>
      </w:pPr>
    </w:p>
    <w:p w14:paraId="5E7501B4" w14:textId="77777777" w:rsidR="007E382A" w:rsidRDefault="007E382A" w:rsidP="007E382A">
      <w:pPr>
        <w:pStyle w:val="1"/>
        <w:rPr>
          <w:sz w:val="26"/>
          <w:szCs w:val="26"/>
        </w:rPr>
      </w:pPr>
      <w:r>
        <w:rPr>
          <w:sz w:val="26"/>
          <w:szCs w:val="26"/>
        </w:rPr>
        <w:t xml:space="preserve">АДМИНИСТРАЦИЯ </w:t>
      </w:r>
    </w:p>
    <w:p w14:paraId="49CF4296" w14:textId="77777777" w:rsidR="007E382A" w:rsidRDefault="007E382A" w:rsidP="007E382A">
      <w:pPr>
        <w:pStyle w:val="3"/>
        <w:rPr>
          <w:sz w:val="26"/>
          <w:szCs w:val="26"/>
        </w:rPr>
      </w:pPr>
      <w:r>
        <w:rPr>
          <w:sz w:val="26"/>
          <w:szCs w:val="26"/>
        </w:rPr>
        <w:t xml:space="preserve">ГОРОДСКОГО ОКРУГА СПАССК-ДАЛЬНИЙ </w:t>
      </w:r>
    </w:p>
    <w:p w14:paraId="2F3A596C" w14:textId="77777777" w:rsidR="007E382A" w:rsidRDefault="007E382A" w:rsidP="007E382A">
      <w:pPr>
        <w:jc w:val="center"/>
        <w:rPr>
          <w:b/>
          <w:spacing w:val="20"/>
          <w:sz w:val="32"/>
          <w:szCs w:val="32"/>
        </w:rPr>
      </w:pPr>
    </w:p>
    <w:p w14:paraId="6C855168" w14:textId="77777777" w:rsidR="007E382A" w:rsidRDefault="007E382A" w:rsidP="007E382A">
      <w:pPr>
        <w:pStyle w:val="2"/>
      </w:pPr>
      <w:r>
        <w:t xml:space="preserve"> </w:t>
      </w:r>
      <w:r w:rsidR="00ED19F4">
        <w:t>ПОСТАНОВЛЕНИЕ</w:t>
      </w:r>
    </w:p>
    <w:p w14:paraId="5191066E" w14:textId="29D8D3BB" w:rsidR="007E382A" w:rsidRDefault="0023135F" w:rsidP="0046174C">
      <w:r w:rsidRPr="0023135F">
        <w:rPr>
          <w:sz w:val="26"/>
          <w:szCs w:val="26"/>
        </w:rPr>
        <w:t>09 июня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t xml:space="preserve"> 384-па</w:t>
      </w:r>
      <w:r w:rsidR="000B00AC">
        <w:t xml:space="preserve">  </w:t>
      </w:r>
      <w:r w:rsidR="007E382A">
        <w:t xml:space="preserve"> </w:t>
      </w:r>
    </w:p>
    <w:p w14:paraId="43B08958" w14:textId="1ACC1DFE" w:rsidR="0046174C" w:rsidRDefault="0046174C" w:rsidP="0046174C">
      <w:pPr>
        <w:rPr>
          <w:sz w:val="20"/>
          <w:szCs w:val="20"/>
        </w:rPr>
      </w:pPr>
    </w:p>
    <w:p w14:paraId="23A75B96" w14:textId="667159D0" w:rsidR="00A80C50" w:rsidRDefault="00A80C50" w:rsidP="0046174C">
      <w:pPr>
        <w:rPr>
          <w:sz w:val="20"/>
          <w:szCs w:val="20"/>
        </w:rPr>
      </w:pPr>
    </w:p>
    <w:p w14:paraId="258F75FA" w14:textId="77777777" w:rsidR="00A80C50" w:rsidRDefault="00A80C50" w:rsidP="0046174C">
      <w:pPr>
        <w:rPr>
          <w:sz w:val="20"/>
          <w:szCs w:val="20"/>
        </w:rPr>
      </w:pPr>
    </w:p>
    <w:p w14:paraId="6691D793" w14:textId="77777777" w:rsidR="000B0607"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737225">
        <w:rPr>
          <w:b/>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476E8">
        <w:rPr>
          <w:b/>
          <w:sz w:val="26"/>
          <w:szCs w:val="26"/>
        </w:rPr>
        <w:t>»</w:t>
      </w:r>
    </w:p>
    <w:p w14:paraId="0407FDBE" w14:textId="77777777" w:rsidR="00814582" w:rsidRDefault="00814582" w:rsidP="007E382A">
      <w:pPr>
        <w:jc w:val="center"/>
        <w:rPr>
          <w:b/>
          <w:sz w:val="26"/>
          <w:szCs w:val="26"/>
        </w:rPr>
      </w:pPr>
    </w:p>
    <w:p w14:paraId="419E259C" w14:textId="759FDBA9" w:rsidR="0003721F" w:rsidRPr="0003721F" w:rsidRDefault="00814582" w:rsidP="0023135F">
      <w:pPr>
        <w:spacing w:line="360" w:lineRule="auto"/>
        <w:jc w:val="both"/>
        <w:rPr>
          <w:b/>
          <w:sz w:val="26"/>
          <w:szCs w:val="26"/>
        </w:rPr>
      </w:pPr>
      <w:r>
        <w:rPr>
          <w:b/>
          <w:sz w:val="26"/>
          <w:szCs w:val="26"/>
        </w:rPr>
        <w:t xml:space="preserve">           </w:t>
      </w:r>
      <w:r w:rsidR="00112604">
        <w:rPr>
          <w:b/>
          <w:sz w:val="26"/>
          <w:szCs w:val="26"/>
        </w:rPr>
        <w:t xml:space="preserve"> </w:t>
      </w:r>
      <w:r w:rsidR="00A80C50" w:rsidRPr="00A80C50">
        <w:rPr>
          <w:bCs/>
          <w:sz w:val="26"/>
          <w:szCs w:val="26"/>
        </w:rPr>
        <w:t>В</w:t>
      </w:r>
      <w:r w:rsidR="00A80C50">
        <w:rPr>
          <w:sz w:val="26"/>
          <w:szCs w:val="26"/>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городского округа  Спасск-Дальний, </w:t>
      </w:r>
      <w:r w:rsidR="00AE47F1">
        <w:rPr>
          <w:sz w:val="26"/>
          <w:szCs w:val="26"/>
        </w:rPr>
        <w:t>в</w:t>
      </w:r>
      <w:r>
        <w:rPr>
          <w:sz w:val="26"/>
          <w:szCs w:val="26"/>
        </w:rPr>
        <w:t>о исполнение подпункта  «д» пункта 2 Указа Президента Российской Федерации от 21</w:t>
      </w:r>
      <w:r w:rsidR="00B4336D">
        <w:rPr>
          <w:sz w:val="26"/>
          <w:szCs w:val="26"/>
        </w:rPr>
        <w:t xml:space="preserve"> июля </w:t>
      </w:r>
      <w:r>
        <w:rPr>
          <w:sz w:val="26"/>
          <w:szCs w:val="26"/>
        </w:rPr>
        <w:t xml:space="preserve">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w:t>
      </w:r>
      <w:r w:rsidR="00AE47F1">
        <w:rPr>
          <w:sz w:val="26"/>
          <w:szCs w:val="26"/>
        </w:rPr>
        <w:t>%</w:t>
      </w:r>
      <w:r w:rsidR="00907645">
        <w:rPr>
          <w:sz w:val="26"/>
          <w:szCs w:val="26"/>
        </w:rPr>
        <w:t>,</w:t>
      </w:r>
      <w:r>
        <w:rPr>
          <w:sz w:val="26"/>
          <w:szCs w:val="26"/>
        </w:rPr>
        <w:t xml:space="preserve">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г № 19</w:t>
      </w:r>
      <w:r w:rsidR="00077287">
        <w:rPr>
          <w:sz w:val="26"/>
          <w:szCs w:val="26"/>
        </w:rPr>
        <w:t>,</w:t>
      </w:r>
      <w:r w:rsidR="007E382A">
        <w:rPr>
          <w:b/>
          <w:sz w:val="26"/>
          <w:szCs w:val="26"/>
        </w:rPr>
        <w:t xml:space="preserve">  </w:t>
      </w:r>
      <w:r w:rsidR="0003721F">
        <w:rPr>
          <w:sz w:val="26"/>
          <w:szCs w:val="26"/>
        </w:rPr>
        <w:t>повышения качества и доступности предоставления муниципальных услуг в городском округе</w:t>
      </w:r>
      <w:r w:rsidR="004B7973">
        <w:rPr>
          <w:sz w:val="26"/>
          <w:szCs w:val="26"/>
        </w:rPr>
        <w:t xml:space="preserve"> </w:t>
      </w:r>
      <w:r w:rsidR="0003721F">
        <w:rPr>
          <w:sz w:val="26"/>
          <w:szCs w:val="26"/>
        </w:rPr>
        <w:t>Спасск-Дальний, руководствуясь типо</w:t>
      </w:r>
      <w:r w:rsidR="004B7973">
        <w:rPr>
          <w:sz w:val="26"/>
          <w:szCs w:val="26"/>
        </w:rPr>
        <w:t>вым административным регламентом</w:t>
      </w:r>
      <w:r w:rsidR="0003721F">
        <w:rPr>
          <w:sz w:val="26"/>
          <w:szCs w:val="26"/>
        </w:rPr>
        <w:t xml:space="preserve">, Администрации городского округа Спасск-Дальний </w:t>
      </w:r>
    </w:p>
    <w:p w14:paraId="6B15A55D" w14:textId="77777777" w:rsidR="00825629" w:rsidRPr="00AE47F1" w:rsidRDefault="007E382A" w:rsidP="00737225">
      <w:pPr>
        <w:spacing w:line="360" w:lineRule="auto"/>
        <w:jc w:val="both"/>
        <w:rPr>
          <w:b/>
          <w:sz w:val="16"/>
          <w:szCs w:val="16"/>
        </w:rPr>
      </w:pPr>
      <w:r>
        <w:rPr>
          <w:b/>
          <w:sz w:val="26"/>
          <w:szCs w:val="26"/>
        </w:rPr>
        <w:t xml:space="preserve">        </w:t>
      </w:r>
      <w:r w:rsidR="0003721F">
        <w:rPr>
          <w:b/>
          <w:sz w:val="26"/>
          <w:szCs w:val="26"/>
        </w:rPr>
        <w:t xml:space="preserve"> </w:t>
      </w:r>
    </w:p>
    <w:p w14:paraId="3875DCDE" w14:textId="1DD32326"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47F83349" w14:textId="77777777" w:rsidR="00AE47F1" w:rsidRPr="00AE47F1" w:rsidRDefault="00AE47F1" w:rsidP="000B0607">
      <w:pPr>
        <w:spacing w:line="360" w:lineRule="auto"/>
        <w:jc w:val="both"/>
        <w:rPr>
          <w:sz w:val="16"/>
          <w:szCs w:val="16"/>
        </w:rPr>
      </w:pPr>
    </w:p>
    <w:p w14:paraId="1CA702B3" w14:textId="37FA3742"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737225">
        <w:rPr>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0476E8">
        <w:rPr>
          <w:sz w:val="26"/>
          <w:szCs w:val="26"/>
        </w:rPr>
        <w:t>» (прилагается).</w:t>
      </w:r>
    </w:p>
    <w:p w14:paraId="09681CEC" w14:textId="0C57D315" w:rsidR="00BF17D9" w:rsidRDefault="00BF17D9" w:rsidP="00BF17D9">
      <w:pPr>
        <w:spacing w:line="360" w:lineRule="auto"/>
        <w:jc w:val="both"/>
        <w:rPr>
          <w:sz w:val="26"/>
          <w:szCs w:val="26"/>
        </w:rPr>
      </w:pPr>
      <w:r>
        <w:rPr>
          <w:sz w:val="26"/>
          <w:szCs w:val="26"/>
        </w:rPr>
        <w:lastRenderedPageBreak/>
        <w:t xml:space="preserve">          2. Административному управлению Администрации городского </w:t>
      </w:r>
      <w:proofErr w:type="gramStart"/>
      <w:r>
        <w:rPr>
          <w:sz w:val="26"/>
          <w:szCs w:val="26"/>
        </w:rPr>
        <w:t>округа  Спасск</w:t>
      </w:r>
      <w:proofErr w:type="gramEnd"/>
      <w:r>
        <w:rPr>
          <w:sz w:val="26"/>
          <w:szCs w:val="26"/>
        </w:rPr>
        <w:t>-Дальний (</w:t>
      </w:r>
      <w:proofErr w:type="spellStart"/>
      <w:r>
        <w:rPr>
          <w:sz w:val="26"/>
          <w:szCs w:val="26"/>
        </w:rPr>
        <w:t>Моняк</w:t>
      </w:r>
      <w:proofErr w:type="spellEnd"/>
      <w:r>
        <w:rPr>
          <w:sz w:val="26"/>
          <w:szCs w:val="26"/>
        </w:rPr>
        <w:t>)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Спасск-Дальний.</w:t>
      </w:r>
    </w:p>
    <w:p w14:paraId="1F620D64" w14:textId="3BDBCB36"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737225">
        <w:rPr>
          <w:sz w:val="26"/>
          <w:szCs w:val="26"/>
        </w:rPr>
        <w:t xml:space="preserve">  3.  </w:t>
      </w:r>
      <w:proofErr w:type="gramStart"/>
      <w:r w:rsidR="00737225" w:rsidRPr="000B0607">
        <w:rPr>
          <w:sz w:val="26"/>
          <w:szCs w:val="26"/>
        </w:rPr>
        <w:t>Контроль  за</w:t>
      </w:r>
      <w:proofErr w:type="gramEnd"/>
      <w:r w:rsidR="00737225" w:rsidRPr="000B0607">
        <w:rPr>
          <w:sz w:val="26"/>
          <w:szCs w:val="26"/>
        </w:rPr>
        <w:t xml:space="preserve">  исполнением  настоящего  постановления  возложить  на</w:t>
      </w:r>
      <w:r w:rsidR="00B4336D">
        <w:rPr>
          <w:sz w:val="26"/>
          <w:szCs w:val="26"/>
        </w:rPr>
        <w:t xml:space="preserve"> первого заместителя главы Администрации городского округа Спасск-Дальний </w:t>
      </w:r>
      <w:proofErr w:type="spellStart"/>
      <w:r w:rsidR="00B4336D">
        <w:rPr>
          <w:sz w:val="26"/>
          <w:szCs w:val="26"/>
        </w:rPr>
        <w:t>Врадий</w:t>
      </w:r>
      <w:proofErr w:type="spellEnd"/>
      <w:r w:rsidR="00B4336D">
        <w:rPr>
          <w:sz w:val="26"/>
          <w:szCs w:val="26"/>
        </w:rPr>
        <w:t xml:space="preserve"> Л.В.</w:t>
      </w:r>
    </w:p>
    <w:p w14:paraId="0FA882F5" w14:textId="77777777" w:rsidR="00FC1058"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F90867">
        <w:rPr>
          <w:rFonts w:ascii="Times New Roman" w:hAnsi="Times New Roman"/>
          <w:sz w:val="26"/>
          <w:szCs w:val="26"/>
        </w:rPr>
        <w:t xml:space="preserve"> </w:t>
      </w:r>
    </w:p>
    <w:p w14:paraId="4EB4AB5F" w14:textId="77777777" w:rsidR="0055283A" w:rsidRDefault="0055283A" w:rsidP="00702671">
      <w:pPr>
        <w:pStyle w:val="a3"/>
        <w:tabs>
          <w:tab w:val="left" w:pos="0"/>
          <w:tab w:val="left" w:pos="709"/>
        </w:tabs>
        <w:spacing w:after="0" w:line="360" w:lineRule="auto"/>
        <w:ind w:left="0"/>
        <w:jc w:val="both"/>
        <w:rPr>
          <w:rFonts w:ascii="Times New Roman" w:hAnsi="Times New Roman"/>
          <w:sz w:val="26"/>
          <w:szCs w:val="26"/>
        </w:rPr>
      </w:pPr>
    </w:p>
    <w:p w14:paraId="06EF6650" w14:textId="77777777" w:rsidR="0023135F" w:rsidRDefault="0023135F" w:rsidP="00B4336D">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Исполняющий обязанности г</w:t>
      </w:r>
      <w:r w:rsidR="00825629">
        <w:rPr>
          <w:rFonts w:ascii="Times New Roman" w:hAnsi="Times New Roman"/>
          <w:sz w:val="26"/>
          <w:szCs w:val="26"/>
        </w:rPr>
        <w:t>лав</w:t>
      </w:r>
      <w:r>
        <w:rPr>
          <w:rFonts w:ascii="Times New Roman" w:hAnsi="Times New Roman"/>
          <w:sz w:val="26"/>
          <w:szCs w:val="26"/>
        </w:rPr>
        <w:t>ы</w:t>
      </w:r>
    </w:p>
    <w:p w14:paraId="3F2B8E64" w14:textId="07159814" w:rsidR="00F212E7" w:rsidRDefault="00F212E7" w:rsidP="00B4336D">
      <w:pPr>
        <w:pStyle w:val="a3"/>
        <w:tabs>
          <w:tab w:val="left" w:pos="0"/>
          <w:tab w:val="left" w:pos="709"/>
        </w:tabs>
        <w:spacing w:after="0" w:line="240" w:lineRule="auto"/>
        <w:ind w:left="0"/>
        <w:jc w:val="both"/>
        <w:rPr>
          <w:rFonts w:ascii="Times New Roman" w:hAnsi="Times New Roman"/>
          <w:sz w:val="26"/>
          <w:szCs w:val="26"/>
        </w:rPr>
      </w:pPr>
      <w:r w:rsidRPr="000B0607">
        <w:rPr>
          <w:rFonts w:ascii="Times New Roman" w:hAnsi="Times New Roman"/>
          <w:sz w:val="26"/>
          <w:szCs w:val="26"/>
        </w:rPr>
        <w:t xml:space="preserve">городского </w:t>
      </w:r>
      <w:proofErr w:type="gramStart"/>
      <w:r w:rsidRPr="000B0607">
        <w:rPr>
          <w:rFonts w:ascii="Times New Roman" w:hAnsi="Times New Roman"/>
          <w:sz w:val="26"/>
          <w:szCs w:val="26"/>
        </w:rPr>
        <w:t xml:space="preserve">округа </w:t>
      </w:r>
      <w:r w:rsidR="00407FC6" w:rsidRPr="000B0607">
        <w:rPr>
          <w:rFonts w:ascii="Times New Roman" w:hAnsi="Times New Roman"/>
          <w:sz w:val="26"/>
          <w:szCs w:val="26"/>
        </w:rPr>
        <w:t xml:space="preserve"> </w:t>
      </w:r>
      <w:r w:rsidRPr="000B0607">
        <w:rPr>
          <w:rFonts w:ascii="Times New Roman" w:hAnsi="Times New Roman"/>
          <w:sz w:val="26"/>
          <w:szCs w:val="26"/>
        </w:rPr>
        <w:t>Спасск</w:t>
      </w:r>
      <w:proofErr w:type="gramEnd"/>
      <w:r w:rsidRPr="000B0607">
        <w:rPr>
          <w:rFonts w:ascii="Times New Roman" w:hAnsi="Times New Roman"/>
          <w:sz w:val="26"/>
          <w:szCs w:val="26"/>
        </w:rPr>
        <w:t>-Дальний</w:t>
      </w:r>
      <w:r w:rsidR="0024330F" w:rsidRPr="000B0607">
        <w:rPr>
          <w:rFonts w:ascii="Times New Roman" w:hAnsi="Times New Roman"/>
          <w:sz w:val="26"/>
          <w:szCs w:val="26"/>
        </w:rPr>
        <w:t xml:space="preserve">      </w:t>
      </w:r>
      <w:r w:rsidR="00B4336D">
        <w:rPr>
          <w:rFonts w:ascii="Times New Roman" w:hAnsi="Times New Roman"/>
          <w:sz w:val="26"/>
          <w:szCs w:val="26"/>
        </w:rPr>
        <w:t xml:space="preserve">      </w:t>
      </w:r>
      <w:r w:rsidR="0024330F" w:rsidRPr="000B0607">
        <w:rPr>
          <w:rFonts w:ascii="Times New Roman" w:hAnsi="Times New Roman"/>
          <w:sz w:val="26"/>
          <w:szCs w:val="26"/>
        </w:rPr>
        <w:t xml:space="preserve">               </w:t>
      </w:r>
      <w:r w:rsidR="0023135F">
        <w:rPr>
          <w:rFonts w:ascii="Times New Roman" w:hAnsi="Times New Roman"/>
          <w:sz w:val="26"/>
          <w:szCs w:val="26"/>
        </w:rPr>
        <w:tab/>
      </w:r>
      <w:r w:rsidR="0024330F" w:rsidRPr="000B0607">
        <w:rPr>
          <w:rFonts w:ascii="Times New Roman" w:hAnsi="Times New Roman"/>
          <w:sz w:val="26"/>
          <w:szCs w:val="26"/>
        </w:rPr>
        <w:t xml:space="preserve"> </w:t>
      </w:r>
      <w:r w:rsidR="0023135F">
        <w:rPr>
          <w:rFonts w:ascii="Times New Roman" w:hAnsi="Times New Roman"/>
          <w:sz w:val="26"/>
          <w:szCs w:val="26"/>
        </w:rPr>
        <w:tab/>
      </w:r>
      <w:r w:rsidR="0024330F" w:rsidRPr="000B0607">
        <w:rPr>
          <w:rFonts w:ascii="Times New Roman" w:hAnsi="Times New Roman"/>
          <w:sz w:val="26"/>
          <w:szCs w:val="26"/>
        </w:rPr>
        <w:t xml:space="preserve"> </w:t>
      </w:r>
      <w:r w:rsidR="00825629">
        <w:rPr>
          <w:rFonts w:ascii="Times New Roman" w:hAnsi="Times New Roman"/>
          <w:sz w:val="26"/>
          <w:szCs w:val="26"/>
        </w:rPr>
        <w:t xml:space="preserve">      </w:t>
      </w:r>
      <w:r w:rsidR="0023135F">
        <w:rPr>
          <w:rFonts w:ascii="Times New Roman" w:hAnsi="Times New Roman"/>
          <w:sz w:val="26"/>
          <w:szCs w:val="26"/>
        </w:rPr>
        <w:t>К.О. Патрушев</w:t>
      </w:r>
    </w:p>
    <w:p w14:paraId="05025CA9"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46A97A10"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EBC9A44"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4771677"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7A5C57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D96730D"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FC8925C"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4CA3CF0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434B1AD6"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35159E9"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2F31523"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527EC338"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4141D93"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2BF6F42"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51C3588"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63E744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5009C44"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377C4EE"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4CAAB6A"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E1EC9E4"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3E33F523"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A501A3A"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1E0B0D19"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29022C62" w14:textId="77777777" w:rsidR="00B44AA2" w:rsidRDefault="00B44AA2" w:rsidP="00B44AA2">
      <w:pPr>
        <w:widowControl w:val="0"/>
        <w:autoSpaceDE w:val="0"/>
        <w:autoSpaceDN w:val="0"/>
        <w:adjustRightInd w:val="0"/>
        <w:spacing w:line="240" w:lineRule="atLeast"/>
        <w:ind w:firstLine="851"/>
        <w:jc w:val="both"/>
        <w:rPr>
          <w:sz w:val="27"/>
          <w:szCs w:val="27"/>
        </w:rPr>
      </w:pPr>
      <w:r>
        <w:rPr>
          <w:sz w:val="27"/>
          <w:szCs w:val="27"/>
        </w:rPr>
        <w:t xml:space="preserve">                                                                                               Утвержден</w:t>
      </w:r>
    </w:p>
    <w:p w14:paraId="536D7D33" w14:textId="77777777" w:rsidR="00B44AA2" w:rsidRDefault="00B44AA2" w:rsidP="00B44AA2">
      <w:pPr>
        <w:widowControl w:val="0"/>
        <w:autoSpaceDE w:val="0"/>
        <w:autoSpaceDN w:val="0"/>
        <w:adjustRightInd w:val="0"/>
        <w:spacing w:line="240" w:lineRule="atLeast"/>
        <w:ind w:firstLine="851"/>
        <w:jc w:val="both"/>
        <w:rPr>
          <w:sz w:val="27"/>
          <w:szCs w:val="27"/>
        </w:rPr>
      </w:pPr>
      <w:r>
        <w:rPr>
          <w:sz w:val="27"/>
          <w:szCs w:val="27"/>
        </w:rPr>
        <w:t xml:space="preserve">                                                                    постановлением Администрации</w:t>
      </w:r>
    </w:p>
    <w:p w14:paraId="2A68DFF3" w14:textId="77777777" w:rsidR="00B44AA2" w:rsidRDefault="00B44AA2" w:rsidP="00B44AA2">
      <w:pPr>
        <w:widowControl w:val="0"/>
        <w:autoSpaceDE w:val="0"/>
        <w:autoSpaceDN w:val="0"/>
        <w:adjustRightInd w:val="0"/>
        <w:spacing w:line="240" w:lineRule="atLeast"/>
        <w:ind w:firstLine="851"/>
        <w:jc w:val="both"/>
        <w:rPr>
          <w:sz w:val="27"/>
          <w:szCs w:val="27"/>
        </w:rPr>
      </w:pPr>
      <w:r>
        <w:rPr>
          <w:sz w:val="27"/>
          <w:szCs w:val="27"/>
        </w:rPr>
        <w:t xml:space="preserve">                                                                городского округа Спасск-Дальний</w:t>
      </w:r>
    </w:p>
    <w:p w14:paraId="14643FA0" w14:textId="347AD589" w:rsidR="00B44AA2" w:rsidRPr="00046B4A" w:rsidRDefault="00B44AA2" w:rsidP="00B44AA2">
      <w:pPr>
        <w:widowControl w:val="0"/>
        <w:autoSpaceDE w:val="0"/>
        <w:autoSpaceDN w:val="0"/>
        <w:adjustRightInd w:val="0"/>
        <w:spacing w:line="240" w:lineRule="atLeast"/>
        <w:ind w:firstLine="851"/>
        <w:jc w:val="both"/>
        <w:rPr>
          <w:sz w:val="27"/>
          <w:szCs w:val="27"/>
        </w:rPr>
      </w:pPr>
      <w:r>
        <w:rPr>
          <w:sz w:val="27"/>
          <w:szCs w:val="27"/>
        </w:rPr>
        <w:t xml:space="preserve">                                                                                     от </w:t>
      </w:r>
      <w:proofErr w:type="gramStart"/>
      <w:r w:rsidR="0023135F">
        <w:rPr>
          <w:sz w:val="27"/>
          <w:szCs w:val="27"/>
        </w:rPr>
        <w:t xml:space="preserve">09.06.2022  </w:t>
      </w:r>
      <w:r>
        <w:rPr>
          <w:sz w:val="27"/>
          <w:szCs w:val="27"/>
        </w:rPr>
        <w:t>№</w:t>
      </w:r>
      <w:proofErr w:type="gramEnd"/>
      <w:r w:rsidR="0023135F">
        <w:rPr>
          <w:sz w:val="27"/>
          <w:szCs w:val="27"/>
        </w:rPr>
        <w:t xml:space="preserve"> 384-па</w:t>
      </w:r>
    </w:p>
    <w:p w14:paraId="64E9A880" w14:textId="77777777" w:rsidR="00B44AA2" w:rsidRDefault="00B44AA2" w:rsidP="00B44AA2">
      <w:pPr>
        <w:widowControl w:val="0"/>
        <w:autoSpaceDE w:val="0"/>
        <w:autoSpaceDN w:val="0"/>
        <w:adjustRightInd w:val="0"/>
        <w:spacing w:line="360" w:lineRule="auto"/>
        <w:ind w:firstLine="851"/>
        <w:jc w:val="both"/>
        <w:rPr>
          <w:b/>
          <w:sz w:val="27"/>
          <w:szCs w:val="27"/>
        </w:rPr>
      </w:pPr>
    </w:p>
    <w:p w14:paraId="38E3F1C7" w14:textId="77777777" w:rsidR="0023135F" w:rsidRDefault="00B44AA2" w:rsidP="0023135F">
      <w:pPr>
        <w:widowControl w:val="0"/>
        <w:autoSpaceDE w:val="0"/>
        <w:autoSpaceDN w:val="0"/>
        <w:adjustRightInd w:val="0"/>
        <w:ind w:firstLine="851"/>
        <w:jc w:val="center"/>
        <w:rPr>
          <w:b/>
          <w:sz w:val="27"/>
          <w:szCs w:val="27"/>
        </w:rPr>
      </w:pPr>
      <w:r>
        <w:rPr>
          <w:b/>
          <w:sz w:val="27"/>
          <w:szCs w:val="27"/>
        </w:rPr>
        <w:t>А</w:t>
      </w:r>
      <w:r w:rsidRPr="00836588">
        <w:rPr>
          <w:b/>
          <w:sz w:val="27"/>
          <w:szCs w:val="27"/>
        </w:rPr>
        <w:t>дминистративный регламент</w:t>
      </w:r>
    </w:p>
    <w:p w14:paraId="72F22C5C" w14:textId="11224560" w:rsidR="00B44AA2" w:rsidRDefault="00B44AA2" w:rsidP="00975C93">
      <w:pPr>
        <w:widowControl w:val="0"/>
        <w:autoSpaceDE w:val="0"/>
        <w:autoSpaceDN w:val="0"/>
        <w:adjustRightInd w:val="0"/>
        <w:jc w:val="center"/>
        <w:rPr>
          <w:b/>
          <w:bCs/>
          <w:iCs/>
          <w:sz w:val="27"/>
          <w:szCs w:val="27"/>
        </w:rPr>
      </w:pPr>
      <w:r>
        <w:rPr>
          <w:b/>
          <w:sz w:val="27"/>
          <w:szCs w:val="27"/>
        </w:rPr>
        <w:t>предоставления</w:t>
      </w:r>
      <w:r w:rsidRPr="00836588">
        <w:rPr>
          <w:b/>
          <w:sz w:val="27"/>
          <w:szCs w:val="27"/>
        </w:rPr>
        <w:t xml:space="preserve"> </w:t>
      </w:r>
      <w:r>
        <w:rPr>
          <w:b/>
          <w:sz w:val="27"/>
          <w:szCs w:val="27"/>
        </w:rPr>
        <w:t>муниципальной</w:t>
      </w:r>
      <w:r w:rsidRPr="00836588">
        <w:rPr>
          <w:b/>
          <w:sz w:val="27"/>
          <w:szCs w:val="27"/>
        </w:rPr>
        <w:t xml:space="preserve"> услуги </w:t>
      </w:r>
      <w:r w:rsidRPr="00836588">
        <w:rPr>
          <w:b/>
          <w:bCs/>
          <w:sz w:val="27"/>
          <w:szCs w:val="27"/>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4F9CBAE9" w14:textId="77777777" w:rsidR="00B44AA2" w:rsidRPr="00836588" w:rsidRDefault="00B44AA2" w:rsidP="0023135F">
      <w:pPr>
        <w:widowControl w:val="0"/>
        <w:tabs>
          <w:tab w:val="left" w:pos="567"/>
        </w:tabs>
        <w:contextualSpacing/>
        <w:jc w:val="both"/>
        <w:rPr>
          <w:i/>
          <w:iCs/>
          <w:sz w:val="27"/>
          <w:szCs w:val="27"/>
        </w:rPr>
      </w:pPr>
    </w:p>
    <w:p w14:paraId="4ABB4F4A" w14:textId="2ED44C1D" w:rsidR="00B44AA2" w:rsidRPr="00975C93" w:rsidRDefault="00975C93" w:rsidP="00975C93">
      <w:pPr>
        <w:widowControl w:val="0"/>
        <w:tabs>
          <w:tab w:val="left" w:pos="567"/>
          <w:tab w:val="left" w:pos="3828"/>
        </w:tabs>
        <w:ind w:left="1287"/>
        <w:contextualSpacing/>
        <w:jc w:val="center"/>
        <w:rPr>
          <w:b/>
          <w:sz w:val="27"/>
          <w:szCs w:val="27"/>
        </w:rPr>
      </w:pPr>
      <w:r w:rsidRPr="00975C93">
        <w:rPr>
          <w:b/>
          <w:sz w:val="27"/>
          <w:szCs w:val="27"/>
          <w:lang w:val="en-US"/>
        </w:rPr>
        <w:t>I</w:t>
      </w:r>
      <w:r w:rsidRPr="00E9159F">
        <w:rPr>
          <w:b/>
          <w:sz w:val="27"/>
          <w:szCs w:val="27"/>
        </w:rPr>
        <w:t xml:space="preserve">. </w:t>
      </w:r>
      <w:r w:rsidR="00B44AA2" w:rsidRPr="00975C93">
        <w:rPr>
          <w:b/>
          <w:sz w:val="27"/>
          <w:szCs w:val="27"/>
        </w:rPr>
        <w:t>Общие положения</w:t>
      </w:r>
    </w:p>
    <w:p w14:paraId="0EDDB123" w14:textId="77777777" w:rsidR="00B44AA2" w:rsidRPr="00975C93" w:rsidRDefault="00B44AA2" w:rsidP="0023135F">
      <w:pPr>
        <w:widowControl w:val="0"/>
        <w:tabs>
          <w:tab w:val="left" w:pos="567"/>
        </w:tabs>
        <w:ind w:left="1287"/>
        <w:contextualSpacing/>
        <w:jc w:val="both"/>
        <w:rPr>
          <w:bCs/>
          <w:sz w:val="27"/>
          <w:szCs w:val="27"/>
        </w:rPr>
      </w:pPr>
    </w:p>
    <w:p w14:paraId="69E14ABA" w14:textId="7991C198" w:rsidR="00B44AA2" w:rsidRPr="00975C93" w:rsidRDefault="00975C93" w:rsidP="00975C93">
      <w:pPr>
        <w:autoSpaceDE w:val="0"/>
        <w:autoSpaceDN w:val="0"/>
        <w:adjustRightInd w:val="0"/>
        <w:ind w:firstLine="709"/>
        <w:jc w:val="both"/>
        <w:rPr>
          <w:bCs/>
          <w:sz w:val="27"/>
          <w:szCs w:val="27"/>
        </w:rPr>
      </w:pPr>
      <w:r>
        <w:rPr>
          <w:bCs/>
          <w:sz w:val="27"/>
          <w:szCs w:val="27"/>
        </w:rPr>
        <w:t xml:space="preserve">1.1. </w:t>
      </w:r>
      <w:r w:rsidR="00B44AA2" w:rsidRPr="00975C93">
        <w:rPr>
          <w:bCs/>
          <w:sz w:val="27"/>
          <w:szCs w:val="27"/>
        </w:rPr>
        <w:t xml:space="preserve">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00B44AA2" w:rsidRPr="00975C93">
        <w:rPr>
          <w:bCs/>
          <w:iCs/>
          <w:sz w:val="27"/>
          <w:szCs w:val="27"/>
        </w:rPr>
        <w:t xml:space="preserve">муниципальной услуги  в Администрации </w:t>
      </w:r>
      <w:r w:rsidR="00B44AA2" w:rsidRPr="00975C93">
        <w:rPr>
          <w:bCs/>
          <w:sz w:val="27"/>
          <w:szCs w:val="27"/>
        </w:rPr>
        <w:t xml:space="preserve">городского округа Спасск-Дальний. </w:t>
      </w:r>
      <w:r w:rsidR="00B44AA2" w:rsidRPr="00975C93">
        <w:rPr>
          <w:bCs/>
          <w:iCs/>
          <w:sz w:val="27"/>
          <w:szCs w:val="27"/>
        </w:rPr>
        <w:t xml:space="preserve">Настоящий Административный регламент регулирует отношения, возникающие при оказании следующих </w:t>
      </w:r>
      <w:proofErr w:type="spellStart"/>
      <w:r w:rsidR="00B44AA2" w:rsidRPr="00975C93">
        <w:rPr>
          <w:bCs/>
          <w:iCs/>
          <w:sz w:val="27"/>
          <w:szCs w:val="27"/>
        </w:rPr>
        <w:t>подуслуг</w:t>
      </w:r>
      <w:proofErr w:type="spellEnd"/>
      <w:r w:rsidR="00B44AA2" w:rsidRPr="00975C93">
        <w:rPr>
          <w:bCs/>
          <w:iCs/>
          <w:sz w:val="27"/>
          <w:szCs w:val="27"/>
        </w:rPr>
        <w:t>:</w:t>
      </w:r>
    </w:p>
    <w:p w14:paraId="02FCB88F" w14:textId="30258024" w:rsidR="00B44AA2" w:rsidRPr="00975C93" w:rsidRDefault="00B44AA2" w:rsidP="00975C93">
      <w:pPr>
        <w:autoSpaceDE w:val="0"/>
        <w:autoSpaceDN w:val="0"/>
        <w:adjustRightInd w:val="0"/>
        <w:ind w:firstLine="709"/>
        <w:jc w:val="both"/>
        <w:rPr>
          <w:bCs/>
          <w:sz w:val="27"/>
          <w:szCs w:val="27"/>
        </w:rPr>
      </w:pPr>
      <w:r w:rsidRPr="00975C93">
        <w:rPr>
          <w:bCs/>
          <w:iCs/>
          <w:sz w:val="27"/>
          <w:szCs w:val="27"/>
        </w:rPr>
        <w:t>1</w:t>
      </w:r>
      <w:r w:rsidR="00975C93">
        <w:rPr>
          <w:bCs/>
          <w:iCs/>
          <w:sz w:val="27"/>
          <w:szCs w:val="27"/>
        </w:rPr>
        <w:t>)</w:t>
      </w:r>
      <w:r w:rsidRPr="00975C93">
        <w:rPr>
          <w:bCs/>
          <w:iCs/>
          <w:sz w:val="27"/>
          <w:szCs w:val="27"/>
        </w:rPr>
        <w:t xml:space="preserve"> Направление уведомления о </w:t>
      </w:r>
      <w:r w:rsidR="00975C93">
        <w:rPr>
          <w:bCs/>
          <w:iCs/>
          <w:sz w:val="27"/>
          <w:szCs w:val="27"/>
        </w:rPr>
        <w:t xml:space="preserve">планируемом </w:t>
      </w:r>
      <w:r w:rsidRPr="00975C93">
        <w:rPr>
          <w:bCs/>
          <w:iCs/>
          <w:sz w:val="27"/>
          <w:szCs w:val="27"/>
        </w:rPr>
        <w:t xml:space="preserve">сносе объекта капитального строительства; </w:t>
      </w:r>
    </w:p>
    <w:p w14:paraId="34410A82" w14:textId="6DAAA41B" w:rsidR="00B44AA2" w:rsidRPr="00975C93" w:rsidRDefault="00B44AA2" w:rsidP="00975C93">
      <w:pPr>
        <w:autoSpaceDE w:val="0"/>
        <w:autoSpaceDN w:val="0"/>
        <w:adjustRightInd w:val="0"/>
        <w:ind w:firstLine="709"/>
        <w:jc w:val="both"/>
        <w:rPr>
          <w:bCs/>
          <w:sz w:val="27"/>
          <w:szCs w:val="27"/>
        </w:rPr>
      </w:pPr>
      <w:r w:rsidRPr="00975C93">
        <w:rPr>
          <w:bCs/>
          <w:sz w:val="27"/>
          <w:szCs w:val="27"/>
        </w:rPr>
        <w:t>2</w:t>
      </w:r>
      <w:r w:rsidR="00975C93">
        <w:rPr>
          <w:bCs/>
          <w:sz w:val="27"/>
          <w:szCs w:val="27"/>
        </w:rPr>
        <w:t>)</w:t>
      </w:r>
      <w:r w:rsidRPr="00975C93">
        <w:rPr>
          <w:bCs/>
          <w:sz w:val="27"/>
          <w:szCs w:val="27"/>
        </w:rPr>
        <w:t xml:space="preserve"> Направление уведомления о завершении сноса объекта капитального строительства.</w:t>
      </w:r>
    </w:p>
    <w:p w14:paraId="3E3CFEC9" w14:textId="6D5CFFB4" w:rsidR="00B44AA2" w:rsidRPr="00975C93" w:rsidRDefault="00975C93" w:rsidP="00975C93">
      <w:pPr>
        <w:autoSpaceDE w:val="0"/>
        <w:autoSpaceDN w:val="0"/>
        <w:adjustRightInd w:val="0"/>
        <w:ind w:firstLine="709"/>
        <w:jc w:val="both"/>
        <w:rPr>
          <w:bCs/>
          <w:sz w:val="27"/>
          <w:szCs w:val="27"/>
        </w:rPr>
      </w:pPr>
      <w:r>
        <w:rPr>
          <w:bCs/>
          <w:sz w:val="27"/>
          <w:szCs w:val="27"/>
        </w:rPr>
        <w:t xml:space="preserve">1.2. </w:t>
      </w:r>
      <w:r w:rsidR="00B44AA2" w:rsidRPr="00975C93">
        <w:rPr>
          <w:bCs/>
          <w:sz w:val="27"/>
          <w:szCs w:val="27"/>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14:paraId="45074288" w14:textId="7A9D51DD" w:rsidR="00B44AA2" w:rsidRPr="00975C93" w:rsidRDefault="00975C93" w:rsidP="00975C93">
      <w:pPr>
        <w:autoSpaceDE w:val="0"/>
        <w:autoSpaceDN w:val="0"/>
        <w:adjustRightInd w:val="0"/>
        <w:ind w:firstLine="709"/>
        <w:jc w:val="both"/>
        <w:rPr>
          <w:bCs/>
          <w:sz w:val="27"/>
          <w:szCs w:val="27"/>
        </w:rPr>
      </w:pPr>
      <w:r>
        <w:rPr>
          <w:bCs/>
          <w:sz w:val="27"/>
          <w:szCs w:val="27"/>
        </w:rPr>
        <w:t xml:space="preserve">1.3. </w:t>
      </w:r>
      <w:r w:rsidR="00B44AA2" w:rsidRPr="00975C93">
        <w:rPr>
          <w:bCs/>
          <w:sz w:val="27"/>
          <w:szCs w:val="27"/>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2902942" w14:textId="77777777" w:rsidR="00B44AA2" w:rsidRPr="00975C93" w:rsidRDefault="00B44AA2" w:rsidP="00975C93">
      <w:pPr>
        <w:tabs>
          <w:tab w:val="left" w:pos="7425"/>
        </w:tabs>
        <w:ind w:firstLine="709"/>
        <w:jc w:val="both"/>
        <w:rPr>
          <w:bCs/>
          <w:sz w:val="27"/>
          <w:szCs w:val="27"/>
        </w:rPr>
      </w:pPr>
      <w:r w:rsidRPr="00975C93">
        <w:rPr>
          <w:bCs/>
          <w:sz w:val="27"/>
          <w:szCs w:val="27"/>
        </w:rPr>
        <w:t>1.4. Информирование о порядке предоставления муниципальной услуги осуществляется:</w:t>
      </w:r>
    </w:p>
    <w:p w14:paraId="2F8B9841" w14:textId="77777777" w:rsidR="00B44AA2" w:rsidRPr="00975C93" w:rsidRDefault="00B44AA2" w:rsidP="0023135F">
      <w:pPr>
        <w:tabs>
          <w:tab w:val="left" w:pos="7425"/>
        </w:tabs>
        <w:ind w:firstLine="709"/>
        <w:jc w:val="both"/>
        <w:rPr>
          <w:sz w:val="27"/>
          <w:szCs w:val="27"/>
        </w:rPr>
      </w:pPr>
      <w:r w:rsidRPr="00975C93">
        <w:rPr>
          <w:bCs/>
          <w:sz w:val="27"/>
          <w:szCs w:val="27"/>
        </w:rPr>
        <w:t>1) непосредственно при личном приеме заявителя в</w:t>
      </w:r>
      <w:r w:rsidRPr="00975C93">
        <w:rPr>
          <w:sz w:val="27"/>
          <w:szCs w:val="27"/>
        </w:rPr>
        <w:t xml:space="preserve"> </w:t>
      </w:r>
      <w:r w:rsidRPr="00975C93">
        <w:rPr>
          <w:iCs/>
          <w:sz w:val="27"/>
          <w:szCs w:val="27"/>
        </w:rPr>
        <w:t>Администрации городского округа Спасск-</w:t>
      </w:r>
      <w:proofErr w:type="gramStart"/>
      <w:r w:rsidRPr="00975C93">
        <w:rPr>
          <w:iCs/>
          <w:sz w:val="27"/>
          <w:szCs w:val="27"/>
        </w:rPr>
        <w:t xml:space="preserve">Дальний  </w:t>
      </w:r>
      <w:r w:rsidRPr="00975C93">
        <w:rPr>
          <w:sz w:val="27"/>
          <w:szCs w:val="27"/>
        </w:rPr>
        <w:t>или</w:t>
      </w:r>
      <w:proofErr w:type="gramEnd"/>
      <w:r w:rsidRPr="00975C93">
        <w:rPr>
          <w:sz w:val="27"/>
          <w:szCs w:val="27"/>
        </w:rPr>
        <w:t xml:space="preserve"> многофункциональном центре предоставления   государственных и муниципальных услуг (далее – многофункциональный центр);</w:t>
      </w:r>
    </w:p>
    <w:p w14:paraId="13D25D64" w14:textId="692BEFEA" w:rsidR="00B44AA2" w:rsidRPr="00975C93" w:rsidRDefault="00B44AA2" w:rsidP="0023135F">
      <w:pPr>
        <w:tabs>
          <w:tab w:val="left" w:pos="7425"/>
        </w:tabs>
        <w:ind w:firstLine="709"/>
        <w:jc w:val="both"/>
        <w:rPr>
          <w:sz w:val="27"/>
          <w:szCs w:val="27"/>
        </w:rPr>
      </w:pPr>
      <w:r w:rsidRPr="00975C93">
        <w:rPr>
          <w:sz w:val="27"/>
          <w:szCs w:val="27"/>
        </w:rPr>
        <w:t>Местонахождени</w:t>
      </w:r>
      <w:r w:rsidR="00B207C5">
        <w:rPr>
          <w:sz w:val="27"/>
          <w:szCs w:val="27"/>
        </w:rPr>
        <w:t>е</w:t>
      </w:r>
      <w:r w:rsidRPr="00975C93">
        <w:rPr>
          <w:sz w:val="27"/>
          <w:szCs w:val="27"/>
        </w:rPr>
        <w:t xml:space="preserve"> органа, предоставляющ</w:t>
      </w:r>
      <w:r w:rsidR="00B207C5">
        <w:rPr>
          <w:sz w:val="27"/>
          <w:szCs w:val="27"/>
        </w:rPr>
        <w:t>его</w:t>
      </w:r>
      <w:r w:rsidRPr="00975C93">
        <w:rPr>
          <w:sz w:val="27"/>
          <w:szCs w:val="27"/>
        </w:rPr>
        <w:t xml:space="preserve"> муниципальную услугу:</w:t>
      </w:r>
    </w:p>
    <w:p w14:paraId="08558519" w14:textId="559FDE71" w:rsidR="00B44AA2" w:rsidRPr="00975C93" w:rsidRDefault="00B44AA2" w:rsidP="0023135F">
      <w:pPr>
        <w:tabs>
          <w:tab w:val="left" w:pos="7425"/>
        </w:tabs>
        <w:ind w:firstLine="709"/>
        <w:jc w:val="both"/>
        <w:rPr>
          <w:sz w:val="27"/>
          <w:szCs w:val="27"/>
        </w:rPr>
      </w:pPr>
      <w:r w:rsidRPr="00975C93">
        <w:rPr>
          <w:sz w:val="27"/>
          <w:szCs w:val="27"/>
        </w:rPr>
        <w:t>692245,</w:t>
      </w:r>
      <w:r w:rsidR="00B207C5">
        <w:rPr>
          <w:sz w:val="27"/>
          <w:szCs w:val="27"/>
        </w:rPr>
        <w:t xml:space="preserve"> </w:t>
      </w:r>
      <w:proofErr w:type="spellStart"/>
      <w:r w:rsidRPr="00975C93">
        <w:rPr>
          <w:sz w:val="27"/>
          <w:szCs w:val="27"/>
        </w:rPr>
        <w:t>г.Спасск</w:t>
      </w:r>
      <w:proofErr w:type="spellEnd"/>
      <w:r w:rsidRPr="00975C93">
        <w:rPr>
          <w:sz w:val="27"/>
          <w:szCs w:val="27"/>
        </w:rPr>
        <w:t xml:space="preserve">-Дальний, ул. Борисова, 17, </w:t>
      </w:r>
      <w:proofErr w:type="spellStart"/>
      <w:r w:rsidRPr="00975C93">
        <w:rPr>
          <w:sz w:val="27"/>
          <w:szCs w:val="27"/>
        </w:rPr>
        <w:t>каб</w:t>
      </w:r>
      <w:proofErr w:type="spellEnd"/>
      <w:r w:rsidRPr="00975C93">
        <w:rPr>
          <w:sz w:val="27"/>
          <w:szCs w:val="27"/>
        </w:rPr>
        <w:t>. № 10.</w:t>
      </w:r>
    </w:p>
    <w:p w14:paraId="53DFB34C" w14:textId="77777777" w:rsidR="00B44AA2" w:rsidRPr="00975C93" w:rsidRDefault="00B44AA2" w:rsidP="0023135F">
      <w:pPr>
        <w:tabs>
          <w:tab w:val="left" w:pos="7425"/>
        </w:tabs>
        <w:ind w:firstLine="709"/>
        <w:jc w:val="both"/>
        <w:rPr>
          <w:sz w:val="27"/>
          <w:szCs w:val="27"/>
        </w:rPr>
      </w:pPr>
      <w:r w:rsidRPr="00975C93">
        <w:rPr>
          <w:sz w:val="27"/>
          <w:szCs w:val="27"/>
        </w:rPr>
        <w:t>График работы органа, предоставляющего муниципальную услугу:</w:t>
      </w:r>
    </w:p>
    <w:p w14:paraId="47EE52AF" w14:textId="3C709FF1" w:rsidR="00B44AA2" w:rsidRPr="00975C93" w:rsidRDefault="00B44AA2" w:rsidP="0023135F">
      <w:pPr>
        <w:tabs>
          <w:tab w:val="left" w:pos="7425"/>
        </w:tabs>
        <w:ind w:firstLine="709"/>
        <w:jc w:val="both"/>
        <w:rPr>
          <w:sz w:val="27"/>
          <w:szCs w:val="27"/>
        </w:rPr>
      </w:pPr>
      <w:r w:rsidRPr="00975C93">
        <w:rPr>
          <w:sz w:val="27"/>
          <w:szCs w:val="27"/>
        </w:rPr>
        <w:t>Понедельник</w:t>
      </w:r>
      <w:r w:rsidR="00B207C5">
        <w:rPr>
          <w:sz w:val="27"/>
          <w:szCs w:val="27"/>
        </w:rPr>
        <w:t xml:space="preserve"> </w:t>
      </w:r>
      <w:r w:rsidRPr="00975C93">
        <w:rPr>
          <w:sz w:val="27"/>
          <w:szCs w:val="27"/>
        </w:rPr>
        <w:t xml:space="preserve">- </w:t>
      </w:r>
      <w:proofErr w:type="gramStart"/>
      <w:r w:rsidRPr="00975C93">
        <w:rPr>
          <w:sz w:val="27"/>
          <w:szCs w:val="27"/>
        </w:rPr>
        <w:t>четверг :</w:t>
      </w:r>
      <w:proofErr w:type="gramEnd"/>
      <w:r w:rsidRPr="00975C93">
        <w:rPr>
          <w:sz w:val="27"/>
          <w:szCs w:val="27"/>
        </w:rPr>
        <w:t xml:space="preserve"> с 09.00 до 18.00 часов, </w:t>
      </w:r>
      <w:r w:rsidR="00B207C5">
        <w:rPr>
          <w:sz w:val="27"/>
          <w:szCs w:val="27"/>
        </w:rPr>
        <w:t>п</w:t>
      </w:r>
      <w:r w:rsidRPr="00975C93">
        <w:rPr>
          <w:sz w:val="27"/>
          <w:szCs w:val="27"/>
        </w:rPr>
        <w:t>ятница с 09.00 до 17.00</w:t>
      </w:r>
      <w:r w:rsidR="00B207C5">
        <w:rPr>
          <w:sz w:val="27"/>
          <w:szCs w:val="27"/>
        </w:rPr>
        <w:t xml:space="preserve"> часов</w:t>
      </w:r>
      <w:r w:rsidRPr="00975C93">
        <w:rPr>
          <w:sz w:val="27"/>
          <w:szCs w:val="27"/>
        </w:rPr>
        <w:t xml:space="preserve">, перерыв на обед: с 13.00 до 14.00 часов. График приема заявителей: </w:t>
      </w:r>
      <w:proofErr w:type="gramStart"/>
      <w:r w:rsidRPr="00975C93">
        <w:rPr>
          <w:sz w:val="27"/>
          <w:szCs w:val="27"/>
        </w:rPr>
        <w:t>четверг  с</w:t>
      </w:r>
      <w:proofErr w:type="gramEnd"/>
      <w:r w:rsidRPr="00975C93">
        <w:rPr>
          <w:sz w:val="27"/>
          <w:szCs w:val="27"/>
        </w:rPr>
        <w:t xml:space="preserve"> 09.30 до 17.30 часов. Суббота, </w:t>
      </w:r>
      <w:proofErr w:type="gramStart"/>
      <w:r w:rsidRPr="00975C93">
        <w:rPr>
          <w:sz w:val="27"/>
          <w:szCs w:val="27"/>
        </w:rPr>
        <w:t>воскресенье :</w:t>
      </w:r>
      <w:proofErr w:type="gramEnd"/>
      <w:r w:rsidRPr="00975C93">
        <w:rPr>
          <w:sz w:val="27"/>
          <w:szCs w:val="27"/>
        </w:rPr>
        <w:t xml:space="preserve"> выходной.</w:t>
      </w:r>
    </w:p>
    <w:p w14:paraId="1CE6E8E1" w14:textId="2D195FC7" w:rsidR="00B44AA2" w:rsidRPr="00975C93" w:rsidRDefault="00B44AA2" w:rsidP="0023135F">
      <w:pPr>
        <w:tabs>
          <w:tab w:val="left" w:pos="7425"/>
        </w:tabs>
        <w:ind w:firstLine="709"/>
        <w:jc w:val="both"/>
        <w:rPr>
          <w:sz w:val="27"/>
          <w:szCs w:val="27"/>
        </w:rPr>
      </w:pPr>
      <w:r w:rsidRPr="00975C93">
        <w:rPr>
          <w:sz w:val="27"/>
          <w:szCs w:val="27"/>
        </w:rPr>
        <w:lastRenderedPageBreak/>
        <w:t xml:space="preserve">2) по </w:t>
      </w:r>
      <w:proofErr w:type="gramStart"/>
      <w:r w:rsidRPr="00975C93">
        <w:rPr>
          <w:sz w:val="27"/>
          <w:szCs w:val="27"/>
        </w:rPr>
        <w:t>телефону  Администрации</w:t>
      </w:r>
      <w:proofErr w:type="gramEnd"/>
      <w:r w:rsidRPr="00975C93">
        <w:rPr>
          <w:sz w:val="27"/>
          <w:szCs w:val="27"/>
        </w:rPr>
        <w:t xml:space="preserve"> городского округа Спасск-Дальний             (контактный телефон органа предоставляющ</w:t>
      </w:r>
      <w:r w:rsidR="00B207C5">
        <w:rPr>
          <w:sz w:val="27"/>
          <w:szCs w:val="27"/>
        </w:rPr>
        <w:t>его</w:t>
      </w:r>
      <w:r w:rsidRPr="00975C93">
        <w:rPr>
          <w:sz w:val="27"/>
          <w:szCs w:val="27"/>
        </w:rPr>
        <w:t xml:space="preserve"> муниципальную услугу 8(42352)20830,   8(42352)21741)  или многофункционального  центра ( единый телефон сети МФЦ, расположенных на территории Приморского края 8(423)201-01-56);</w:t>
      </w:r>
    </w:p>
    <w:p w14:paraId="6180C964" w14:textId="77777777" w:rsidR="00B44AA2" w:rsidRPr="00975C93" w:rsidRDefault="00B44AA2" w:rsidP="0023135F">
      <w:pPr>
        <w:tabs>
          <w:tab w:val="left" w:pos="7425"/>
        </w:tabs>
        <w:ind w:firstLine="709"/>
        <w:jc w:val="both"/>
        <w:rPr>
          <w:sz w:val="27"/>
          <w:szCs w:val="27"/>
        </w:rPr>
      </w:pPr>
      <w:r w:rsidRPr="00975C93">
        <w:rPr>
          <w:sz w:val="27"/>
          <w:szCs w:val="27"/>
        </w:rPr>
        <w:t>3) письменно, в том числе посредством электронной почты, факсимильной связи;</w:t>
      </w:r>
    </w:p>
    <w:p w14:paraId="24BAF060" w14:textId="77777777" w:rsidR="00B44AA2" w:rsidRPr="00975C93" w:rsidRDefault="00B44AA2" w:rsidP="0023135F">
      <w:pPr>
        <w:tabs>
          <w:tab w:val="left" w:pos="7425"/>
        </w:tabs>
        <w:ind w:firstLine="709"/>
        <w:jc w:val="both"/>
        <w:rPr>
          <w:sz w:val="27"/>
          <w:szCs w:val="27"/>
        </w:rPr>
      </w:pPr>
      <w:r w:rsidRPr="00975C93">
        <w:rPr>
          <w:sz w:val="27"/>
          <w:szCs w:val="27"/>
        </w:rPr>
        <w:t>4) посредством размещения в открытой и доступной форме информации:</w:t>
      </w:r>
    </w:p>
    <w:p w14:paraId="32A44DB2" w14:textId="77777777" w:rsidR="00B44AA2" w:rsidRPr="00975C93" w:rsidRDefault="00B44AA2" w:rsidP="0023135F">
      <w:pPr>
        <w:widowControl w:val="0"/>
        <w:tabs>
          <w:tab w:val="left" w:pos="851"/>
          <w:tab w:val="left" w:pos="1134"/>
        </w:tabs>
        <w:ind w:firstLine="709"/>
        <w:contextualSpacing/>
        <w:jc w:val="both"/>
        <w:rPr>
          <w:sz w:val="27"/>
          <w:szCs w:val="27"/>
        </w:rPr>
      </w:pPr>
      <w:r w:rsidRPr="00975C93">
        <w:rPr>
          <w:sz w:val="27"/>
          <w:szCs w:val="27"/>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64456FB1" w14:textId="77777777" w:rsidR="00B44AA2" w:rsidRPr="00975C93" w:rsidRDefault="00B44AA2" w:rsidP="0023135F">
      <w:pPr>
        <w:jc w:val="both"/>
        <w:rPr>
          <w:sz w:val="27"/>
          <w:szCs w:val="27"/>
        </w:rPr>
      </w:pPr>
      <w:r w:rsidRPr="00975C93">
        <w:rPr>
          <w:sz w:val="27"/>
          <w:szCs w:val="27"/>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6DAC4D2" w14:textId="77777777" w:rsidR="00B44AA2" w:rsidRPr="00975C93" w:rsidRDefault="00B44AA2" w:rsidP="0023135F">
      <w:pPr>
        <w:jc w:val="both"/>
        <w:rPr>
          <w:sz w:val="27"/>
        </w:rPr>
      </w:pPr>
      <w:r w:rsidRPr="00975C93">
        <w:rPr>
          <w:sz w:val="27"/>
          <w:szCs w:val="27"/>
        </w:rPr>
        <w:t xml:space="preserve">           - на официальном сайте Администрации городского округа             Спасск-Дальний</w:t>
      </w:r>
      <w:r w:rsidRPr="00975C93">
        <w:rPr>
          <w:i/>
          <w:iCs/>
          <w:sz w:val="27"/>
          <w:szCs w:val="27"/>
        </w:rPr>
        <w:t xml:space="preserve"> </w:t>
      </w:r>
      <w:proofErr w:type="gramStart"/>
      <w:r w:rsidRPr="00975C93">
        <w:rPr>
          <w:sz w:val="27"/>
        </w:rPr>
        <w:t>( адрес</w:t>
      </w:r>
      <w:proofErr w:type="gramEnd"/>
      <w:r w:rsidRPr="00975C93">
        <w:rPr>
          <w:sz w:val="27"/>
        </w:rPr>
        <w:t xml:space="preserve"> официального сайта: </w:t>
      </w:r>
      <w:hyperlink r:id="rId7" w:history="1">
        <w:r w:rsidRPr="00975C93">
          <w:rPr>
            <w:rStyle w:val="a4"/>
            <w:sz w:val="27"/>
            <w:lang w:val="en-US"/>
          </w:rPr>
          <w:t>http</w:t>
        </w:r>
        <w:r w:rsidRPr="00975C93">
          <w:rPr>
            <w:rStyle w:val="a4"/>
            <w:sz w:val="27"/>
          </w:rPr>
          <w:t>://</w:t>
        </w:r>
        <w:proofErr w:type="spellStart"/>
        <w:r w:rsidRPr="00975C93">
          <w:rPr>
            <w:rStyle w:val="a4"/>
            <w:sz w:val="27"/>
          </w:rPr>
          <w:t>spasskd</w:t>
        </w:r>
        <w:proofErr w:type="spellEnd"/>
        <w:r w:rsidRPr="00975C93">
          <w:rPr>
            <w:rStyle w:val="a4"/>
            <w:sz w:val="27"/>
          </w:rPr>
          <w:t>.</w:t>
        </w:r>
        <w:proofErr w:type="spellStart"/>
        <w:r w:rsidRPr="00975C93">
          <w:rPr>
            <w:rStyle w:val="a4"/>
            <w:sz w:val="27"/>
            <w:lang w:val="en-US"/>
          </w:rPr>
          <w:t>ru</w:t>
        </w:r>
        <w:proofErr w:type="spellEnd"/>
      </w:hyperlink>
      <w:r w:rsidRPr="00975C93">
        <w:rPr>
          <w:sz w:val="27"/>
        </w:rPr>
        <w:t>).</w:t>
      </w:r>
    </w:p>
    <w:p w14:paraId="21BD9F3B" w14:textId="77777777" w:rsidR="00B44AA2" w:rsidRPr="00975C93" w:rsidRDefault="00B44AA2" w:rsidP="0023135F">
      <w:pPr>
        <w:jc w:val="both"/>
        <w:rPr>
          <w:sz w:val="27"/>
          <w:szCs w:val="27"/>
        </w:rPr>
      </w:pPr>
      <w:r w:rsidRPr="00975C93">
        <w:rPr>
          <w:sz w:val="27"/>
        </w:rPr>
        <w:t xml:space="preserve">      Адрес электронной почты органа, предоставляющего муниципальную услугу: </w:t>
      </w:r>
      <w:hyperlink r:id="rId8" w:history="1">
        <w:r w:rsidRPr="00975C93">
          <w:rPr>
            <w:rStyle w:val="a4"/>
            <w:sz w:val="27"/>
          </w:rPr>
          <w:t>grad@spasskd.</w:t>
        </w:r>
        <w:proofErr w:type="spellStart"/>
        <w:r w:rsidRPr="00975C93">
          <w:rPr>
            <w:rStyle w:val="a4"/>
            <w:sz w:val="27"/>
            <w:lang w:val="en-US"/>
          </w:rPr>
          <w:t>ru</w:t>
        </w:r>
        <w:proofErr w:type="spellEnd"/>
      </w:hyperlink>
      <w:r w:rsidRPr="00975C93">
        <w:rPr>
          <w:sz w:val="27"/>
          <w:u w:val="single"/>
        </w:rPr>
        <w:t xml:space="preserve"> </w:t>
      </w:r>
      <w:r w:rsidRPr="00975C93">
        <w:rPr>
          <w:sz w:val="27"/>
        </w:rPr>
        <w:t xml:space="preserve">; </w:t>
      </w:r>
    </w:p>
    <w:p w14:paraId="02926657" w14:textId="77777777" w:rsidR="00B44AA2" w:rsidRPr="00975C93" w:rsidRDefault="00B44AA2" w:rsidP="0023135F">
      <w:pPr>
        <w:tabs>
          <w:tab w:val="left" w:pos="7425"/>
        </w:tabs>
        <w:ind w:firstLine="709"/>
        <w:jc w:val="both"/>
        <w:rPr>
          <w:sz w:val="27"/>
          <w:szCs w:val="27"/>
        </w:rPr>
      </w:pPr>
      <w:r w:rsidRPr="00975C93">
        <w:rPr>
          <w:sz w:val="27"/>
          <w:szCs w:val="27"/>
        </w:rPr>
        <w:t>5) посредством размещения информации на информационных стендах Администрации городского округа Спасск-Дальний.</w:t>
      </w:r>
    </w:p>
    <w:p w14:paraId="456CCB28" w14:textId="77777777" w:rsidR="00B44AA2" w:rsidRPr="00975C93" w:rsidRDefault="00B44AA2" w:rsidP="0023135F">
      <w:pPr>
        <w:tabs>
          <w:tab w:val="left" w:pos="7425"/>
        </w:tabs>
        <w:ind w:firstLine="709"/>
        <w:jc w:val="both"/>
        <w:rPr>
          <w:sz w:val="27"/>
          <w:szCs w:val="27"/>
        </w:rPr>
      </w:pPr>
      <w:r w:rsidRPr="00975C93">
        <w:rPr>
          <w:sz w:val="27"/>
          <w:szCs w:val="27"/>
        </w:rPr>
        <w:t>1.5. Информирование осуществляется по вопросам, касающимся:</w:t>
      </w:r>
    </w:p>
    <w:p w14:paraId="79BA962C" w14:textId="77777777" w:rsidR="00B44AA2" w:rsidRPr="00975C93" w:rsidRDefault="00B44AA2" w:rsidP="0023135F">
      <w:pPr>
        <w:tabs>
          <w:tab w:val="left" w:pos="7425"/>
        </w:tabs>
        <w:ind w:firstLine="709"/>
        <w:jc w:val="both"/>
        <w:rPr>
          <w:sz w:val="27"/>
          <w:szCs w:val="27"/>
        </w:rPr>
      </w:pPr>
      <w:r w:rsidRPr="00975C93">
        <w:rPr>
          <w:sz w:val="27"/>
          <w:szCs w:val="27"/>
        </w:rPr>
        <w:t>-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06200242" w14:textId="77777777" w:rsidR="00B44AA2" w:rsidRPr="00975C93" w:rsidRDefault="00B44AA2" w:rsidP="0023135F">
      <w:pPr>
        <w:tabs>
          <w:tab w:val="left" w:pos="7425"/>
        </w:tabs>
        <w:ind w:firstLine="709"/>
        <w:jc w:val="both"/>
        <w:rPr>
          <w:sz w:val="27"/>
          <w:szCs w:val="27"/>
        </w:rPr>
      </w:pPr>
      <w:r w:rsidRPr="00975C93">
        <w:rPr>
          <w:sz w:val="27"/>
          <w:szCs w:val="27"/>
        </w:rPr>
        <w:t>- адресов Администрации городского округа Спасск-Дальний и многофункциональных центров, обращение в которые необходимо для предоставления муниципальной услуги;</w:t>
      </w:r>
    </w:p>
    <w:p w14:paraId="15036397" w14:textId="77777777" w:rsidR="00B44AA2" w:rsidRPr="00975C93" w:rsidRDefault="00B44AA2" w:rsidP="0023135F">
      <w:pPr>
        <w:tabs>
          <w:tab w:val="left" w:pos="7425"/>
        </w:tabs>
        <w:jc w:val="both"/>
        <w:rPr>
          <w:sz w:val="27"/>
          <w:szCs w:val="27"/>
        </w:rPr>
      </w:pPr>
      <w:r w:rsidRPr="00975C93">
        <w:rPr>
          <w:sz w:val="27"/>
          <w:szCs w:val="27"/>
        </w:rPr>
        <w:t xml:space="preserve">          - справочной информации о работе Администрации городского округа Спасск-</w:t>
      </w:r>
      <w:proofErr w:type="gramStart"/>
      <w:r w:rsidRPr="00975C93">
        <w:rPr>
          <w:sz w:val="27"/>
          <w:szCs w:val="27"/>
        </w:rPr>
        <w:t>Дальний ;</w:t>
      </w:r>
      <w:proofErr w:type="gramEnd"/>
    </w:p>
    <w:p w14:paraId="3E104184"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документов, необходимых для </w:t>
      </w:r>
      <w:proofErr w:type="gramStart"/>
      <w:r w:rsidRPr="00975C93">
        <w:rPr>
          <w:sz w:val="27"/>
          <w:szCs w:val="27"/>
        </w:rPr>
        <w:t>предоставления  муниципальной</w:t>
      </w:r>
      <w:proofErr w:type="gramEnd"/>
      <w:r w:rsidRPr="00975C93">
        <w:rPr>
          <w:sz w:val="27"/>
          <w:szCs w:val="27"/>
        </w:rPr>
        <w:t xml:space="preserve">  услуги;</w:t>
      </w:r>
    </w:p>
    <w:p w14:paraId="10AE3E7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 порядка и сроков </w:t>
      </w:r>
      <w:proofErr w:type="gramStart"/>
      <w:r w:rsidRPr="00975C93">
        <w:rPr>
          <w:sz w:val="27"/>
          <w:szCs w:val="27"/>
        </w:rPr>
        <w:t>предоставления  муниципальной</w:t>
      </w:r>
      <w:proofErr w:type="gramEnd"/>
      <w:r w:rsidRPr="00975C93">
        <w:rPr>
          <w:sz w:val="27"/>
          <w:szCs w:val="27"/>
        </w:rPr>
        <w:t xml:space="preserve"> услуги;</w:t>
      </w:r>
    </w:p>
    <w:p w14:paraId="07A043F0"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 порядка получения сведений о ходе рассмотрения уведомления о планируемом сносе объекта капитального строительства и </w:t>
      </w:r>
      <w:proofErr w:type="gramStart"/>
      <w:r w:rsidRPr="00975C93">
        <w:rPr>
          <w:sz w:val="27"/>
          <w:szCs w:val="27"/>
        </w:rPr>
        <w:t>уведомления  о</w:t>
      </w:r>
      <w:proofErr w:type="gramEnd"/>
      <w:r w:rsidRPr="00975C93">
        <w:rPr>
          <w:sz w:val="27"/>
          <w:szCs w:val="27"/>
        </w:rPr>
        <w:t xml:space="preserve"> завершении сноса объекта капитального строительства и о результатах предоставления муниципальной услуги;</w:t>
      </w:r>
    </w:p>
    <w:p w14:paraId="2A5B11B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 порядка досудебного (внесудебного) обжалования действий (бездействия) должностных лиц, и принимаемых ими решений при </w:t>
      </w:r>
      <w:proofErr w:type="gramStart"/>
      <w:r w:rsidRPr="00975C93">
        <w:rPr>
          <w:sz w:val="27"/>
          <w:szCs w:val="27"/>
        </w:rPr>
        <w:t>предоставлении  муниципальной</w:t>
      </w:r>
      <w:proofErr w:type="gramEnd"/>
      <w:r w:rsidRPr="00975C93">
        <w:rPr>
          <w:sz w:val="27"/>
          <w:szCs w:val="27"/>
        </w:rPr>
        <w:t xml:space="preserve">  услуги.</w:t>
      </w:r>
    </w:p>
    <w:p w14:paraId="02C2CCC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Получение информации по вопросам предоставления муниципальной услуги и услуг, которые являются необходимыми и обязательными для </w:t>
      </w:r>
      <w:proofErr w:type="gramStart"/>
      <w:r w:rsidRPr="00975C93">
        <w:rPr>
          <w:sz w:val="27"/>
          <w:szCs w:val="27"/>
        </w:rPr>
        <w:t>предоставления  муниципальной</w:t>
      </w:r>
      <w:proofErr w:type="gramEnd"/>
      <w:r w:rsidRPr="00975C93">
        <w:rPr>
          <w:sz w:val="27"/>
          <w:szCs w:val="27"/>
        </w:rPr>
        <w:t xml:space="preserve">  услуги осуществляется бесплатно.</w:t>
      </w:r>
    </w:p>
    <w:p w14:paraId="0635E1F5" w14:textId="77777777" w:rsidR="00B44AA2" w:rsidRPr="00975C93" w:rsidRDefault="00B44AA2" w:rsidP="0023135F">
      <w:pPr>
        <w:tabs>
          <w:tab w:val="left" w:pos="7425"/>
        </w:tabs>
        <w:ind w:firstLine="709"/>
        <w:jc w:val="both"/>
        <w:rPr>
          <w:sz w:val="27"/>
          <w:szCs w:val="27"/>
        </w:rPr>
      </w:pPr>
      <w:r w:rsidRPr="00975C93">
        <w:rPr>
          <w:sz w:val="27"/>
          <w:szCs w:val="27"/>
        </w:rPr>
        <w:t xml:space="preserve">1.6. При устном обращении заявителя (лично или по телефону), </w:t>
      </w:r>
      <w:r w:rsidRPr="00975C93">
        <w:rPr>
          <w:sz w:val="27"/>
        </w:rPr>
        <w:t>специалист Администрации городского округа Спасск-Дальний</w:t>
      </w:r>
      <w:r w:rsidRPr="00975C93">
        <w:rPr>
          <w:sz w:val="27"/>
          <w:szCs w:val="27"/>
        </w:rPr>
        <w:t xml:space="preserve"> осуществляющий консультирование, подробно и в вежливой (корректной) форме информирует обратившихся по интересующим вопросам.</w:t>
      </w:r>
    </w:p>
    <w:p w14:paraId="5C2A1F50" w14:textId="77777777" w:rsidR="00B44AA2" w:rsidRPr="00975C93" w:rsidRDefault="00B44AA2" w:rsidP="0023135F">
      <w:pPr>
        <w:tabs>
          <w:tab w:val="left" w:pos="7425"/>
        </w:tabs>
        <w:ind w:firstLine="709"/>
        <w:jc w:val="both"/>
        <w:rPr>
          <w:sz w:val="27"/>
          <w:szCs w:val="27"/>
        </w:rPr>
      </w:pPr>
      <w:r w:rsidRPr="00975C93">
        <w:rPr>
          <w:sz w:val="27"/>
          <w:szCs w:val="27"/>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7003072" w14:textId="77777777" w:rsidR="00B44AA2" w:rsidRPr="00975C93" w:rsidRDefault="00B44AA2" w:rsidP="0023135F">
      <w:pPr>
        <w:tabs>
          <w:tab w:val="left" w:pos="7425"/>
        </w:tabs>
        <w:ind w:firstLine="709"/>
        <w:jc w:val="both"/>
        <w:rPr>
          <w:sz w:val="27"/>
          <w:szCs w:val="27"/>
        </w:rPr>
      </w:pPr>
      <w:r w:rsidRPr="00975C93">
        <w:rPr>
          <w:sz w:val="27"/>
          <w:szCs w:val="27"/>
        </w:rPr>
        <w:t>Если специалист Администрации городского округа Спасск-Дальний</w:t>
      </w:r>
      <w:r w:rsidRPr="00975C93">
        <w:t xml:space="preserve"> </w:t>
      </w:r>
      <w:r w:rsidRPr="00975C93">
        <w:rPr>
          <w:sz w:val="27"/>
          <w:szCs w:val="27"/>
        </w:rPr>
        <w:t>не может самостоятельно дать ответ, телефонный звонок</w:t>
      </w:r>
      <w:r w:rsidRPr="00975C93">
        <w:rPr>
          <w:i/>
          <w:sz w:val="27"/>
          <w:szCs w:val="27"/>
        </w:rPr>
        <w:t xml:space="preserve"> </w:t>
      </w:r>
      <w:r w:rsidRPr="00975C93">
        <w:rPr>
          <w:sz w:val="27"/>
          <w:szCs w:val="27"/>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D4F61A7" w14:textId="77777777" w:rsidR="00B44AA2" w:rsidRPr="00975C93" w:rsidRDefault="00B44AA2" w:rsidP="0023135F">
      <w:pPr>
        <w:tabs>
          <w:tab w:val="left" w:pos="7425"/>
        </w:tabs>
        <w:ind w:firstLine="709"/>
        <w:jc w:val="both"/>
        <w:rPr>
          <w:sz w:val="27"/>
          <w:szCs w:val="27"/>
        </w:rPr>
      </w:pPr>
      <w:r w:rsidRPr="00975C93">
        <w:rPr>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14:paraId="29620E26" w14:textId="77777777" w:rsidR="00B44AA2" w:rsidRPr="00975C93" w:rsidRDefault="00B44AA2" w:rsidP="0023135F">
      <w:pPr>
        <w:tabs>
          <w:tab w:val="left" w:pos="7425"/>
        </w:tabs>
        <w:ind w:firstLine="709"/>
        <w:jc w:val="both"/>
        <w:rPr>
          <w:sz w:val="27"/>
          <w:szCs w:val="27"/>
        </w:rPr>
      </w:pPr>
      <w:r w:rsidRPr="00975C93">
        <w:rPr>
          <w:sz w:val="27"/>
          <w:szCs w:val="27"/>
        </w:rPr>
        <w:t xml:space="preserve"> изложить обращение в письменной форме; </w:t>
      </w:r>
    </w:p>
    <w:p w14:paraId="31C59069" w14:textId="77777777" w:rsidR="00B44AA2" w:rsidRPr="00975C93" w:rsidRDefault="00B44AA2" w:rsidP="0023135F">
      <w:pPr>
        <w:tabs>
          <w:tab w:val="left" w:pos="7425"/>
        </w:tabs>
        <w:ind w:firstLine="709"/>
        <w:jc w:val="both"/>
        <w:rPr>
          <w:sz w:val="27"/>
          <w:szCs w:val="27"/>
        </w:rPr>
      </w:pPr>
      <w:r w:rsidRPr="00975C93">
        <w:rPr>
          <w:sz w:val="27"/>
          <w:szCs w:val="27"/>
        </w:rPr>
        <w:t>назначить другое время для консультаций.</w:t>
      </w:r>
    </w:p>
    <w:p w14:paraId="0341E65D" w14:textId="77777777" w:rsidR="00B44AA2" w:rsidRPr="00975C93" w:rsidRDefault="00B44AA2" w:rsidP="0023135F">
      <w:pPr>
        <w:tabs>
          <w:tab w:val="left" w:pos="7425"/>
        </w:tabs>
        <w:ind w:firstLine="709"/>
        <w:jc w:val="both"/>
        <w:rPr>
          <w:sz w:val="27"/>
          <w:szCs w:val="27"/>
        </w:rPr>
      </w:pPr>
      <w:r w:rsidRPr="00975C93">
        <w:rPr>
          <w:sz w:val="27"/>
          <w:szCs w:val="27"/>
        </w:rPr>
        <w:t>Специалист Администрации городского округа Спасск-Дальний</w:t>
      </w:r>
      <w:r w:rsidRPr="00975C93">
        <w:t xml:space="preserve"> </w:t>
      </w:r>
      <w:r w:rsidRPr="00975C93">
        <w:rPr>
          <w:sz w:val="27"/>
          <w:szCs w:val="27"/>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22F259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Продолжительность информирования по телефону не должна превышать 10 минут.</w:t>
      </w:r>
    </w:p>
    <w:p w14:paraId="35C13D3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Информирование осуществляется в соответствии с графиком приема граждан.</w:t>
      </w:r>
    </w:p>
    <w:p w14:paraId="5155418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1.7. По письменному обращению специалист Администрации городского округа Спасск-Дальний,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75C93">
          <w:rPr>
            <w:sz w:val="27"/>
            <w:szCs w:val="27"/>
          </w:rPr>
          <w:t>пункте</w:t>
        </w:r>
      </w:hyperlink>
      <w:r w:rsidRPr="00975C93">
        <w:rPr>
          <w:sz w:val="27"/>
          <w:szCs w:val="27"/>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EC0229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1.8. На «Едином портале государственных и муниципальных услуг»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BFB3A4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F72CE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1.9. На официальном сайте Администрации городского округа                   Спасск-Дальний, на стендах в местах предоставления муниципальной </w:t>
      </w:r>
      <w:proofErr w:type="gramStart"/>
      <w:r w:rsidRPr="00975C93">
        <w:rPr>
          <w:sz w:val="27"/>
          <w:szCs w:val="27"/>
        </w:rPr>
        <w:t>услуги  размещается</w:t>
      </w:r>
      <w:proofErr w:type="gramEnd"/>
      <w:r w:rsidRPr="00975C93">
        <w:rPr>
          <w:sz w:val="27"/>
          <w:szCs w:val="27"/>
        </w:rPr>
        <w:t xml:space="preserve"> следующая справочная информация:</w:t>
      </w:r>
    </w:p>
    <w:p w14:paraId="388175FA" w14:textId="2F2445C6"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 о мест</w:t>
      </w:r>
      <w:r w:rsidR="000163A6">
        <w:rPr>
          <w:sz w:val="27"/>
          <w:szCs w:val="27"/>
        </w:rPr>
        <w:t>о</w:t>
      </w:r>
      <w:r w:rsidRPr="00975C93">
        <w:rPr>
          <w:sz w:val="27"/>
          <w:szCs w:val="27"/>
        </w:rPr>
        <w:t>нахождени</w:t>
      </w:r>
      <w:r w:rsidR="000163A6">
        <w:rPr>
          <w:sz w:val="27"/>
          <w:szCs w:val="27"/>
        </w:rPr>
        <w:t>и</w:t>
      </w:r>
      <w:r w:rsidRPr="00975C93">
        <w:rPr>
          <w:sz w:val="27"/>
          <w:szCs w:val="27"/>
        </w:rPr>
        <w:t xml:space="preserve"> и графике работы Администрации городского </w:t>
      </w:r>
      <w:proofErr w:type="gramStart"/>
      <w:r w:rsidRPr="00975C93">
        <w:rPr>
          <w:sz w:val="27"/>
          <w:szCs w:val="27"/>
        </w:rPr>
        <w:t>округа  Спасск</w:t>
      </w:r>
      <w:proofErr w:type="gramEnd"/>
      <w:r w:rsidRPr="00975C93">
        <w:rPr>
          <w:sz w:val="27"/>
          <w:szCs w:val="27"/>
        </w:rPr>
        <w:t>-Дальний и их структурных подразделений, ответственных за предоставление муниципальной услуги;</w:t>
      </w:r>
    </w:p>
    <w:p w14:paraId="5997C12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справочные телефоны структурных подразделений Администрации городского </w:t>
      </w:r>
      <w:proofErr w:type="gramStart"/>
      <w:r w:rsidRPr="00975C93">
        <w:rPr>
          <w:sz w:val="27"/>
          <w:szCs w:val="27"/>
        </w:rPr>
        <w:t>округа  Спасск</w:t>
      </w:r>
      <w:proofErr w:type="gramEnd"/>
      <w:r w:rsidRPr="00975C93">
        <w:rPr>
          <w:sz w:val="27"/>
          <w:szCs w:val="27"/>
        </w:rPr>
        <w:t>-Дальний, ответственных за предоставление муниципальной услуги, в том числе номер телефона -автоинформатора (при наличии);</w:t>
      </w:r>
    </w:p>
    <w:p w14:paraId="2DDAAE8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адрес официального сайта, а также электронной почты и (или) формы обратной </w:t>
      </w:r>
      <w:proofErr w:type="gramStart"/>
      <w:r w:rsidRPr="00975C93">
        <w:rPr>
          <w:sz w:val="27"/>
          <w:szCs w:val="27"/>
        </w:rPr>
        <w:t>связи  Администрации</w:t>
      </w:r>
      <w:proofErr w:type="gramEnd"/>
      <w:r w:rsidRPr="00975C93">
        <w:rPr>
          <w:sz w:val="27"/>
          <w:szCs w:val="27"/>
        </w:rPr>
        <w:t xml:space="preserve"> городского округа Спасск-Дальний в сети «Интернет».</w:t>
      </w:r>
    </w:p>
    <w:p w14:paraId="3965EF9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1.10. В Администрации городского </w:t>
      </w:r>
      <w:proofErr w:type="gramStart"/>
      <w:r w:rsidRPr="00975C93">
        <w:rPr>
          <w:sz w:val="27"/>
          <w:szCs w:val="27"/>
        </w:rPr>
        <w:t>округа  Спасск</w:t>
      </w:r>
      <w:proofErr w:type="gramEnd"/>
      <w:r w:rsidRPr="00975C93">
        <w:rPr>
          <w:sz w:val="27"/>
          <w:szCs w:val="27"/>
        </w:rPr>
        <w:t>-Дальний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6A66F4C"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1.11. Размещение информации о порядке предоставления муниципальной услуги на информационных стендах в помещении</w:t>
      </w:r>
      <w:r w:rsidRPr="00975C93">
        <w:rPr>
          <w:sz w:val="26"/>
          <w:szCs w:val="26"/>
        </w:rPr>
        <w:t xml:space="preserve"> </w:t>
      </w:r>
      <w:r w:rsidRPr="00975C93">
        <w:rPr>
          <w:sz w:val="27"/>
          <w:szCs w:val="27"/>
        </w:rPr>
        <w:t xml:space="preserve">многофункционального центра осуществляется в соответствии с соглашением, заключенным между многофункциональным центром и Администрацией </w:t>
      </w:r>
      <w:proofErr w:type="gramStart"/>
      <w:r w:rsidRPr="00975C93">
        <w:rPr>
          <w:sz w:val="27"/>
          <w:szCs w:val="27"/>
        </w:rPr>
        <w:t>городского  округа</w:t>
      </w:r>
      <w:proofErr w:type="gramEnd"/>
      <w:r w:rsidRPr="00975C93">
        <w:rPr>
          <w:sz w:val="27"/>
          <w:szCs w:val="27"/>
        </w:rPr>
        <w:t xml:space="preserve">      Спасск–Дальний с учетом требований к информированию, установленных Административным регламентом.</w:t>
      </w:r>
    </w:p>
    <w:p w14:paraId="0A08637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1.12. Информация о ходе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государственных и муниципальных услуг (ЕПГУ), </w:t>
      </w:r>
      <w:bookmarkStart w:id="0" w:name="_Hlk79013065"/>
      <w:r w:rsidRPr="00975C93">
        <w:rPr>
          <w:sz w:val="27"/>
          <w:szCs w:val="27"/>
        </w:rPr>
        <w:t xml:space="preserve">региональном портале, </w:t>
      </w:r>
      <w:bookmarkEnd w:id="0"/>
      <w:r w:rsidRPr="00975C93">
        <w:rPr>
          <w:sz w:val="27"/>
          <w:szCs w:val="27"/>
        </w:rPr>
        <w:t xml:space="preserve">а также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 </w:t>
      </w:r>
    </w:p>
    <w:p w14:paraId="7EDDAB0B" w14:textId="77777777" w:rsidR="00B44AA2" w:rsidRPr="00975C93" w:rsidRDefault="00B44AA2" w:rsidP="0023135F">
      <w:pPr>
        <w:autoSpaceDE w:val="0"/>
        <w:autoSpaceDN w:val="0"/>
        <w:adjustRightInd w:val="0"/>
        <w:ind w:firstLine="709"/>
        <w:jc w:val="both"/>
        <w:rPr>
          <w:sz w:val="28"/>
          <w:szCs w:val="28"/>
        </w:rPr>
      </w:pPr>
    </w:p>
    <w:p w14:paraId="18F7AFC6" w14:textId="77777777" w:rsidR="00B44AA2" w:rsidRPr="00B207C5" w:rsidRDefault="00B44AA2" w:rsidP="0023135F">
      <w:pPr>
        <w:autoSpaceDE w:val="0"/>
        <w:autoSpaceDN w:val="0"/>
        <w:adjustRightInd w:val="0"/>
        <w:ind w:firstLine="709"/>
        <w:jc w:val="center"/>
        <w:rPr>
          <w:b/>
          <w:bCs/>
          <w:sz w:val="27"/>
          <w:szCs w:val="27"/>
        </w:rPr>
      </w:pPr>
      <w:r w:rsidRPr="00B207C5">
        <w:rPr>
          <w:b/>
          <w:bCs/>
          <w:sz w:val="27"/>
          <w:szCs w:val="27"/>
        </w:rPr>
        <w:t xml:space="preserve">II. Стандарт предоставления </w:t>
      </w:r>
      <w:proofErr w:type="gramStart"/>
      <w:r w:rsidRPr="00B207C5">
        <w:rPr>
          <w:b/>
          <w:bCs/>
          <w:sz w:val="27"/>
          <w:szCs w:val="27"/>
        </w:rPr>
        <w:t>муниципальной  услуги</w:t>
      </w:r>
      <w:proofErr w:type="gramEnd"/>
    </w:p>
    <w:p w14:paraId="711EEC42" w14:textId="77777777" w:rsidR="00B44AA2" w:rsidRPr="00975C93" w:rsidRDefault="00B44AA2" w:rsidP="0023135F">
      <w:pPr>
        <w:autoSpaceDE w:val="0"/>
        <w:autoSpaceDN w:val="0"/>
        <w:adjustRightInd w:val="0"/>
        <w:ind w:firstLine="709"/>
        <w:jc w:val="center"/>
        <w:rPr>
          <w:sz w:val="28"/>
          <w:szCs w:val="28"/>
        </w:rPr>
      </w:pPr>
    </w:p>
    <w:p w14:paraId="4A5A9C0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 Наименование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DA89BA4" w14:textId="5A858B1B" w:rsidR="006A21A2" w:rsidRPr="00975C93" w:rsidRDefault="00B44AA2" w:rsidP="006A21A2">
      <w:pPr>
        <w:tabs>
          <w:tab w:val="left" w:pos="7425"/>
        </w:tabs>
        <w:ind w:firstLine="709"/>
        <w:jc w:val="both"/>
        <w:rPr>
          <w:sz w:val="27"/>
          <w:szCs w:val="27"/>
        </w:rPr>
      </w:pPr>
      <w:r w:rsidRPr="00975C93">
        <w:rPr>
          <w:sz w:val="27"/>
          <w:szCs w:val="27"/>
        </w:rPr>
        <w:t>Муниципальная услуга предоставляется Администрацией городского округа Спасск-Дальний</w:t>
      </w:r>
      <w:r w:rsidR="00B207C5">
        <w:rPr>
          <w:sz w:val="27"/>
          <w:szCs w:val="27"/>
        </w:rPr>
        <w:t xml:space="preserve"> в лице</w:t>
      </w:r>
      <w:r w:rsidR="006A21A2" w:rsidRPr="006A21A2">
        <w:rPr>
          <w:sz w:val="27"/>
          <w:szCs w:val="27"/>
        </w:rPr>
        <w:t xml:space="preserve"> </w:t>
      </w:r>
      <w:r w:rsidR="006A21A2">
        <w:rPr>
          <w:sz w:val="27"/>
          <w:szCs w:val="27"/>
        </w:rPr>
        <w:t xml:space="preserve">отдела капитального строительства </w:t>
      </w:r>
      <w:r w:rsidR="006A21A2" w:rsidRPr="00975C93">
        <w:rPr>
          <w:sz w:val="27"/>
          <w:szCs w:val="27"/>
        </w:rPr>
        <w:t xml:space="preserve">управления </w:t>
      </w:r>
      <w:r w:rsidR="006A21A2">
        <w:rPr>
          <w:sz w:val="27"/>
          <w:szCs w:val="27"/>
        </w:rPr>
        <w:t xml:space="preserve">земельно-имущественных отношений и </w:t>
      </w:r>
      <w:r w:rsidR="006A21A2" w:rsidRPr="00975C93">
        <w:rPr>
          <w:sz w:val="27"/>
          <w:szCs w:val="27"/>
        </w:rPr>
        <w:t>градостроительства.</w:t>
      </w:r>
    </w:p>
    <w:p w14:paraId="566F870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 Состав заявителей.</w:t>
      </w:r>
    </w:p>
    <w:p w14:paraId="0F9B115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Заявителями при обращении за получением услуги являются застройщики.</w:t>
      </w:r>
    </w:p>
    <w:p w14:paraId="4AF550F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02FA7B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2.3. Правовые основания для предоставления услуги:</w:t>
      </w:r>
    </w:p>
    <w:p w14:paraId="7F42C43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Градостроительный кодекс Российской Федерации;</w:t>
      </w:r>
    </w:p>
    <w:p w14:paraId="3F6F5C6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    Земельный кодекс Российской Федерации;</w:t>
      </w:r>
    </w:p>
    <w:p w14:paraId="2E38F28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Федеральный закон от 6 октября 2003 года № 131-ФЗ (ред. от 30.12.2021) "Об общих принципах организации местного самоуправления в Российской Федерации";</w:t>
      </w:r>
    </w:p>
    <w:p w14:paraId="59BDCCDC"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Федеральный </w:t>
      </w:r>
      <w:proofErr w:type="gramStart"/>
      <w:r w:rsidRPr="00975C93">
        <w:rPr>
          <w:sz w:val="27"/>
          <w:szCs w:val="27"/>
        </w:rPr>
        <w:t>закон  от</w:t>
      </w:r>
      <w:proofErr w:type="gramEnd"/>
      <w:r w:rsidRPr="00975C93">
        <w:rPr>
          <w:sz w:val="27"/>
          <w:szCs w:val="27"/>
        </w:rPr>
        <w:t xml:space="preserve"> 27 июля 2010 года № 210- ФЗ "Об организации предоставления государственных и муниципальных услуг";</w:t>
      </w:r>
    </w:p>
    <w:p w14:paraId="6168F24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Федеральный </w:t>
      </w:r>
      <w:proofErr w:type="gramStart"/>
      <w:r w:rsidRPr="00975C93">
        <w:rPr>
          <w:sz w:val="27"/>
          <w:szCs w:val="27"/>
        </w:rPr>
        <w:t>закон  от</w:t>
      </w:r>
      <w:proofErr w:type="gramEnd"/>
      <w:r w:rsidRPr="00975C93">
        <w:rPr>
          <w:sz w:val="27"/>
          <w:szCs w:val="27"/>
        </w:rPr>
        <w:t xml:space="preserve"> 6 апреля 2011 года № 63-ФЗ  "Об электронной подписи";</w:t>
      </w:r>
    </w:p>
    <w:p w14:paraId="12229BC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Федеральный </w:t>
      </w:r>
      <w:proofErr w:type="gramStart"/>
      <w:r w:rsidRPr="00975C93">
        <w:rPr>
          <w:sz w:val="27"/>
          <w:szCs w:val="27"/>
        </w:rPr>
        <w:t>закон  от</w:t>
      </w:r>
      <w:proofErr w:type="gramEnd"/>
      <w:r w:rsidRPr="00975C93">
        <w:rPr>
          <w:sz w:val="27"/>
          <w:szCs w:val="27"/>
        </w:rPr>
        <w:t xml:space="preserve"> 27 июля 2006 года № 152-ФЗ  "О персональных данных";</w:t>
      </w:r>
    </w:p>
    <w:p w14:paraId="54BE036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975C93">
        <w:rPr>
          <w:sz w:val="27"/>
          <w:szCs w:val="27"/>
        </w:rPr>
        <w:br/>
        <w:t>и муниципальных услуг";</w:t>
      </w:r>
    </w:p>
    <w:p w14:paraId="18960494" w14:textId="77777777" w:rsidR="00B44AA2" w:rsidRPr="00975C93" w:rsidRDefault="00B44AA2" w:rsidP="0023135F">
      <w:pPr>
        <w:pStyle w:val="1"/>
        <w:jc w:val="both"/>
        <w:rPr>
          <w:b w:val="0"/>
          <w:spacing w:val="0"/>
          <w:sz w:val="27"/>
          <w:szCs w:val="27"/>
        </w:rPr>
      </w:pPr>
      <w:r w:rsidRPr="00975C93">
        <w:rPr>
          <w:b w:val="0"/>
          <w:spacing w:val="0"/>
          <w:sz w:val="27"/>
          <w:szCs w:val="27"/>
        </w:rPr>
        <w:t xml:space="preserve">         -  постановление Правительства Российской Федерации от 27 сентября 2011 г. № 797 (ред. от 27.01.2022)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E3A5A0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постановление Правительства Российской Федерации от 25 января 2013 г. № 33 (ред. от 21.01.2022) "Об использовании простой электронной подписи при оказании государственных и муниципальных услуг";</w:t>
      </w:r>
    </w:p>
    <w:p w14:paraId="2F9CF4E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36CB98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постановление Правительства Российской Федерации от 26 марта 2016 г. № 236 (ред. от 18.09.2021) "О требованиях к предоставлению в электронной форме государственных и муниципальных услуг".</w:t>
      </w:r>
    </w:p>
    <w:p w14:paraId="6D1762C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2.4. Заявитель или его представитель представляет в Администрацию городского округа Спасск-Дальний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3535AFEF" w14:textId="77777777" w:rsidR="00B44AA2" w:rsidRPr="00975C93" w:rsidRDefault="00B44AA2" w:rsidP="0023135F">
      <w:pPr>
        <w:autoSpaceDE w:val="0"/>
        <w:autoSpaceDN w:val="0"/>
        <w:adjustRightInd w:val="0"/>
        <w:ind w:firstLine="709"/>
        <w:jc w:val="both"/>
        <w:rPr>
          <w:sz w:val="27"/>
          <w:szCs w:val="27"/>
        </w:rPr>
      </w:pPr>
      <w:r w:rsidRPr="00975C93">
        <w:rPr>
          <w:sz w:val="28"/>
          <w:szCs w:val="28"/>
        </w:rPr>
        <w:t>а</w:t>
      </w:r>
      <w:r w:rsidRPr="00975C93">
        <w:rPr>
          <w:sz w:val="27"/>
          <w:szCs w:val="27"/>
        </w:rPr>
        <w:t xml:space="preserve">) в электронной форме посредством федеральной государственной информационной системы "Единый портал государственных </w:t>
      </w:r>
      <w:r w:rsidRPr="00975C93">
        <w:rPr>
          <w:sz w:val="27"/>
          <w:szCs w:val="27"/>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67AB217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14:paraId="2B30A50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 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975C93">
        <w:rPr>
          <w:sz w:val="27"/>
          <w:szCs w:val="27"/>
        </w:rPr>
        <w:lastRenderedPageBreak/>
        <w:t>получением государственных и муниципальных услуг" (далее – усиленная неквалифицированная электронная подпись).</w:t>
      </w:r>
    </w:p>
    <w:p w14:paraId="0438F277" w14:textId="77777777" w:rsidR="00B44AA2" w:rsidRPr="00975C93" w:rsidRDefault="00B44AA2" w:rsidP="0023135F">
      <w:pPr>
        <w:autoSpaceDE w:val="0"/>
        <w:autoSpaceDN w:val="0"/>
        <w:adjustRightInd w:val="0"/>
        <w:ind w:firstLine="709"/>
        <w:jc w:val="both"/>
        <w:rPr>
          <w:sz w:val="27"/>
          <w:szCs w:val="27"/>
        </w:rPr>
      </w:pPr>
      <w:r w:rsidRPr="00975C93">
        <w:rPr>
          <w:sz w:val="28"/>
          <w:szCs w:val="28"/>
        </w:rPr>
        <w:t xml:space="preserve">б) </w:t>
      </w:r>
      <w:r w:rsidRPr="00975C93">
        <w:rPr>
          <w:sz w:val="27"/>
          <w:szCs w:val="27"/>
        </w:rPr>
        <w:t>на бумажном носителе посредством личного обращения в Администрацию городского округа Спасск-Дальний, в том числе через многофункциональный центр в соответствии с соглашением о взаимодействии между многофункциональным центром и Администрацией городского округа Спасск-Дальний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7BA73A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6F4B9BE"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55869E9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а) </w:t>
      </w:r>
      <w:proofErr w:type="spellStart"/>
      <w:r w:rsidRPr="00975C93">
        <w:rPr>
          <w:sz w:val="27"/>
          <w:szCs w:val="27"/>
        </w:rPr>
        <w:t>xml</w:t>
      </w:r>
      <w:proofErr w:type="spellEnd"/>
      <w:r w:rsidRPr="00975C93">
        <w:rPr>
          <w:sz w:val="27"/>
          <w:szCs w:val="27"/>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75C93">
        <w:rPr>
          <w:sz w:val="27"/>
          <w:szCs w:val="27"/>
        </w:rPr>
        <w:t>xml</w:t>
      </w:r>
      <w:proofErr w:type="spellEnd"/>
      <w:r w:rsidRPr="00975C93">
        <w:rPr>
          <w:sz w:val="27"/>
          <w:szCs w:val="27"/>
        </w:rPr>
        <w:t>;</w:t>
      </w:r>
    </w:p>
    <w:p w14:paraId="287DF3C6"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б) </w:t>
      </w:r>
      <w:proofErr w:type="spellStart"/>
      <w:r w:rsidRPr="00975C93">
        <w:rPr>
          <w:sz w:val="27"/>
          <w:szCs w:val="27"/>
        </w:rPr>
        <w:t>doc</w:t>
      </w:r>
      <w:proofErr w:type="spellEnd"/>
      <w:r w:rsidRPr="00975C93">
        <w:rPr>
          <w:sz w:val="27"/>
          <w:szCs w:val="27"/>
        </w:rPr>
        <w:t xml:space="preserve">, </w:t>
      </w:r>
      <w:proofErr w:type="spellStart"/>
      <w:r w:rsidRPr="00975C93">
        <w:rPr>
          <w:sz w:val="27"/>
          <w:szCs w:val="27"/>
        </w:rPr>
        <w:t>docx</w:t>
      </w:r>
      <w:proofErr w:type="spellEnd"/>
      <w:r w:rsidRPr="00975C93">
        <w:rPr>
          <w:sz w:val="27"/>
          <w:szCs w:val="27"/>
        </w:rPr>
        <w:t xml:space="preserve">, </w:t>
      </w:r>
      <w:proofErr w:type="spellStart"/>
      <w:r w:rsidRPr="00975C93">
        <w:rPr>
          <w:sz w:val="27"/>
          <w:szCs w:val="27"/>
        </w:rPr>
        <w:t>odt</w:t>
      </w:r>
      <w:proofErr w:type="spellEnd"/>
      <w:r w:rsidRPr="00975C93">
        <w:rPr>
          <w:sz w:val="27"/>
          <w:szCs w:val="27"/>
        </w:rPr>
        <w:t xml:space="preserve"> - для документов с текстовым содержанием, </w:t>
      </w:r>
      <w:r w:rsidRPr="00975C93">
        <w:rPr>
          <w:sz w:val="27"/>
          <w:szCs w:val="27"/>
        </w:rPr>
        <w:br/>
        <w:t>не включающим формулы;</w:t>
      </w:r>
    </w:p>
    <w:p w14:paraId="02FDB74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в) </w:t>
      </w:r>
      <w:proofErr w:type="spellStart"/>
      <w:r w:rsidRPr="00975C93">
        <w:rPr>
          <w:sz w:val="27"/>
          <w:szCs w:val="27"/>
        </w:rPr>
        <w:t>pdf</w:t>
      </w:r>
      <w:proofErr w:type="spellEnd"/>
      <w:r w:rsidRPr="00975C93">
        <w:rPr>
          <w:sz w:val="27"/>
          <w:szCs w:val="27"/>
        </w:rPr>
        <w:t xml:space="preserve">, </w:t>
      </w:r>
      <w:proofErr w:type="spellStart"/>
      <w:r w:rsidRPr="00975C93">
        <w:rPr>
          <w:sz w:val="27"/>
          <w:szCs w:val="27"/>
        </w:rPr>
        <w:t>jpg</w:t>
      </w:r>
      <w:proofErr w:type="spellEnd"/>
      <w:r w:rsidRPr="00975C93">
        <w:rPr>
          <w:sz w:val="27"/>
          <w:szCs w:val="27"/>
        </w:rPr>
        <w:t xml:space="preserve">, </w:t>
      </w:r>
      <w:proofErr w:type="spellStart"/>
      <w:r w:rsidRPr="00975C93">
        <w:rPr>
          <w:sz w:val="27"/>
          <w:szCs w:val="27"/>
        </w:rPr>
        <w:t>jpeg</w:t>
      </w:r>
      <w:proofErr w:type="spellEnd"/>
      <w:r w:rsidRPr="00975C93">
        <w:rPr>
          <w:sz w:val="27"/>
          <w:szCs w:val="27"/>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A6C785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75C93">
        <w:rPr>
          <w:sz w:val="27"/>
          <w:szCs w:val="27"/>
        </w:rPr>
        <w:t>dpi</w:t>
      </w:r>
      <w:proofErr w:type="spellEnd"/>
      <w:r w:rsidRPr="00975C93">
        <w:rPr>
          <w:sz w:val="27"/>
          <w:szCs w:val="27"/>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E520DE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"черно-белый" (при отсутствии в документе графических изображений и (или) цветного текста);</w:t>
      </w:r>
    </w:p>
    <w:p w14:paraId="7CED504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"оттенки серого" (при наличии в документе графических изображений, отличных от цветного графического изображения);</w:t>
      </w:r>
    </w:p>
    <w:p w14:paraId="372CC3E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-"цветной" или "режим полной цветопередачи" (при наличии </w:t>
      </w:r>
      <w:r w:rsidRPr="00975C93">
        <w:rPr>
          <w:sz w:val="27"/>
          <w:szCs w:val="27"/>
        </w:rPr>
        <w:br/>
        <w:t>в документе цветных графических изображений либо цветного текста).</w:t>
      </w:r>
    </w:p>
    <w:p w14:paraId="4B652DBE" w14:textId="77777777" w:rsidR="00B44AA2" w:rsidRPr="00975C93" w:rsidRDefault="00B44AA2" w:rsidP="0023135F">
      <w:pPr>
        <w:autoSpaceDE w:val="0"/>
        <w:autoSpaceDN w:val="0"/>
        <w:adjustRightInd w:val="0"/>
        <w:ind w:firstLine="709"/>
        <w:jc w:val="both"/>
        <w:rPr>
          <w:sz w:val="28"/>
          <w:szCs w:val="28"/>
        </w:rPr>
      </w:pPr>
      <w:r w:rsidRPr="00975C93">
        <w:rPr>
          <w:sz w:val="27"/>
          <w:szCs w:val="27"/>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r w:rsidRPr="00975C93">
        <w:rPr>
          <w:sz w:val="28"/>
          <w:szCs w:val="28"/>
        </w:rPr>
        <w:t>.</w:t>
      </w:r>
    </w:p>
    <w:p w14:paraId="0398B947"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2.7.</w:t>
      </w:r>
      <w:r w:rsidRPr="00975C93">
        <w:rPr>
          <w:sz w:val="28"/>
          <w:szCs w:val="28"/>
        </w:rPr>
        <w:t xml:space="preserve">  </w:t>
      </w:r>
      <w:r w:rsidRPr="00975C93">
        <w:rPr>
          <w:sz w:val="27"/>
          <w:szCs w:val="27"/>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150897D0"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Документы, подлежащие представлению в форматах </w:t>
      </w:r>
      <w:proofErr w:type="spellStart"/>
      <w:r w:rsidRPr="00975C93">
        <w:rPr>
          <w:sz w:val="27"/>
          <w:szCs w:val="27"/>
        </w:rPr>
        <w:t>xls</w:t>
      </w:r>
      <w:proofErr w:type="spellEnd"/>
      <w:r w:rsidRPr="00975C93">
        <w:rPr>
          <w:sz w:val="27"/>
          <w:szCs w:val="27"/>
        </w:rPr>
        <w:t xml:space="preserve">, </w:t>
      </w:r>
      <w:proofErr w:type="spellStart"/>
      <w:r w:rsidRPr="00975C93">
        <w:rPr>
          <w:sz w:val="27"/>
          <w:szCs w:val="27"/>
        </w:rPr>
        <w:t>xlsx</w:t>
      </w:r>
      <w:proofErr w:type="spellEnd"/>
      <w:r w:rsidRPr="00975C93">
        <w:rPr>
          <w:sz w:val="27"/>
          <w:szCs w:val="27"/>
        </w:rPr>
        <w:t xml:space="preserve"> или </w:t>
      </w:r>
      <w:proofErr w:type="spellStart"/>
      <w:r w:rsidRPr="00975C93">
        <w:rPr>
          <w:sz w:val="27"/>
          <w:szCs w:val="27"/>
        </w:rPr>
        <w:t>ods</w:t>
      </w:r>
      <w:proofErr w:type="spellEnd"/>
      <w:r w:rsidRPr="00975C93">
        <w:rPr>
          <w:sz w:val="27"/>
          <w:szCs w:val="27"/>
        </w:rPr>
        <w:t>, формируются в виде отдельного документа, представляемого в электронной форме.</w:t>
      </w:r>
    </w:p>
    <w:p w14:paraId="05B4B0D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2.8. Исчерпывающий перечень документов, необходимых для предоставления услуги, подлежащих представлению заявителем самостоятельно:</w:t>
      </w:r>
    </w:p>
    <w:p w14:paraId="7FF0533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41B5202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городского округа Спасск-Дальний,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5CA0250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w:t>
      </w:r>
      <w:r w:rsidRPr="00975C93">
        <w:rPr>
          <w:sz w:val="28"/>
          <w:szCs w:val="28"/>
        </w:rPr>
        <w:t xml:space="preserve"> </w:t>
      </w:r>
      <w:r w:rsidRPr="00975C93">
        <w:rPr>
          <w:sz w:val="27"/>
          <w:szCs w:val="27"/>
        </w:rPr>
        <w:t>документ, выданный заявителем, являющимся физическим лицом, - усиленной квалифицированной электронной подписью нотариуса;</w:t>
      </w:r>
    </w:p>
    <w:p w14:paraId="06B87C38"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6E82368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473A0A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е) результаты и материалы обследования объекта капитального строительства (в случае направления уведомления о сносе);</w:t>
      </w:r>
    </w:p>
    <w:p w14:paraId="32E61F6C"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ж) проект организации работ по сносу объекта капитального строительства (в случае направления уведомления о сносе);</w:t>
      </w:r>
    </w:p>
    <w:p w14:paraId="4150516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з) уведомление о завершении сноса.</w:t>
      </w:r>
    </w:p>
    <w:p w14:paraId="414F5D64" w14:textId="77777777" w:rsidR="00B44AA2" w:rsidRPr="00975C93" w:rsidRDefault="00B44AA2" w:rsidP="0023135F">
      <w:pPr>
        <w:jc w:val="both"/>
        <w:rPr>
          <w:sz w:val="27"/>
          <w:szCs w:val="27"/>
        </w:rPr>
      </w:pPr>
      <w:r w:rsidRPr="00975C93">
        <w:rPr>
          <w:sz w:val="27"/>
          <w:szCs w:val="27"/>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городского округа Спасск-Дальний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CBEAD08" w14:textId="77777777" w:rsidR="00B44AA2" w:rsidRPr="00975C93" w:rsidRDefault="00B44AA2" w:rsidP="0023135F">
      <w:pPr>
        <w:autoSpaceDE w:val="0"/>
        <w:autoSpaceDN w:val="0"/>
        <w:adjustRightInd w:val="0"/>
        <w:ind w:firstLine="709"/>
        <w:jc w:val="both"/>
        <w:rPr>
          <w:sz w:val="27"/>
          <w:szCs w:val="27"/>
        </w:rPr>
      </w:pPr>
      <w:proofErr w:type="gramStart"/>
      <w:r w:rsidRPr="00975C93">
        <w:rPr>
          <w:sz w:val="27"/>
          <w:szCs w:val="27"/>
        </w:rPr>
        <w:t xml:space="preserve">а)   </w:t>
      </w:r>
      <w:proofErr w:type="gramEnd"/>
      <w:r w:rsidRPr="00975C93">
        <w:rPr>
          <w:sz w:val="27"/>
          <w:szCs w:val="27"/>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A00CE5E" w14:textId="77777777" w:rsidR="00B44AA2" w:rsidRPr="00975C93" w:rsidRDefault="00B44AA2" w:rsidP="0023135F">
      <w:pPr>
        <w:autoSpaceDE w:val="0"/>
        <w:autoSpaceDN w:val="0"/>
        <w:adjustRightInd w:val="0"/>
        <w:ind w:firstLine="709"/>
        <w:jc w:val="both"/>
        <w:rPr>
          <w:sz w:val="27"/>
          <w:szCs w:val="27"/>
        </w:rPr>
      </w:pPr>
      <w:proofErr w:type="gramStart"/>
      <w:r w:rsidRPr="00975C93">
        <w:rPr>
          <w:sz w:val="27"/>
          <w:szCs w:val="27"/>
        </w:rPr>
        <w:t>б)  сведения</w:t>
      </w:r>
      <w:proofErr w:type="gramEnd"/>
      <w:r w:rsidRPr="00975C93">
        <w:rPr>
          <w:sz w:val="27"/>
          <w:szCs w:val="27"/>
        </w:rPr>
        <w:t xml:space="preserve">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6BF9CA68" w14:textId="77777777" w:rsidR="00B44AA2" w:rsidRPr="00975C93" w:rsidRDefault="00B44AA2" w:rsidP="0023135F">
      <w:pPr>
        <w:autoSpaceDE w:val="0"/>
        <w:autoSpaceDN w:val="0"/>
        <w:adjustRightInd w:val="0"/>
        <w:ind w:firstLine="709"/>
        <w:jc w:val="both"/>
        <w:rPr>
          <w:sz w:val="27"/>
          <w:szCs w:val="27"/>
        </w:rPr>
      </w:pPr>
      <w:proofErr w:type="gramStart"/>
      <w:r w:rsidRPr="00975C93">
        <w:rPr>
          <w:sz w:val="27"/>
          <w:szCs w:val="27"/>
        </w:rPr>
        <w:t xml:space="preserve">в)   </w:t>
      </w:r>
      <w:proofErr w:type="gramEnd"/>
      <w:r w:rsidRPr="00975C93">
        <w:rPr>
          <w:sz w:val="27"/>
          <w:szCs w:val="27"/>
        </w:rPr>
        <w:t xml:space="preserve"> решение суда о сносе объекта капитального строительства: </w:t>
      </w:r>
    </w:p>
    <w:p w14:paraId="68D6E4F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г) решение органа местного самоуправления о сносе объекта капитального строительства.</w:t>
      </w:r>
    </w:p>
    <w:p w14:paraId="171A3125" w14:textId="1ECF5E58" w:rsidR="00B44AA2" w:rsidRPr="00975C93" w:rsidRDefault="00B44AA2" w:rsidP="0023135F">
      <w:pPr>
        <w:autoSpaceDE w:val="0"/>
        <w:autoSpaceDN w:val="0"/>
        <w:adjustRightInd w:val="0"/>
        <w:ind w:firstLine="709"/>
        <w:jc w:val="both"/>
        <w:rPr>
          <w:sz w:val="27"/>
          <w:szCs w:val="27"/>
        </w:rPr>
      </w:pPr>
      <w:r w:rsidRPr="00FA58A7">
        <w:rPr>
          <w:sz w:val="27"/>
          <w:szCs w:val="27"/>
        </w:rPr>
        <w:t xml:space="preserve">2.10.  </w:t>
      </w:r>
      <w:r w:rsidR="00FA58A7">
        <w:rPr>
          <w:sz w:val="27"/>
          <w:szCs w:val="27"/>
        </w:rPr>
        <w:t>Регистрация у</w:t>
      </w:r>
      <w:r w:rsidRPr="00FA58A7">
        <w:rPr>
          <w:sz w:val="27"/>
          <w:szCs w:val="27"/>
        </w:rPr>
        <w:t>ведомления о планируемом сносе, уведомления о завершении сноса, представленного в Администрацию городского округа Спасск-Дальний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62DC1D60" w14:textId="2FC50D9E"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В случае направления </w:t>
      </w:r>
      <w:proofErr w:type="gramStart"/>
      <w:r w:rsidRPr="00975C93">
        <w:rPr>
          <w:sz w:val="27"/>
          <w:szCs w:val="27"/>
        </w:rPr>
        <w:t>уведомления  о</w:t>
      </w:r>
      <w:proofErr w:type="gramEnd"/>
      <w:r w:rsidRPr="00975C93">
        <w:rPr>
          <w:sz w:val="27"/>
          <w:szCs w:val="27"/>
        </w:rPr>
        <w:t xml:space="preserve"> </w:t>
      </w:r>
      <w:r w:rsidR="00CE47B2">
        <w:rPr>
          <w:sz w:val="27"/>
          <w:szCs w:val="27"/>
        </w:rPr>
        <w:t xml:space="preserve">планируемом </w:t>
      </w:r>
      <w:r w:rsidRPr="00975C93">
        <w:rPr>
          <w:sz w:val="27"/>
          <w:szCs w:val="27"/>
        </w:rPr>
        <w:t xml:space="preserve">сносе, уведомления о завершении сноса в электронной форме способом, указанным в подпункте «а» пункта 2.4 настоящего Административного регламента, вне рабочего времени Администрации городского округа Спасск-Дальний,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14:paraId="315FC9E9" w14:textId="3ECCF39E"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2.11. Срок предоставления услуги составляет не более </w:t>
      </w:r>
      <w:r w:rsidR="004E24F4">
        <w:rPr>
          <w:sz w:val="27"/>
          <w:szCs w:val="27"/>
        </w:rPr>
        <w:t xml:space="preserve">7 </w:t>
      </w:r>
      <w:r w:rsidRPr="00975C93">
        <w:rPr>
          <w:sz w:val="27"/>
          <w:szCs w:val="27"/>
        </w:rPr>
        <w:t xml:space="preserve">рабочих дней со дня поступления уведомления о </w:t>
      </w:r>
      <w:r w:rsidR="006D2C68">
        <w:rPr>
          <w:sz w:val="27"/>
          <w:szCs w:val="27"/>
        </w:rPr>
        <w:t xml:space="preserve">планируемом </w:t>
      </w:r>
      <w:r w:rsidRPr="00975C93">
        <w:rPr>
          <w:sz w:val="27"/>
          <w:szCs w:val="27"/>
        </w:rPr>
        <w:t xml:space="preserve">сносе, уведомления о завершении сноса </w:t>
      </w:r>
      <w:proofErr w:type="gramStart"/>
      <w:r w:rsidRPr="00975C93">
        <w:rPr>
          <w:sz w:val="27"/>
          <w:szCs w:val="27"/>
        </w:rPr>
        <w:t>в  Администрацию</w:t>
      </w:r>
      <w:proofErr w:type="gramEnd"/>
      <w:r w:rsidRPr="00975C93">
        <w:rPr>
          <w:sz w:val="27"/>
          <w:szCs w:val="27"/>
        </w:rPr>
        <w:t xml:space="preserve"> городского округа Спасск-Дальний.</w:t>
      </w:r>
    </w:p>
    <w:p w14:paraId="42D1C7E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2.12. Основания для отказа в предоставлении муниципальной услуги:</w:t>
      </w:r>
    </w:p>
    <w:p w14:paraId="04EF0E70" w14:textId="77777777" w:rsidR="00B44AA2" w:rsidRPr="00975C93" w:rsidRDefault="00B44AA2" w:rsidP="00F423C6">
      <w:pPr>
        <w:autoSpaceDE w:val="0"/>
        <w:autoSpaceDN w:val="0"/>
        <w:adjustRightInd w:val="0"/>
        <w:jc w:val="both"/>
        <w:rPr>
          <w:sz w:val="27"/>
          <w:szCs w:val="27"/>
        </w:rPr>
      </w:pPr>
      <w:r w:rsidRPr="00975C93">
        <w:rPr>
          <w:sz w:val="27"/>
          <w:szCs w:val="27"/>
        </w:rPr>
        <w:t xml:space="preserve">               В</w:t>
      </w:r>
      <w:r w:rsidRPr="00975C93">
        <w:rPr>
          <w:sz w:val="27"/>
          <w:szCs w:val="27"/>
        </w:rPr>
        <w:tab/>
        <w:t>случае</w:t>
      </w:r>
      <w:r w:rsidRPr="00975C93">
        <w:rPr>
          <w:sz w:val="27"/>
          <w:szCs w:val="27"/>
        </w:rPr>
        <w:tab/>
        <w:t>обращения</w:t>
      </w:r>
      <w:r w:rsidRPr="00975C93">
        <w:rPr>
          <w:sz w:val="27"/>
          <w:szCs w:val="27"/>
        </w:rPr>
        <w:tab/>
        <w:t>за</w:t>
      </w:r>
      <w:r w:rsidRPr="00975C93">
        <w:rPr>
          <w:sz w:val="27"/>
          <w:szCs w:val="27"/>
        </w:rPr>
        <w:tab/>
        <w:t>услугой</w:t>
      </w:r>
      <w:r w:rsidRPr="00975C93">
        <w:rPr>
          <w:sz w:val="27"/>
          <w:szCs w:val="27"/>
        </w:rPr>
        <w:tab/>
        <w:t>«Направление</w:t>
      </w:r>
      <w:r w:rsidRPr="00975C93">
        <w:rPr>
          <w:sz w:val="27"/>
          <w:szCs w:val="27"/>
        </w:rPr>
        <w:tab/>
        <w:t>уведомления о планируемом сносе объекта капитального строительства»:</w:t>
      </w:r>
    </w:p>
    <w:p w14:paraId="62099B87"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14:paraId="25A076C4"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  отсутствие документов (сведений), предусмотренных нормативными правовыми актами Российской Федерации;</w:t>
      </w:r>
    </w:p>
    <w:p w14:paraId="17F90630"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3) заявитель не является правообладателем объекта капитального строительства;</w:t>
      </w:r>
    </w:p>
    <w:p w14:paraId="476F0FC4"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4)  уведомление о сносе содержит сведения об объекте, который не является объектом капитального строительства.</w:t>
      </w:r>
    </w:p>
    <w:p w14:paraId="0ABCB21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В    случае    обращения    за    </w:t>
      </w:r>
      <w:proofErr w:type="gramStart"/>
      <w:r w:rsidRPr="00975C93">
        <w:rPr>
          <w:sz w:val="27"/>
          <w:szCs w:val="27"/>
        </w:rPr>
        <w:t>услугой  «</w:t>
      </w:r>
      <w:proofErr w:type="gramEnd"/>
      <w:r w:rsidRPr="00975C93">
        <w:rPr>
          <w:sz w:val="27"/>
          <w:szCs w:val="27"/>
        </w:rPr>
        <w:t>Направление уведомления о завершении сноса объекта капитального строительства»:</w:t>
      </w:r>
    </w:p>
    <w:p w14:paraId="0409C93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67841A8"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  отсутствие документов (сведений), предусмотренных нормативными правовыми актами Российской Федерации».</w:t>
      </w:r>
    </w:p>
    <w:p w14:paraId="4E7B903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75595590" w14:textId="54ED903B"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а) уведомление о сносе, уведомление о завершении сноса представлено в </w:t>
      </w:r>
      <w:r w:rsidR="00F423C6">
        <w:rPr>
          <w:sz w:val="27"/>
          <w:szCs w:val="27"/>
        </w:rPr>
        <w:t xml:space="preserve">орган, </w:t>
      </w:r>
      <w:r w:rsidRPr="00975C93">
        <w:rPr>
          <w:sz w:val="27"/>
          <w:szCs w:val="27"/>
        </w:rPr>
        <w:t>в компетенции которо</w:t>
      </w:r>
      <w:r w:rsidR="00F423C6">
        <w:rPr>
          <w:sz w:val="27"/>
          <w:szCs w:val="27"/>
        </w:rPr>
        <w:t>го</w:t>
      </w:r>
      <w:r w:rsidRPr="00975C93">
        <w:rPr>
          <w:sz w:val="27"/>
          <w:szCs w:val="27"/>
        </w:rPr>
        <w:t xml:space="preserve"> не относится предоставление данной услуги;</w:t>
      </w:r>
    </w:p>
    <w:p w14:paraId="7F347A9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B5091E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CFA4606"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285D3EB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1C3C4AC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00E5D28"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ж) неполное заполнение полей в форме уведомления, в том числе в интерактивной форме уведомления на ЕПГУ;</w:t>
      </w:r>
    </w:p>
    <w:p w14:paraId="5218BAB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з) представление неполного комплекта документов, необходимых для предоставления услуги.</w:t>
      </w:r>
    </w:p>
    <w:p w14:paraId="19BF1F79" w14:textId="2DA15A42"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F423C6">
        <w:rPr>
          <w:sz w:val="27"/>
          <w:szCs w:val="27"/>
        </w:rPr>
        <w:t>п</w:t>
      </w:r>
      <w:r w:rsidRPr="00975C93">
        <w:rPr>
          <w:sz w:val="27"/>
          <w:szCs w:val="27"/>
        </w:rPr>
        <w:t>риложению № 1 к настоящему Административному регламенту.</w:t>
      </w:r>
    </w:p>
    <w:p w14:paraId="54273282" w14:textId="22104FC0"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2.15. Решение об отказе в приеме документов, указанных в пункте 2.8 настоящего Административного регламента, направляется заявителю</w:t>
      </w:r>
      <w:r w:rsidRPr="00975C93">
        <w:rPr>
          <w:sz w:val="28"/>
          <w:szCs w:val="28"/>
        </w:rPr>
        <w:t xml:space="preserve"> </w:t>
      </w:r>
      <w:r w:rsidRPr="00975C93">
        <w:rPr>
          <w:sz w:val="27"/>
          <w:szCs w:val="27"/>
        </w:rPr>
        <w:t>способом, определенным заявителем в уведомлении о сносе, уведомлении о завершении сноса, не позднее рабочего для, следующего за днем получения</w:t>
      </w:r>
      <w:r w:rsidRPr="00975C93">
        <w:rPr>
          <w:sz w:val="28"/>
          <w:szCs w:val="28"/>
        </w:rPr>
        <w:t xml:space="preserve"> </w:t>
      </w:r>
      <w:r w:rsidRPr="00975C93">
        <w:rPr>
          <w:sz w:val="27"/>
          <w:szCs w:val="27"/>
        </w:rPr>
        <w:t xml:space="preserve">заявления, либо выдается в день личного обращения за получением указанного решения в многофункциональный центр или в Администрацию городского </w:t>
      </w:r>
      <w:proofErr w:type="gramStart"/>
      <w:r w:rsidRPr="00975C93">
        <w:rPr>
          <w:sz w:val="27"/>
          <w:szCs w:val="27"/>
        </w:rPr>
        <w:t>округа  Спасск</w:t>
      </w:r>
      <w:proofErr w:type="gramEnd"/>
      <w:r w:rsidRPr="00975C93">
        <w:rPr>
          <w:sz w:val="27"/>
          <w:szCs w:val="27"/>
        </w:rPr>
        <w:t xml:space="preserve">-Дальний. </w:t>
      </w:r>
    </w:p>
    <w:p w14:paraId="7EC97EF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городского округа Спасск-Дальний за получением услуги.</w:t>
      </w:r>
    </w:p>
    <w:p w14:paraId="1319A0F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2.17.  Результатом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является:</w:t>
      </w:r>
    </w:p>
    <w:p w14:paraId="59417468"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а) размещение этих уведомлений и документов в информационной системе обеспечения градостроительной деятельности.</w:t>
      </w:r>
    </w:p>
    <w:p w14:paraId="3F1B8E9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В случае   обращения за услугой «Направление   уведомления о планируемом сносе объекта капитального строительства:</w:t>
      </w:r>
    </w:p>
    <w:p w14:paraId="1F3A751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1)  извещение о приеме уведомления о планируемом сносе объекта капитального строительства;</w:t>
      </w:r>
    </w:p>
    <w:p w14:paraId="20AB210B" w14:textId="372B81B3"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    отказ в предоставлении услуги (форма приведена в </w:t>
      </w:r>
      <w:r w:rsidR="00877273">
        <w:rPr>
          <w:sz w:val="27"/>
          <w:szCs w:val="27"/>
        </w:rPr>
        <w:t>п</w:t>
      </w:r>
      <w:r w:rsidRPr="00975C93">
        <w:rPr>
          <w:sz w:val="27"/>
          <w:szCs w:val="27"/>
        </w:rPr>
        <w:t>риложении № 1 к настоящему Административному регламенту).</w:t>
      </w:r>
    </w:p>
    <w:p w14:paraId="601F581E" w14:textId="77777777" w:rsidR="00B44AA2" w:rsidRPr="00975C93" w:rsidRDefault="00B44AA2" w:rsidP="0023135F">
      <w:pPr>
        <w:autoSpaceDE w:val="0"/>
        <w:autoSpaceDN w:val="0"/>
        <w:adjustRightInd w:val="0"/>
        <w:ind w:firstLine="709"/>
        <w:jc w:val="both"/>
        <w:rPr>
          <w:sz w:val="27"/>
          <w:szCs w:val="27"/>
        </w:rPr>
      </w:pPr>
      <w:proofErr w:type="gramStart"/>
      <w:r w:rsidRPr="00975C93">
        <w:rPr>
          <w:sz w:val="27"/>
          <w:szCs w:val="27"/>
        </w:rPr>
        <w:t>В  случае</w:t>
      </w:r>
      <w:proofErr w:type="gramEnd"/>
      <w:r w:rsidRPr="00975C93">
        <w:rPr>
          <w:sz w:val="27"/>
          <w:szCs w:val="27"/>
        </w:rPr>
        <w:t xml:space="preserve"> обращения за услугой «Направление уведомления о завершении сноса объекта капитального строительства»:</w:t>
      </w:r>
    </w:p>
    <w:p w14:paraId="2D846EC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1) извещение о приеме уведомления о завершении сноса объекта капитального    </w:t>
      </w:r>
      <w:proofErr w:type="gramStart"/>
      <w:r w:rsidRPr="00975C93">
        <w:rPr>
          <w:sz w:val="27"/>
          <w:szCs w:val="27"/>
        </w:rPr>
        <w:t>строительства ;</w:t>
      </w:r>
      <w:proofErr w:type="gramEnd"/>
    </w:p>
    <w:p w14:paraId="4C9AE079" w14:textId="08A1F10D"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  отказ в предоставлении услуги (форма приведена в </w:t>
      </w:r>
      <w:r w:rsidR="00877273">
        <w:rPr>
          <w:sz w:val="27"/>
          <w:szCs w:val="27"/>
        </w:rPr>
        <w:t>п</w:t>
      </w:r>
      <w:r w:rsidRPr="00975C93">
        <w:rPr>
          <w:sz w:val="27"/>
          <w:szCs w:val="27"/>
        </w:rPr>
        <w:t>риложении № 1 к настоящему Административному регламенту).</w:t>
      </w:r>
    </w:p>
    <w:p w14:paraId="6CA2586C"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B27189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2.19. Предоставление услуги осуществляется без взимания платы.</w:t>
      </w:r>
    </w:p>
    <w:p w14:paraId="15E79F0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1CD2D54"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городского округа Спасск-Дальний,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750E287"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а) на бумажном носителе посредством личного обращения в Администрацию городского округа Спасск-Дальний,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50F4E5B" w14:textId="77777777" w:rsidR="00B44AA2" w:rsidRPr="00975C93" w:rsidRDefault="00B44AA2" w:rsidP="0023135F">
      <w:pPr>
        <w:autoSpaceDE w:val="0"/>
        <w:autoSpaceDN w:val="0"/>
        <w:adjustRightInd w:val="0"/>
        <w:ind w:firstLine="709"/>
        <w:jc w:val="both"/>
        <w:rPr>
          <w:sz w:val="27"/>
          <w:szCs w:val="27"/>
        </w:rPr>
      </w:pPr>
      <w:proofErr w:type="gramStart"/>
      <w:r w:rsidRPr="00975C93">
        <w:rPr>
          <w:sz w:val="27"/>
          <w:szCs w:val="27"/>
        </w:rPr>
        <w:t xml:space="preserve">б)   </w:t>
      </w:r>
      <w:proofErr w:type="gramEnd"/>
      <w:r w:rsidRPr="00975C93">
        <w:rPr>
          <w:sz w:val="27"/>
          <w:szCs w:val="27"/>
        </w:rPr>
        <w:t xml:space="preserve">   в электронной форме посредством электронной почты.</w:t>
      </w:r>
    </w:p>
    <w:p w14:paraId="573DAF7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 городского округа Спасск-Дальний ,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480F06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городского округа Спасск-Дальний или многофункциональном центре составляет не более 15 минут.</w:t>
      </w:r>
    </w:p>
    <w:p w14:paraId="11934B2E"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2.22. Услуги, необходимые и обязательные для предоставления </w:t>
      </w:r>
      <w:proofErr w:type="gramStart"/>
      <w:r w:rsidRPr="00975C93">
        <w:rPr>
          <w:sz w:val="27"/>
          <w:szCs w:val="27"/>
        </w:rPr>
        <w:t>муниципальной  услуги</w:t>
      </w:r>
      <w:proofErr w:type="gramEnd"/>
      <w:r w:rsidRPr="00975C93">
        <w:rPr>
          <w:sz w:val="27"/>
          <w:szCs w:val="27"/>
        </w:rPr>
        <w:t>, отсутствуют.</w:t>
      </w:r>
    </w:p>
    <w:p w14:paraId="5AB7DA2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2.23. При предоставлении муниципальной услуги запрещается требовать от заявителя:</w:t>
      </w:r>
    </w:p>
    <w:p w14:paraId="5A3A18EF"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DB7D3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Представления документов и информации, которые в соответствии с нормативными правовыми актами Российской Федерации и Администрацией городского округа Спасск-Дальний,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5E77A6"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proofErr w:type="gramStart"/>
      <w:r w:rsidRPr="00975C93">
        <w:rPr>
          <w:sz w:val="27"/>
          <w:szCs w:val="27"/>
        </w:rPr>
        <w:t>муниципальной  услуги</w:t>
      </w:r>
      <w:proofErr w:type="gramEnd"/>
      <w:r w:rsidRPr="00975C93">
        <w:rPr>
          <w:sz w:val="27"/>
          <w:szCs w:val="27"/>
        </w:rPr>
        <w:t>, за исключением следующих случаев:</w:t>
      </w:r>
    </w:p>
    <w:p w14:paraId="2F20F3A6"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1E2FF7B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w:t>
      </w:r>
      <w:r w:rsidRPr="00975C93">
        <w:rPr>
          <w:sz w:val="27"/>
          <w:szCs w:val="27"/>
        </w:rPr>
        <w:lastRenderedPageBreak/>
        <w:t xml:space="preserve">документов, необходимых для </w:t>
      </w:r>
      <w:proofErr w:type="gramStart"/>
      <w:r w:rsidRPr="00975C93">
        <w:rPr>
          <w:sz w:val="27"/>
          <w:szCs w:val="27"/>
        </w:rPr>
        <w:t>предоставления  муниципальной</w:t>
      </w:r>
      <w:proofErr w:type="gramEnd"/>
      <w:r w:rsidRPr="00975C93">
        <w:rPr>
          <w:sz w:val="27"/>
          <w:szCs w:val="27"/>
        </w:rPr>
        <w:t xml:space="preserve"> услуги, либо в предоставлении муниципальной услуги и не включенных в представленный ранее комплект документов;</w:t>
      </w:r>
    </w:p>
    <w:p w14:paraId="313E8A6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50A5B3"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округа Спасск-Дальний,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F1AFC5"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1F1206A" w14:textId="77777777" w:rsidR="00B44AA2" w:rsidRPr="00975C93" w:rsidRDefault="00B44AA2" w:rsidP="0023135F">
      <w:pPr>
        <w:widowControl w:val="0"/>
        <w:tabs>
          <w:tab w:val="left" w:pos="567"/>
        </w:tabs>
        <w:ind w:firstLine="709"/>
        <w:contextualSpacing/>
        <w:jc w:val="both"/>
        <w:rPr>
          <w:sz w:val="27"/>
          <w:szCs w:val="27"/>
        </w:rPr>
      </w:pPr>
      <w:r w:rsidRPr="00975C93">
        <w:rPr>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754220" w14:textId="77777777" w:rsidR="00B44AA2" w:rsidRPr="00975C93" w:rsidRDefault="00B44AA2" w:rsidP="0023135F">
      <w:pPr>
        <w:widowControl w:val="0"/>
        <w:autoSpaceDE w:val="0"/>
        <w:autoSpaceDN w:val="0"/>
        <w:adjustRightInd w:val="0"/>
        <w:ind w:firstLine="709"/>
        <w:jc w:val="both"/>
        <w:rPr>
          <w:strike/>
          <w:sz w:val="27"/>
          <w:szCs w:val="27"/>
        </w:rPr>
      </w:pPr>
      <w:r w:rsidRPr="00975C93">
        <w:rPr>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F768146"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Центральный вход в здание Администрации городского округа               Спасск-Дальний должен быть оборудован информационной табличкой (вывеской), содержащей информацию:</w:t>
      </w:r>
    </w:p>
    <w:p w14:paraId="204A1507" w14:textId="77777777" w:rsidR="00B44AA2" w:rsidRPr="00975C93" w:rsidRDefault="00B44AA2" w:rsidP="0023135F">
      <w:pPr>
        <w:widowControl w:val="0"/>
        <w:tabs>
          <w:tab w:val="left" w:pos="567"/>
          <w:tab w:val="left" w:pos="1134"/>
        </w:tabs>
        <w:ind w:left="709"/>
        <w:contextualSpacing/>
        <w:jc w:val="both"/>
        <w:rPr>
          <w:sz w:val="27"/>
          <w:szCs w:val="27"/>
        </w:rPr>
      </w:pPr>
      <w:r w:rsidRPr="00975C93">
        <w:rPr>
          <w:sz w:val="27"/>
          <w:szCs w:val="27"/>
        </w:rPr>
        <w:t>-  наименование;</w:t>
      </w:r>
    </w:p>
    <w:p w14:paraId="551562AB" w14:textId="77777777" w:rsidR="00B44AA2" w:rsidRPr="00975C93" w:rsidRDefault="00B44AA2" w:rsidP="0023135F">
      <w:pPr>
        <w:widowControl w:val="0"/>
        <w:tabs>
          <w:tab w:val="left" w:pos="567"/>
          <w:tab w:val="left" w:pos="1134"/>
        </w:tabs>
        <w:ind w:left="709"/>
        <w:contextualSpacing/>
        <w:jc w:val="both"/>
        <w:rPr>
          <w:sz w:val="27"/>
          <w:szCs w:val="27"/>
        </w:rPr>
      </w:pPr>
      <w:r w:rsidRPr="00975C93">
        <w:rPr>
          <w:sz w:val="27"/>
          <w:szCs w:val="27"/>
        </w:rPr>
        <w:t>-  местонахождение и юридический адрес;</w:t>
      </w:r>
    </w:p>
    <w:p w14:paraId="30770BA5" w14:textId="77777777" w:rsidR="00B44AA2" w:rsidRPr="00975C93" w:rsidRDefault="00B44AA2" w:rsidP="0023135F">
      <w:pPr>
        <w:widowControl w:val="0"/>
        <w:tabs>
          <w:tab w:val="left" w:pos="567"/>
          <w:tab w:val="left" w:pos="1134"/>
        </w:tabs>
        <w:ind w:left="709"/>
        <w:contextualSpacing/>
        <w:jc w:val="both"/>
        <w:rPr>
          <w:sz w:val="27"/>
          <w:szCs w:val="27"/>
        </w:rPr>
      </w:pPr>
      <w:r w:rsidRPr="00975C93">
        <w:rPr>
          <w:sz w:val="27"/>
          <w:szCs w:val="27"/>
        </w:rPr>
        <w:t>-  режим работы;</w:t>
      </w:r>
    </w:p>
    <w:p w14:paraId="62068464" w14:textId="77777777" w:rsidR="00B44AA2" w:rsidRPr="00975C93" w:rsidRDefault="00B44AA2" w:rsidP="0023135F">
      <w:pPr>
        <w:widowControl w:val="0"/>
        <w:tabs>
          <w:tab w:val="left" w:pos="567"/>
          <w:tab w:val="left" w:pos="1134"/>
        </w:tabs>
        <w:ind w:left="709"/>
        <w:contextualSpacing/>
        <w:jc w:val="both"/>
        <w:rPr>
          <w:sz w:val="27"/>
          <w:szCs w:val="27"/>
        </w:rPr>
      </w:pPr>
      <w:r w:rsidRPr="00975C93">
        <w:rPr>
          <w:sz w:val="27"/>
          <w:szCs w:val="27"/>
        </w:rPr>
        <w:t>-  график приема;</w:t>
      </w:r>
    </w:p>
    <w:p w14:paraId="2F11ED29" w14:textId="77777777" w:rsidR="00B44AA2" w:rsidRPr="00975C93" w:rsidRDefault="00B44AA2" w:rsidP="0023135F">
      <w:pPr>
        <w:widowControl w:val="0"/>
        <w:tabs>
          <w:tab w:val="left" w:pos="567"/>
          <w:tab w:val="left" w:pos="1134"/>
        </w:tabs>
        <w:ind w:left="709"/>
        <w:contextualSpacing/>
        <w:jc w:val="both"/>
        <w:rPr>
          <w:sz w:val="27"/>
          <w:szCs w:val="27"/>
        </w:rPr>
      </w:pPr>
      <w:r w:rsidRPr="00975C93">
        <w:rPr>
          <w:sz w:val="27"/>
          <w:szCs w:val="27"/>
        </w:rPr>
        <w:t>-  номера телефонов для справок.</w:t>
      </w:r>
    </w:p>
    <w:p w14:paraId="5DC408E5"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4496329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lastRenderedPageBreak/>
        <w:t>Помещения, в которых предоставляется муниципальная услуга, оснащаются:</w:t>
      </w:r>
    </w:p>
    <w:p w14:paraId="511F1522"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противопожарной системой и средствами пожаротушения;</w:t>
      </w:r>
    </w:p>
    <w:p w14:paraId="307A8A20"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системой оповещения о возникновении чрезвычайной ситуации;</w:t>
      </w:r>
    </w:p>
    <w:p w14:paraId="6811C01E"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средствами оказания первой медицинской помощи;</w:t>
      </w:r>
    </w:p>
    <w:p w14:paraId="0C043E94"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туалетными комнатами для посетителей.</w:t>
      </w:r>
    </w:p>
    <w:p w14:paraId="19E17B06"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Места приема Заявителей оборудуются информационными табличками (вывесками) с указанием:</w:t>
      </w:r>
    </w:p>
    <w:p w14:paraId="7A39650D"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номера кабинета и наименования отдела;</w:t>
      </w:r>
    </w:p>
    <w:p w14:paraId="06E695B1"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графика приема Заявителей.</w:t>
      </w:r>
    </w:p>
    <w:p w14:paraId="5709656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E84839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CB97A98"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При предоставлении муниципальной услуги инвалидам обеспечиваются:</w:t>
      </w:r>
    </w:p>
    <w:p w14:paraId="52A0F647"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возможность беспрепятственного доступа к объекту (зданию, помещению), в котором предоставляется муниципальная услуга;</w:t>
      </w:r>
    </w:p>
    <w:p w14:paraId="0414F290"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сопровождение инвалидов, имеющих стойкие расстройства функции зрения и самостоятельного передвижения;</w:t>
      </w:r>
    </w:p>
    <w:p w14:paraId="32AA3FF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8642B9D"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  допуск сурдопереводчика и </w:t>
      </w:r>
      <w:proofErr w:type="spellStart"/>
      <w:r w:rsidRPr="00975C93">
        <w:rPr>
          <w:sz w:val="27"/>
          <w:szCs w:val="27"/>
        </w:rPr>
        <w:t>тифлосурдопереводчика</w:t>
      </w:r>
      <w:proofErr w:type="spellEnd"/>
      <w:r w:rsidRPr="00975C93">
        <w:rPr>
          <w:sz w:val="27"/>
          <w:szCs w:val="27"/>
        </w:rPr>
        <w:t>;</w:t>
      </w:r>
    </w:p>
    <w:p w14:paraId="45E9F3D0"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оказание инвалидам помощи в преодолении барьеров, мешающих получению ими муниципальных услуг наравне с другими лицами.</w:t>
      </w:r>
    </w:p>
    <w:p w14:paraId="3B3B3ADE"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2.25. Основными показателями доступности предоставления муниципальной услуги являются:</w:t>
      </w:r>
    </w:p>
    <w:p w14:paraId="6A4E3B5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647CA54"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 возможность получения заявителем уведомлений о предоставлении муниципальной услуги с помощью ЕПГУ, регионального портала;</w:t>
      </w:r>
    </w:p>
    <w:p w14:paraId="1B29E22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0D6437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2.26. Основными показателями качества предоставления муниципальной услуги являются:</w:t>
      </w:r>
    </w:p>
    <w:p w14:paraId="26E62C41"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73C8A2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14:paraId="188D2AD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отсутствие обоснованных жалоб на действия (бездействие) сотрудников и их некорректное (невнимательное) отношение к заявителям;</w:t>
      </w:r>
    </w:p>
    <w:p w14:paraId="7AB1AC82"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отсутствие нарушений установленных сроков в процессе предоставления муниципальной услуги;</w:t>
      </w:r>
    </w:p>
    <w:p w14:paraId="0D33E3B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отсутствие заявлений об оспаривании решений, действий (бездействия) Администрации городского округа Спасск-Дальний, её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AB40AA6" w14:textId="77777777" w:rsidR="00B44AA2" w:rsidRPr="00975C93" w:rsidRDefault="00B44AA2" w:rsidP="0023135F">
      <w:pPr>
        <w:autoSpaceDE w:val="0"/>
        <w:autoSpaceDN w:val="0"/>
        <w:adjustRightInd w:val="0"/>
        <w:ind w:firstLine="709"/>
        <w:jc w:val="both"/>
        <w:rPr>
          <w:sz w:val="27"/>
          <w:szCs w:val="27"/>
        </w:rPr>
      </w:pPr>
    </w:p>
    <w:p w14:paraId="08093F00" w14:textId="77777777" w:rsidR="00B44AA2" w:rsidRPr="00877273" w:rsidRDefault="00B44AA2" w:rsidP="0023135F">
      <w:pPr>
        <w:widowControl w:val="0"/>
        <w:autoSpaceDE w:val="0"/>
        <w:autoSpaceDN w:val="0"/>
        <w:adjustRightInd w:val="0"/>
        <w:ind w:firstLine="709"/>
        <w:jc w:val="center"/>
        <w:rPr>
          <w:b/>
          <w:bCs/>
          <w:sz w:val="27"/>
          <w:szCs w:val="27"/>
        </w:rPr>
      </w:pPr>
      <w:r w:rsidRPr="00877273">
        <w:rPr>
          <w:b/>
          <w:bCs/>
          <w:sz w:val="27"/>
          <w:szCs w:val="27"/>
          <w:lang w:val="en-US"/>
        </w:rPr>
        <w:t>III</w:t>
      </w:r>
      <w:r w:rsidRPr="00877273">
        <w:rPr>
          <w:b/>
          <w:bCs/>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5C29B6B" w14:textId="77777777" w:rsidR="00B44AA2" w:rsidRPr="00975C93" w:rsidRDefault="00B44AA2" w:rsidP="0023135F">
      <w:pPr>
        <w:widowControl w:val="0"/>
        <w:autoSpaceDE w:val="0"/>
        <w:autoSpaceDN w:val="0"/>
        <w:adjustRightInd w:val="0"/>
        <w:ind w:firstLine="709"/>
        <w:jc w:val="both"/>
        <w:rPr>
          <w:sz w:val="27"/>
          <w:szCs w:val="27"/>
        </w:rPr>
      </w:pPr>
    </w:p>
    <w:p w14:paraId="75D14F74" w14:textId="77777777" w:rsidR="00B44AA2" w:rsidRPr="00975C93" w:rsidRDefault="00B44AA2" w:rsidP="0023135F">
      <w:pPr>
        <w:widowControl w:val="0"/>
        <w:tabs>
          <w:tab w:val="left" w:pos="567"/>
        </w:tabs>
        <w:ind w:firstLine="709"/>
        <w:contextualSpacing/>
        <w:jc w:val="both"/>
        <w:rPr>
          <w:sz w:val="27"/>
          <w:szCs w:val="27"/>
        </w:rPr>
      </w:pPr>
      <w:r w:rsidRPr="00975C93">
        <w:rPr>
          <w:sz w:val="27"/>
          <w:szCs w:val="27"/>
        </w:rPr>
        <w:t>3.1. Предоставление муниципальной услуги включает в себя следующие административные процедуры:</w:t>
      </w:r>
    </w:p>
    <w:p w14:paraId="79E21172"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1)</w:t>
      </w:r>
      <w:r w:rsidRPr="00975C93">
        <w:rPr>
          <w:sz w:val="27"/>
          <w:szCs w:val="27"/>
        </w:rPr>
        <w:tab/>
        <w:t>проверка документов и регистрация заявления;</w:t>
      </w:r>
    </w:p>
    <w:p w14:paraId="70C42970"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2)</w:t>
      </w:r>
      <w:r w:rsidRPr="00975C93">
        <w:rPr>
          <w:sz w:val="27"/>
          <w:szCs w:val="27"/>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076A49A"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3)</w:t>
      </w:r>
      <w:r w:rsidRPr="00975C93">
        <w:rPr>
          <w:sz w:val="27"/>
          <w:szCs w:val="27"/>
        </w:rPr>
        <w:tab/>
        <w:t>рассмотрение документов и сведений;</w:t>
      </w:r>
    </w:p>
    <w:p w14:paraId="5295659C"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4)</w:t>
      </w:r>
      <w:r w:rsidRPr="00975C93">
        <w:rPr>
          <w:sz w:val="27"/>
          <w:szCs w:val="27"/>
        </w:rPr>
        <w:tab/>
        <w:t>принятие решения;</w:t>
      </w:r>
    </w:p>
    <w:p w14:paraId="4867FE51"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5)</w:t>
      </w:r>
      <w:r w:rsidRPr="00975C93">
        <w:rPr>
          <w:sz w:val="27"/>
          <w:szCs w:val="27"/>
        </w:rPr>
        <w:tab/>
        <w:t>выдача результата;</w:t>
      </w:r>
    </w:p>
    <w:p w14:paraId="589451CD" w14:textId="77777777" w:rsidR="00B44AA2" w:rsidRPr="00975C93" w:rsidRDefault="00B44AA2" w:rsidP="00877273">
      <w:pPr>
        <w:widowControl w:val="0"/>
        <w:tabs>
          <w:tab w:val="left" w:pos="567"/>
          <w:tab w:val="left" w:pos="1134"/>
        </w:tabs>
        <w:ind w:firstLine="709"/>
        <w:contextualSpacing/>
        <w:jc w:val="both"/>
        <w:rPr>
          <w:sz w:val="27"/>
          <w:szCs w:val="27"/>
        </w:rPr>
      </w:pPr>
      <w:r w:rsidRPr="00975C93">
        <w:rPr>
          <w:sz w:val="27"/>
          <w:szCs w:val="27"/>
        </w:rPr>
        <w:t>6)</w:t>
      </w:r>
      <w:r w:rsidRPr="00975C93">
        <w:rPr>
          <w:sz w:val="27"/>
          <w:szCs w:val="27"/>
        </w:rPr>
        <w:tab/>
        <w:t>внесение результата государственной услуги в реестр юридически значимых записей.</w:t>
      </w:r>
    </w:p>
    <w:p w14:paraId="4D13004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3.2. При предоставлении муниципальной услуги в электронной форме заявителю обеспечиваются:</w:t>
      </w:r>
    </w:p>
    <w:p w14:paraId="6CFED00D"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 получение информации о порядке и сроках предоставления </w:t>
      </w:r>
      <w:proofErr w:type="gramStart"/>
      <w:r w:rsidRPr="00975C93">
        <w:rPr>
          <w:sz w:val="27"/>
          <w:szCs w:val="27"/>
        </w:rPr>
        <w:t>муниципальной  услуги</w:t>
      </w:r>
      <w:proofErr w:type="gramEnd"/>
      <w:r w:rsidRPr="00975C93">
        <w:rPr>
          <w:sz w:val="27"/>
          <w:szCs w:val="27"/>
        </w:rPr>
        <w:t>;</w:t>
      </w:r>
    </w:p>
    <w:p w14:paraId="06807345"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формирование уведомления о сносе, уведомления о завершении сноса;</w:t>
      </w:r>
    </w:p>
    <w:p w14:paraId="08D2CAF4"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  прием и регистрация Администрацией городского округа                       Спасск-Дальний уведомления о сносе, уведомления о завершении сноса и иных документов, необходимых для </w:t>
      </w:r>
      <w:proofErr w:type="gramStart"/>
      <w:r w:rsidRPr="00975C93">
        <w:rPr>
          <w:sz w:val="27"/>
          <w:szCs w:val="27"/>
        </w:rPr>
        <w:t>предоставления  муниципальной</w:t>
      </w:r>
      <w:proofErr w:type="gramEnd"/>
      <w:r w:rsidRPr="00975C93">
        <w:rPr>
          <w:sz w:val="27"/>
          <w:szCs w:val="27"/>
        </w:rPr>
        <w:t xml:space="preserve">  услуги; </w:t>
      </w:r>
    </w:p>
    <w:p w14:paraId="19C09E8D"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 - получение результата </w:t>
      </w:r>
      <w:proofErr w:type="gramStart"/>
      <w:r w:rsidRPr="00975C93">
        <w:rPr>
          <w:sz w:val="27"/>
          <w:szCs w:val="27"/>
        </w:rPr>
        <w:t>предоставления  муниципальной</w:t>
      </w:r>
      <w:proofErr w:type="gramEnd"/>
      <w:r w:rsidRPr="00975C93">
        <w:rPr>
          <w:sz w:val="27"/>
          <w:szCs w:val="27"/>
        </w:rPr>
        <w:t xml:space="preserve">  услуги; </w:t>
      </w:r>
    </w:p>
    <w:p w14:paraId="0D8F4BA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 -получение сведений о ходе рассмотрения уведомления о сносе, уведомления о завершении сноса;</w:t>
      </w:r>
    </w:p>
    <w:p w14:paraId="4D555979"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осуществление оценки качества предоставления </w:t>
      </w:r>
      <w:proofErr w:type="gramStart"/>
      <w:r w:rsidRPr="00975C93">
        <w:rPr>
          <w:sz w:val="27"/>
          <w:szCs w:val="27"/>
        </w:rPr>
        <w:t>муниципальной  услуги</w:t>
      </w:r>
      <w:proofErr w:type="gramEnd"/>
      <w:r w:rsidRPr="00975C93">
        <w:rPr>
          <w:sz w:val="27"/>
          <w:szCs w:val="27"/>
        </w:rPr>
        <w:t>;</w:t>
      </w:r>
    </w:p>
    <w:p w14:paraId="5E5645B5"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 досудебное (внесудебное) обжалование решений и действий (бездействия) Администрации городского округа Спасск-Дальний либо действия (бездействие) должностных лиц Администрации городского округа Спасск-Дальний, предоставляющего </w:t>
      </w:r>
      <w:proofErr w:type="gramStart"/>
      <w:r w:rsidRPr="00975C93">
        <w:rPr>
          <w:sz w:val="27"/>
          <w:szCs w:val="27"/>
        </w:rPr>
        <w:t>муниципальную  услугу</w:t>
      </w:r>
      <w:proofErr w:type="gramEnd"/>
      <w:r w:rsidRPr="00975C93">
        <w:rPr>
          <w:sz w:val="27"/>
          <w:szCs w:val="27"/>
        </w:rPr>
        <w:t>, либо муниципального  служащего.</w:t>
      </w:r>
    </w:p>
    <w:p w14:paraId="2EBD06EC"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lastRenderedPageBreak/>
        <w:t>3.3. Формирование уведомления о планируемом сносе, уведомления о завершении сноса.</w:t>
      </w:r>
    </w:p>
    <w:p w14:paraId="24BF613B"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5D01D19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w:t>
      </w:r>
      <w:r w:rsidRPr="00975C93" w:rsidDel="0050003A">
        <w:rPr>
          <w:sz w:val="27"/>
          <w:szCs w:val="27"/>
        </w:rPr>
        <w:t xml:space="preserve"> </w:t>
      </w:r>
      <w:r w:rsidRPr="00975C93">
        <w:rPr>
          <w:sz w:val="27"/>
          <w:szCs w:val="27"/>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29D1D6A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При формировании уведомления о сносе, уведомления о завершении сноса заявителю обеспечивается:</w:t>
      </w:r>
    </w:p>
    <w:p w14:paraId="7223E3B5"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w:t>
      </w:r>
      <w:proofErr w:type="gramStart"/>
      <w:r w:rsidRPr="00975C93">
        <w:rPr>
          <w:sz w:val="27"/>
          <w:szCs w:val="27"/>
        </w:rPr>
        <w:t>муниципальной  услуги</w:t>
      </w:r>
      <w:proofErr w:type="gramEnd"/>
      <w:r w:rsidRPr="00975C93">
        <w:rPr>
          <w:sz w:val="27"/>
          <w:szCs w:val="27"/>
        </w:rPr>
        <w:t>;</w:t>
      </w:r>
    </w:p>
    <w:p w14:paraId="65E3954E"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б) возможность печати на бумажном носителе копии электронной формы уведомления о сносе, уведомления о завершении сноса; </w:t>
      </w:r>
    </w:p>
    <w:p w14:paraId="66E3C998"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в) сохранение ранее введенных в электронную форму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4BB9BA8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w:t>
      </w:r>
      <w:proofErr w:type="gramStart"/>
      <w:r w:rsidRPr="00975C93">
        <w:rPr>
          <w:sz w:val="27"/>
          <w:szCs w:val="27"/>
        </w:rPr>
        <w:t>в  Единой</w:t>
      </w:r>
      <w:proofErr w:type="gramEnd"/>
      <w:r w:rsidRPr="00975C93">
        <w:rPr>
          <w:sz w:val="27"/>
          <w:szCs w:val="27"/>
        </w:rPr>
        <w:t xml:space="preserve"> системы идентификации и аутентификации (далее - ЕСИА) и сведений, опубликованных на ЕПГУ, региональном портале, в части, касающейся сведений, отсутствующих в ЕСИА;</w:t>
      </w:r>
    </w:p>
    <w:p w14:paraId="2F351BD1"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2378EDCE"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7147B93F"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Администрацию городского округа Спасск-Дальний посредством ЕПГУ, регионального портала.</w:t>
      </w:r>
    </w:p>
    <w:p w14:paraId="679A95A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3.4. Администрация городского округа Спасск-Дальний обеспечивает в срок не позднее 1 рабочего дня с момента подачи уведомления о сносе, </w:t>
      </w:r>
      <w:r w:rsidRPr="00975C93">
        <w:rPr>
          <w:sz w:val="27"/>
          <w:szCs w:val="27"/>
        </w:rPr>
        <w:lastRenderedPageBreak/>
        <w:t>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306D0E5A"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62CC59E0"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proofErr w:type="gramStart"/>
      <w:r w:rsidRPr="00975C93">
        <w:rPr>
          <w:sz w:val="27"/>
          <w:szCs w:val="27"/>
        </w:rPr>
        <w:t>муниципальной  услуги</w:t>
      </w:r>
      <w:proofErr w:type="gramEnd"/>
      <w:r w:rsidRPr="00975C93">
        <w:rPr>
          <w:sz w:val="27"/>
          <w:szCs w:val="27"/>
        </w:rPr>
        <w:t xml:space="preserve">. </w:t>
      </w:r>
    </w:p>
    <w:p w14:paraId="54A0D5A4" w14:textId="77777777" w:rsidR="00B44AA2" w:rsidRPr="00975C93" w:rsidRDefault="00B44AA2" w:rsidP="0023135F">
      <w:pPr>
        <w:autoSpaceDE w:val="0"/>
        <w:autoSpaceDN w:val="0"/>
        <w:adjustRightInd w:val="0"/>
        <w:ind w:firstLine="709"/>
        <w:jc w:val="both"/>
        <w:rPr>
          <w:sz w:val="28"/>
          <w:szCs w:val="28"/>
        </w:rPr>
      </w:pPr>
      <w:r w:rsidRPr="00975C93">
        <w:rPr>
          <w:sz w:val="27"/>
          <w:szCs w:val="27"/>
        </w:rPr>
        <w:t>3.5. Электронное уведомления о сносе, уведомления о завершении сноса становится доступным для должностного лица Администрации городского округа Спасск-</w:t>
      </w:r>
      <w:proofErr w:type="gramStart"/>
      <w:r w:rsidRPr="00975C93">
        <w:rPr>
          <w:sz w:val="27"/>
          <w:szCs w:val="27"/>
        </w:rPr>
        <w:t>Дальний ,</w:t>
      </w:r>
      <w:proofErr w:type="gramEnd"/>
      <w:r w:rsidRPr="00975C93">
        <w:rPr>
          <w:sz w:val="27"/>
          <w:szCs w:val="27"/>
        </w:rPr>
        <w:t xml:space="preserve">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Администрацией городского округа Спасск-Дальний для предоставления  муниципальной  услуги (далее – ГИС).</w:t>
      </w:r>
    </w:p>
    <w:p w14:paraId="3930EAA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Ответственное должностное лицо:</w:t>
      </w:r>
    </w:p>
    <w:p w14:paraId="24A75FC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44128EA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рассматривает поступившие уведомления о сносе, уведомления о завершении сноса и приложенные образы документов (документы);</w:t>
      </w:r>
    </w:p>
    <w:p w14:paraId="16F7F823"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производит действия в соответствии с пунктом 3.4 настоящего Административного регламента.</w:t>
      </w:r>
    </w:p>
    <w:p w14:paraId="41F70B2A"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3.6. Заявителю в качестве результата предоставления муниципальной услуги обеспечивается возможность получения документа: </w:t>
      </w:r>
    </w:p>
    <w:p w14:paraId="3D7429CB"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 в форме электронного документа, подписанного усиленной квалифицированной электронной подписью уполномоченного должностного лица Администрацией городского округа Спасск-Дальний, направленного заявителю в личный кабинет на ЕПГУ, региональном портале;</w:t>
      </w:r>
    </w:p>
    <w:p w14:paraId="2C741AED"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D39C931"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2CE84780" w14:textId="77777777" w:rsidR="00B44AA2" w:rsidRPr="00975C93" w:rsidRDefault="00B44AA2" w:rsidP="0023135F">
      <w:pPr>
        <w:widowControl w:val="0"/>
        <w:autoSpaceDE w:val="0"/>
        <w:autoSpaceDN w:val="0"/>
        <w:adjustRightInd w:val="0"/>
        <w:jc w:val="both"/>
        <w:rPr>
          <w:sz w:val="27"/>
          <w:szCs w:val="27"/>
        </w:rPr>
      </w:pPr>
      <w:r w:rsidRPr="00975C93">
        <w:rPr>
          <w:sz w:val="27"/>
          <w:szCs w:val="27"/>
        </w:rPr>
        <w:t xml:space="preserve">       При предоставлении муниципальной услуги в электронной форме заявителю направляется:</w:t>
      </w:r>
    </w:p>
    <w:p w14:paraId="660BC626"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w:t>
      </w:r>
      <w:r w:rsidRPr="00975C93">
        <w:rPr>
          <w:sz w:val="27"/>
          <w:szCs w:val="27"/>
        </w:rPr>
        <w:lastRenderedPageBreak/>
        <w:t>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CBD9909"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proofErr w:type="gramStart"/>
      <w:r w:rsidRPr="00975C93">
        <w:rPr>
          <w:sz w:val="27"/>
          <w:szCs w:val="27"/>
        </w:rPr>
        <w:t>предоставлении  муниципальной</w:t>
      </w:r>
      <w:proofErr w:type="gramEnd"/>
      <w:r w:rsidRPr="00975C93">
        <w:rPr>
          <w:sz w:val="27"/>
          <w:szCs w:val="27"/>
        </w:rPr>
        <w:t xml:space="preserve">  услуги.</w:t>
      </w:r>
    </w:p>
    <w:p w14:paraId="40A4EA6D" w14:textId="77777777" w:rsidR="00B44AA2" w:rsidRPr="00975C93" w:rsidRDefault="00B44AA2" w:rsidP="0023135F">
      <w:pPr>
        <w:autoSpaceDE w:val="0"/>
        <w:autoSpaceDN w:val="0"/>
        <w:adjustRightInd w:val="0"/>
        <w:ind w:firstLine="709"/>
        <w:jc w:val="both"/>
        <w:rPr>
          <w:sz w:val="27"/>
          <w:szCs w:val="27"/>
        </w:rPr>
      </w:pPr>
      <w:r w:rsidRPr="00975C93">
        <w:rPr>
          <w:sz w:val="27"/>
          <w:szCs w:val="27"/>
        </w:rPr>
        <w:t>3.8. Оценка качества предоставления муниципальной услуги.</w:t>
      </w:r>
    </w:p>
    <w:p w14:paraId="11C230B1" w14:textId="77777777" w:rsidR="00B44AA2" w:rsidRPr="00975C93" w:rsidRDefault="00B44AA2" w:rsidP="0023135F">
      <w:pPr>
        <w:autoSpaceDE w:val="0"/>
        <w:autoSpaceDN w:val="0"/>
        <w:adjustRightInd w:val="0"/>
        <w:ind w:firstLine="709"/>
        <w:jc w:val="both"/>
        <w:rPr>
          <w:color w:val="FF0000"/>
          <w:sz w:val="27"/>
          <w:szCs w:val="27"/>
          <w:highlight w:val="yellow"/>
        </w:rPr>
      </w:pPr>
      <w:r w:rsidRPr="00975C93">
        <w:rPr>
          <w:sz w:val="27"/>
          <w:szCs w:val="27"/>
        </w:rPr>
        <w:t xml:space="preserve">Оценка качества предоставления муниципальной услуги осуществляется в соответствии с </w:t>
      </w:r>
      <w:hyperlink r:id="rId9" w:history="1">
        <w:r w:rsidRPr="00975C93">
          <w:rPr>
            <w:sz w:val="27"/>
            <w:szCs w:val="27"/>
          </w:rPr>
          <w:t>Правилами</w:t>
        </w:r>
      </w:hyperlink>
      <w:r w:rsidRPr="00975C93">
        <w:rPr>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D2A8A7" w14:textId="77777777" w:rsidR="00B44AA2" w:rsidRPr="00975C93" w:rsidRDefault="00B44AA2" w:rsidP="0023135F">
      <w:pPr>
        <w:widowControl w:val="0"/>
        <w:autoSpaceDE w:val="0"/>
        <w:autoSpaceDN w:val="0"/>
        <w:adjustRightInd w:val="0"/>
        <w:ind w:firstLine="709"/>
        <w:jc w:val="both"/>
        <w:rPr>
          <w:sz w:val="27"/>
          <w:szCs w:val="27"/>
        </w:rPr>
      </w:pPr>
      <w:r w:rsidRPr="00975C93">
        <w:rPr>
          <w:sz w:val="27"/>
          <w:szCs w:val="27"/>
        </w:rPr>
        <w:t>3.9. Заявителю обеспечивается возможность направления жалобы на решения, действия или бездействие Администрации городского округа                  Спасск-Дальний, должностного лица Администрации городского округа Спасск-Дальний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699CEAE7" w14:textId="77777777" w:rsidR="00B44AA2" w:rsidRPr="00975C93" w:rsidRDefault="00B44AA2" w:rsidP="0023135F">
      <w:pPr>
        <w:jc w:val="both"/>
        <w:rPr>
          <w:sz w:val="27"/>
          <w:szCs w:val="27"/>
        </w:rPr>
      </w:pPr>
    </w:p>
    <w:p w14:paraId="43EC90C3" w14:textId="77777777" w:rsidR="00B44AA2" w:rsidRPr="00877273" w:rsidRDefault="00B44AA2" w:rsidP="0023135F">
      <w:pPr>
        <w:widowControl w:val="0"/>
        <w:autoSpaceDE w:val="0"/>
        <w:autoSpaceDN w:val="0"/>
        <w:adjustRightInd w:val="0"/>
        <w:ind w:firstLine="709"/>
        <w:jc w:val="both"/>
        <w:rPr>
          <w:b/>
          <w:bCs/>
          <w:sz w:val="27"/>
          <w:szCs w:val="27"/>
        </w:rPr>
      </w:pPr>
      <w:r w:rsidRPr="00877273">
        <w:rPr>
          <w:b/>
          <w:bCs/>
          <w:sz w:val="27"/>
          <w:szCs w:val="27"/>
          <w:lang w:val="en-US"/>
        </w:rPr>
        <w:t>IV</w:t>
      </w:r>
      <w:r w:rsidRPr="00877273">
        <w:rPr>
          <w:b/>
          <w:bCs/>
          <w:sz w:val="27"/>
          <w:szCs w:val="27"/>
        </w:rPr>
        <w:t>. Формы контроля за исполнением административного регламента</w:t>
      </w:r>
    </w:p>
    <w:p w14:paraId="657A5172" w14:textId="77777777" w:rsidR="00B44AA2" w:rsidRPr="00877273" w:rsidRDefault="00B44AA2" w:rsidP="0023135F">
      <w:pPr>
        <w:widowControl w:val="0"/>
        <w:autoSpaceDE w:val="0"/>
        <w:autoSpaceDN w:val="0"/>
        <w:adjustRightInd w:val="0"/>
        <w:ind w:firstLine="709"/>
        <w:jc w:val="center"/>
        <w:rPr>
          <w:b/>
          <w:bCs/>
          <w:sz w:val="27"/>
          <w:szCs w:val="27"/>
        </w:rPr>
      </w:pPr>
    </w:p>
    <w:p w14:paraId="20935CA1" w14:textId="682A0E5F" w:rsidR="00B44AA2" w:rsidRPr="00975C93" w:rsidRDefault="00B44AA2" w:rsidP="0023135F">
      <w:pPr>
        <w:autoSpaceDE w:val="0"/>
        <w:autoSpaceDN w:val="0"/>
        <w:adjustRightInd w:val="0"/>
        <w:ind w:firstLine="540"/>
        <w:jc w:val="both"/>
        <w:rPr>
          <w:sz w:val="26"/>
          <w:szCs w:val="26"/>
        </w:rPr>
      </w:pPr>
      <w:r w:rsidRPr="00975C93">
        <w:rPr>
          <w:sz w:val="27"/>
          <w:szCs w:val="27"/>
        </w:rPr>
        <w:t xml:space="preserve">4.1. </w:t>
      </w:r>
      <w:r w:rsidRPr="00975C93">
        <w:rPr>
          <w:sz w:val="26"/>
          <w:szCs w:val="26"/>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proofErr w:type="gramStart"/>
      <w:r w:rsidRPr="00975C93">
        <w:rPr>
          <w:sz w:val="26"/>
          <w:szCs w:val="26"/>
        </w:rPr>
        <w:t>предоставлению  муниципальной</w:t>
      </w:r>
      <w:proofErr w:type="gramEnd"/>
      <w:r w:rsidRPr="00975C93">
        <w:rPr>
          <w:sz w:val="26"/>
          <w:szCs w:val="26"/>
        </w:rPr>
        <w:t xml:space="preserve"> услуги, осуществляет  </w:t>
      </w:r>
      <w:r w:rsidR="00796673">
        <w:rPr>
          <w:sz w:val="26"/>
          <w:szCs w:val="26"/>
        </w:rPr>
        <w:t>начальник отдела капитального строительства управления земельно-</w:t>
      </w:r>
      <w:r w:rsidR="00796673">
        <w:rPr>
          <w:sz w:val="26"/>
          <w:szCs w:val="26"/>
        </w:rPr>
        <w:lastRenderedPageBreak/>
        <w:t xml:space="preserve">имущественных отношений и градостроительства </w:t>
      </w:r>
      <w:r w:rsidRPr="00975C93">
        <w:rPr>
          <w:sz w:val="26"/>
          <w:szCs w:val="26"/>
        </w:rPr>
        <w:t>Администраци</w:t>
      </w:r>
      <w:r w:rsidR="00796673">
        <w:rPr>
          <w:sz w:val="26"/>
          <w:szCs w:val="26"/>
        </w:rPr>
        <w:t>и</w:t>
      </w:r>
      <w:r w:rsidRPr="00975C93">
        <w:rPr>
          <w:sz w:val="26"/>
          <w:szCs w:val="26"/>
        </w:rPr>
        <w:t xml:space="preserve"> городского округа Спасск-Дальний. </w:t>
      </w:r>
    </w:p>
    <w:p w14:paraId="50555AA3"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5830A5C"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Текущий контроль осуществляется путем проведения проверок:</w:t>
      </w:r>
    </w:p>
    <w:p w14:paraId="3F3161E2"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решений о предоставлении (об отказе в предоставлении) муниципальной услуги;</w:t>
      </w:r>
    </w:p>
    <w:p w14:paraId="6484FBAF"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выявления и устранения нарушений прав граждан;</w:t>
      </w:r>
    </w:p>
    <w:p w14:paraId="5CB84795"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49F0542"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03997E8F"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4.3. Плановые проверки осуществляются на основании годовых планов работы Администрации городского округа Спасск-Дальний, утверждаемых руководителем муниципального образования. При плановой проверке полноты и качества предоставления муниципальной услуги контролю подлежат:</w:t>
      </w:r>
    </w:p>
    <w:p w14:paraId="3298F5AA"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 xml:space="preserve">соблюдение сроков </w:t>
      </w:r>
      <w:proofErr w:type="gramStart"/>
      <w:r w:rsidRPr="00975C93">
        <w:rPr>
          <w:sz w:val="26"/>
          <w:szCs w:val="26"/>
        </w:rPr>
        <w:t>предоставления  муниципальной</w:t>
      </w:r>
      <w:proofErr w:type="gramEnd"/>
      <w:r w:rsidRPr="00975C93">
        <w:rPr>
          <w:sz w:val="26"/>
          <w:szCs w:val="26"/>
        </w:rPr>
        <w:t xml:space="preserve"> услуги;</w:t>
      </w:r>
    </w:p>
    <w:p w14:paraId="311539B3"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соблюдение положений настоящего Административного регламента;</w:t>
      </w:r>
    </w:p>
    <w:p w14:paraId="165351AF"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 xml:space="preserve">правильность и обоснованность принятого решения об отказе в </w:t>
      </w:r>
      <w:proofErr w:type="gramStart"/>
      <w:r w:rsidRPr="00975C93">
        <w:rPr>
          <w:sz w:val="26"/>
          <w:szCs w:val="26"/>
        </w:rPr>
        <w:t>предоставлении  муниципальной</w:t>
      </w:r>
      <w:proofErr w:type="gramEnd"/>
      <w:r w:rsidRPr="00975C93">
        <w:rPr>
          <w:sz w:val="26"/>
          <w:szCs w:val="26"/>
        </w:rPr>
        <w:t xml:space="preserve"> услуги.</w:t>
      </w:r>
    </w:p>
    <w:p w14:paraId="15716F42"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Основанием для проведения внеплановых проверок являются:</w:t>
      </w:r>
    </w:p>
    <w:p w14:paraId="3BC5F1CC"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Приморского края</w:t>
      </w:r>
      <w:r w:rsidRPr="00975C93">
        <w:rPr>
          <w:i/>
          <w:iCs/>
          <w:sz w:val="26"/>
          <w:szCs w:val="26"/>
        </w:rPr>
        <w:t xml:space="preserve"> </w:t>
      </w:r>
      <w:r w:rsidRPr="00975C93">
        <w:rPr>
          <w:sz w:val="26"/>
          <w:szCs w:val="26"/>
        </w:rPr>
        <w:t>и нормативных правовых актов органов местного самоуправления;</w:t>
      </w:r>
    </w:p>
    <w:p w14:paraId="33D9E924"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 xml:space="preserve"> обращения граждан и юридических лиц на нарушения законодательства, в том числе на качество предоставления муниципальной услуги.</w:t>
      </w:r>
    </w:p>
    <w:p w14:paraId="49D1CF3D" w14:textId="77777777" w:rsidR="00B44AA2" w:rsidRPr="00975C93" w:rsidRDefault="00B44AA2" w:rsidP="0023135F">
      <w:pPr>
        <w:autoSpaceDE w:val="0"/>
        <w:autoSpaceDN w:val="0"/>
        <w:adjustRightInd w:val="0"/>
        <w:ind w:firstLine="540"/>
        <w:jc w:val="both"/>
        <w:rPr>
          <w:i/>
          <w:iCs/>
          <w:sz w:val="26"/>
          <w:szCs w:val="26"/>
        </w:rPr>
      </w:pPr>
      <w:r w:rsidRPr="00975C93">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Pr="00975C93">
        <w:rPr>
          <w:i/>
          <w:iCs/>
          <w:sz w:val="26"/>
          <w:szCs w:val="26"/>
        </w:rPr>
        <w:t xml:space="preserve"> </w:t>
      </w:r>
      <w:r w:rsidRPr="00975C93">
        <w:rPr>
          <w:sz w:val="26"/>
          <w:szCs w:val="26"/>
        </w:rPr>
        <w:t>осуществляется привлечение виновных лиц к ответственности в соответствии с законодательством Российской Федерации.</w:t>
      </w:r>
    </w:p>
    <w:p w14:paraId="110823BD"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04FD591"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1C0CF3B"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Граждане, их объединения и организации также имеют право:</w:t>
      </w:r>
    </w:p>
    <w:p w14:paraId="2CDABCB7"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направлять замечания и предложения по улучшению доступности и качества предоставления муниципальной услуги;</w:t>
      </w:r>
    </w:p>
    <w:p w14:paraId="5E8675C0"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вносить предложения о мерах по устранению нарушений настоящего Административного регламента.</w:t>
      </w:r>
    </w:p>
    <w:p w14:paraId="67603EC8" w14:textId="77777777" w:rsidR="00B44AA2" w:rsidRPr="00975C93" w:rsidRDefault="00B44AA2" w:rsidP="0023135F">
      <w:pPr>
        <w:autoSpaceDE w:val="0"/>
        <w:autoSpaceDN w:val="0"/>
        <w:adjustRightInd w:val="0"/>
        <w:ind w:firstLine="540"/>
        <w:jc w:val="both"/>
        <w:rPr>
          <w:sz w:val="26"/>
          <w:szCs w:val="26"/>
        </w:rPr>
      </w:pPr>
      <w:r w:rsidRPr="00975C93">
        <w:rPr>
          <w:sz w:val="26"/>
          <w:szCs w:val="26"/>
        </w:rPr>
        <w:lastRenderedPageBreak/>
        <w:t>4.6. Должностные лица Администрации городского округа Спасск-Дальний принимают меры к прекращению допущенных нарушений, устраняют причины и условия, способствующие совершению нарушений.</w:t>
      </w:r>
    </w:p>
    <w:p w14:paraId="72557E68" w14:textId="77777777" w:rsidR="00B44AA2" w:rsidRPr="00975C93" w:rsidRDefault="00B44AA2" w:rsidP="0023135F">
      <w:pPr>
        <w:autoSpaceDE w:val="0"/>
        <w:autoSpaceDN w:val="0"/>
        <w:adjustRightInd w:val="0"/>
        <w:ind w:firstLine="540"/>
        <w:jc w:val="both"/>
        <w:rPr>
          <w:sz w:val="26"/>
          <w:szCs w:val="26"/>
        </w:rPr>
      </w:pPr>
      <w:r w:rsidRPr="00975C93">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DF505E" w14:textId="77777777" w:rsidR="00B44AA2" w:rsidRPr="00E9159F" w:rsidRDefault="00B44AA2" w:rsidP="0023135F">
      <w:pPr>
        <w:autoSpaceDE w:val="0"/>
        <w:autoSpaceDN w:val="0"/>
        <w:adjustRightInd w:val="0"/>
        <w:jc w:val="both"/>
        <w:rPr>
          <w:sz w:val="16"/>
          <w:szCs w:val="16"/>
        </w:rPr>
      </w:pPr>
    </w:p>
    <w:p w14:paraId="161B1844" w14:textId="307647B3" w:rsidR="00B44AA2" w:rsidRPr="00E9159F" w:rsidRDefault="00B44AA2" w:rsidP="00796673">
      <w:pPr>
        <w:widowControl w:val="0"/>
        <w:autoSpaceDE w:val="0"/>
        <w:autoSpaceDN w:val="0"/>
        <w:adjustRightInd w:val="0"/>
        <w:ind w:firstLine="709"/>
        <w:jc w:val="center"/>
        <w:outlineLvl w:val="1"/>
        <w:rPr>
          <w:b/>
          <w:bCs/>
          <w:sz w:val="26"/>
          <w:szCs w:val="26"/>
        </w:rPr>
      </w:pPr>
      <w:r w:rsidRPr="00796673">
        <w:rPr>
          <w:b/>
          <w:bCs/>
          <w:sz w:val="27"/>
          <w:szCs w:val="27"/>
          <w:lang w:val="en-US"/>
        </w:rPr>
        <w:t>V</w:t>
      </w:r>
      <w:r w:rsidRPr="00E9159F">
        <w:rPr>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4A97B2A" w14:textId="77777777" w:rsidR="00796673" w:rsidRPr="00E9159F" w:rsidRDefault="00796673" w:rsidP="00796673">
      <w:pPr>
        <w:widowControl w:val="0"/>
        <w:autoSpaceDE w:val="0"/>
        <w:autoSpaceDN w:val="0"/>
        <w:adjustRightInd w:val="0"/>
        <w:ind w:firstLine="709"/>
        <w:jc w:val="center"/>
        <w:outlineLvl w:val="1"/>
        <w:rPr>
          <w:b/>
          <w:bCs/>
          <w:sz w:val="26"/>
          <w:szCs w:val="26"/>
        </w:rPr>
      </w:pPr>
    </w:p>
    <w:p w14:paraId="287EB4AF"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5.1. Заявитель имеет право на обжалование решения и (или) действий (бездействия) Администрации городского округа Спасск-Дальний, должностных лиц Администрации городского округа Спасск-Дальний, муниципальных служащих, при предоставлении муниципальной услуги в досудебном (внесудебном) порядке (далее – жалоба).</w:t>
      </w:r>
    </w:p>
    <w:p w14:paraId="1FE65818"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2CE653C"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В Администрацию городского округа Спасск-Дальний – на решение и (или) действия (бездействие) должностного лица, руководителя структурного подразделения Администрации городского округа Спасск-</w:t>
      </w:r>
      <w:proofErr w:type="gramStart"/>
      <w:r w:rsidRPr="00E9159F">
        <w:rPr>
          <w:sz w:val="26"/>
          <w:szCs w:val="26"/>
        </w:rPr>
        <w:t>Дальний ,</w:t>
      </w:r>
      <w:proofErr w:type="gramEnd"/>
      <w:r w:rsidRPr="00E9159F">
        <w:rPr>
          <w:sz w:val="26"/>
          <w:szCs w:val="26"/>
        </w:rPr>
        <w:t xml:space="preserve"> на решение и действия (бездействие)Администрации городского округа Спасск-Дальний , руководителя Администрации городского округа Спасск-Дальний;</w:t>
      </w:r>
    </w:p>
    <w:p w14:paraId="230EAACE" w14:textId="5839CBDB" w:rsidR="00B44AA2" w:rsidRPr="00E9159F" w:rsidRDefault="00B44AA2" w:rsidP="0023135F">
      <w:pPr>
        <w:autoSpaceDE w:val="0"/>
        <w:autoSpaceDN w:val="0"/>
        <w:adjustRightInd w:val="0"/>
        <w:ind w:firstLine="709"/>
        <w:jc w:val="both"/>
        <w:rPr>
          <w:sz w:val="26"/>
          <w:szCs w:val="26"/>
        </w:rPr>
      </w:pPr>
      <w:r w:rsidRPr="00E9159F">
        <w:rPr>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городского округа Спасск-Дальний</w:t>
      </w:r>
      <w:r w:rsidR="00796673" w:rsidRPr="00E9159F">
        <w:rPr>
          <w:sz w:val="26"/>
          <w:szCs w:val="26"/>
        </w:rPr>
        <w:t>.</w:t>
      </w:r>
    </w:p>
    <w:p w14:paraId="04BB6BEB"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городского округа Спасск-Дальний,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527CA00"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5.4. Порядок досудебного (внесудебного) обжалования решений и действий (бездействия) Администрации городского округа Спасск-Дальний, предоставляющего муниципальную услугу, а также его должностных лиц регулируется:</w:t>
      </w:r>
    </w:p>
    <w:p w14:paraId="027D1B40"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 xml:space="preserve">- Федеральным </w:t>
      </w:r>
      <w:hyperlink r:id="rId10" w:history="1">
        <w:r w:rsidRPr="00E9159F">
          <w:rPr>
            <w:sz w:val="26"/>
            <w:szCs w:val="26"/>
          </w:rPr>
          <w:t>законом</w:t>
        </w:r>
      </w:hyperlink>
      <w:r w:rsidRPr="00E9159F">
        <w:rPr>
          <w:sz w:val="26"/>
          <w:szCs w:val="26"/>
        </w:rPr>
        <w:t xml:space="preserve"> от 27 июля 2010 года № 210- ФЗ «Об организации предоставления государственных и муниципальных услуг»;</w:t>
      </w:r>
    </w:p>
    <w:p w14:paraId="148B1109" w14:textId="77777777" w:rsidR="00B44AA2" w:rsidRPr="00E9159F" w:rsidRDefault="00B44AA2" w:rsidP="0023135F">
      <w:pPr>
        <w:pStyle w:val="1"/>
        <w:shd w:val="clear" w:color="auto" w:fill="FFFFFF"/>
        <w:jc w:val="both"/>
        <w:rPr>
          <w:b w:val="0"/>
          <w:color w:val="000000"/>
          <w:spacing w:val="0"/>
          <w:sz w:val="26"/>
          <w:szCs w:val="26"/>
        </w:rPr>
      </w:pPr>
      <w:r w:rsidRPr="00E9159F">
        <w:rPr>
          <w:b w:val="0"/>
          <w:spacing w:val="0"/>
          <w:sz w:val="26"/>
          <w:szCs w:val="26"/>
        </w:rPr>
        <w:t xml:space="preserve">      - </w:t>
      </w:r>
      <w:r w:rsidRPr="00E9159F">
        <w:rPr>
          <w:b w:val="0"/>
          <w:color w:val="000000"/>
          <w:spacing w:val="0"/>
          <w:sz w:val="26"/>
          <w:szCs w:val="26"/>
        </w:rPr>
        <w:t xml:space="preserve">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E9159F">
        <w:rPr>
          <w:b w:val="0"/>
          <w:color w:val="000000"/>
          <w:spacing w:val="0"/>
          <w:sz w:val="26"/>
          <w:szCs w:val="26"/>
        </w:rPr>
        <w:lastRenderedPageBreak/>
        <w:t>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619553F" w14:textId="6CD3A76F" w:rsidR="00B44AA2" w:rsidRPr="00E9159F" w:rsidRDefault="00B44AA2" w:rsidP="0023135F">
      <w:pPr>
        <w:pStyle w:val="1"/>
        <w:shd w:val="clear" w:color="auto" w:fill="FFFFFF"/>
        <w:jc w:val="both"/>
        <w:rPr>
          <w:b w:val="0"/>
          <w:color w:val="000000"/>
          <w:spacing w:val="0"/>
          <w:sz w:val="26"/>
          <w:szCs w:val="26"/>
        </w:rPr>
      </w:pPr>
      <w:r w:rsidRPr="00E9159F">
        <w:rPr>
          <w:b w:val="0"/>
          <w:color w:val="000000"/>
          <w:spacing w:val="0"/>
          <w:sz w:val="26"/>
          <w:szCs w:val="26"/>
        </w:rPr>
        <w:t xml:space="preserve">        </w:t>
      </w:r>
      <w:r w:rsidRPr="00E9159F">
        <w:rPr>
          <w:b w:val="0"/>
          <w:spacing w:val="0"/>
          <w:sz w:val="26"/>
          <w:szCs w:val="26"/>
        </w:rPr>
        <w:t xml:space="preserve"> - </w:t>
      </w:r>
      <w:r w:rsidRPr="00E9159F">
        <w:rPr>
          <w:b w:val="0"/>
          <w:color w:val="000000"/>
          <w:spacing w:val="0"/>
          <w:sz w:val="26"/>
          <w:szCs w:val="26"/>
        </w:rPr>
        <w:t>Постановлением Правительства РФ от 20.11.2012 N 1198 (ред. от 20.11.2018)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CB358E" w14:textId="77777777" w:rsidR="00E9159F" w:rsidRPr="00E9159F" w:rsidRDefault="00E9159F" w:rsidP="00E9159F">
      <w:pPr>
        <w:rPr>
          <w:sz w:val="26"/>
          <w:szCs w:val="26"/>
        </w:rPr>
      </w:pPr>
    </w:p>
    <w:p w14:paraId="7DDE603D" w14:textId="77777777" w:rsidR="00E9159F" w:rsidRPr="00E9159F" w:rsidRDefault="00B44AA2" w:rsidP="00E9159F">
      <w:pPr>
        <w:widowControl w:val="0"/>
        <w:tabs>
          <w:tab w:val="left" w:pos="567"/>
        </w:tabs>
        <w:contextualSpacing/>
        <w:jc w:val="center"/>
        <w:rPr>
          <w:b/>
          <w:bCs/>
          <w:sz w:val="26"/>
          <w:szCs w:val="26"/>
        </w:rPr>
      </w:pPr>
      <w:r w:rsidRPr="00E9159F">
        <w:rPr>
          <w:b/>
          <w:bCs/>
          <w:sz w:val="26"/>
          <w:szCs w:val="26"/>
        </w:rPr>
        <w:t>VI. Особенности выполнения административных</w:t>
      </w:r>
    </w:p>
    <w:p w14:paraId="5C11144B" w14:textId="77777777" w:rsidR="00E9159F" w:rsidRPr="00E9159F" w:rsidRDefault="00B44AA2" w:rsidP="00E9159F">
      <w:pPr>
        <w:widowControl w:val="0"/>
        <w:tabs>
          <w:tab w:val="left" w:pos="567"/>
        </w:tabs>
        <w:contextualSpacing/>
        <w:jc w:val="center"/>
        <w:rPr>
          <w:b/>
          <w:bCs/>
          <w:sz w:val="26"/>
          <w:szCs w:val="26"/>
        </w:rPr>
      </w:pPr>
      <w:r w:rsidRPr="00E9159F">
        <w:rPr>
          <w:b/>
          <w:bCs/>
          <w:sz w:val="26"/>
          <w:szCs w:val="26"/>
        </w:rPr>
        <w:t xml:space="preserve"> процедур (действий) в многофункциональных центрах</w:t>
      </w:r>
    </w:p>
    <w:p w14:paraId="04E82D9A" w14:textId="571F0509" w:rsidR="00B44AA2" w:rsidRPr="00E9159F" w:rsidRDefault="00B44AA2" w:rsidP="00E9159F">
      <w:pPr>
        <w:widowControl w:val="0"/>
        <w:tabs>
          <w:tab w:val="left" w:pos="567"/>
        </w:tabs>
        <w:contextualSpacing/>
        <w:jc w:val="center"/>
        <w:rPr>
          <w:b/>
          <w:bCs/>
          <w:sz w:val="26"/>
          <w:szCs w:val="26"/>
        </w:rPr>
      </w:pPr>
      <w:r w:rsidRPr="00E9159F">
        <w:rPr>
          <w:b/>
          <w:bCs/>
          <w:sz w:val="26"/>
          <w:szCs w:val="26"/>
        </w:rPr>
        <w:t xml:space="preserve"> </w:t>
      </w:r>
      <w:proofErr w:type="gramStart"/>
      <w:r w:rsidRPr="00E9159F">
        <w:rPr>
          <w:b/>
          <w:bCs/>
          <w:sz w:val="26"/>
          <w:szCs w:val="26"/>
        </w:rPr>
        <w:t>предоставления  муниципальных</w:t>
      </w:r>
      <w:proofErr w:type="gramEnd"/>
      <w:r w:rsidRPr="00E9159F">
        <w:rPr>
          <w:b/>
          <w:bCs/>
          <w:sz w:val="26"/>
          <w:szCs w:val="26"/>
        </w:rPr>
        <w:t xml:space="preserve"> услуг</w:t>
      </w:r>
    </w:p>
    <w:p w14:paraId="5A2A2D02" w14:textId="77777777" w:rsidR="00B44AA2" w:rsidRPr="00E9159F" w:rsidRDefault="00B44AA2" w:rsidP="0023135F">
      <w:pPr>
        <w:rPr>
          <w:sz w:val="26"/>
          <w:szCs w:val="26"/>
        </w:rPr>
      </w:pPr>
    </w:p>
    <w:p w14:paraId="1F0D8B2F"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6.1.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городского округа                       Спасск-Дальний передает документы в многофункциональный центр</w:t>
      </w:r>
      <w:r w:rsidRPr="00E9159F" w:rsidDel="006864D0">
        <w:rPr>
          <w:sz w:val="26"/>
          <w:szCs w:val="26"/>
        </w:rPr>
        <w:t xml:space="preserve"> </w:t>
      </w:r>
      <w:r w:rsidRPr="00E9159F">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городского округа Спасск-Дальний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5A13B4D" w14:textId="77777777" w:rsidR="00B44AA2" w:rsidRPr="00E9159F" w:rsidRDefault="00B44AA2" w:rsidP="0023135F">
      <w:pPr>
        <w:autoSpaceDE w:val="0"/>
        <w:autoSpaceDN w:val="0"/>
        <w:adjustRightInd w:val="0"/>
        <w:ind w:firstLine="709"/>
        <w:jc w:val="both"/>
        <w:rPr>
          <w:sz w:val="26"/>
          <w:szCs w:val="26"/>
        </w:rPr>
      </w:pPr>
      <w:r w:rsidRPr="00E9159F">
        <w:rPr>
          <w:sz w:val="26"/>
          <w:szCs w:val="26"/>
        </w:rPr>
        <w:t>Порядок и сроки передачи Администрации городского округа                    Спасск-Дальний таких документов в многофункциональный центр</w:t>
      </w:r>
      <w:r w:rsidRPr="00E9159F" w:rsidDel="006864D0">
        <w:rPr>
          <w:sz w:val="26"/>
          <w:szCs w:val="26"/>
        </w:rPr>
        <w:t xml:space="preserve"> </w:t>
      </w:r>
      <w:r w:rsidRPr="00E9159F">
        <w:rPr>
          <w:sz w:val="26"/>
          <w:szCs w:val="2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56CDFC5" w14:textId="77777777" w:rsidR="00B44AA2" w:rsidRPr="00975C93" w:rsidRDefault="00B44AA2" w:rsidP="00B44AA2">
      <w:pPr>
        <w:tabs>
          <w:tab w:val="left" w:pos="7920"/>
        </w:tabs>
        <w:spacing w:line="360" w:lineRule="auto"/>
        <w:ind w:firstLine="709"/>
        <w:jc w:val="both"/>
        <w:rPr>
          <w:sz w:val="27"/>
          <w:szCs w:val="27"/>
          <w:highlight w:val="yellow"/>
        </w:rPr>
      </w:pPr>
    </w:p>
    <w:p w14:paraId="6CD190DC" w14:textId="77777777" w:rsidR="00B44AA2" w:rsidRPr="00975C93" w:rsidRDefault="00B44AA2" w:rsidP="00B44AA2">
      <w:pPr>
        <w:autoSpaceDE w:val="0"/>
        <w:autoSpaceDN w:val="0"/>
        <w:adjustRightInd w:val="0"/>
        <w:spacing w:line="360" w:lineRule="auto"/>
        <w:ind w:firstLine="709"/>
        <w:jc w:val="both"/>
        <w:rPr>
          <w:sz w:val="27"/>
          <w:szCs w:val="27"/>
        </w:rPr>
      </w:pPr>
    </w:p>
    <w:p w14:paraId="6204ECAF" w14:textId="6C15A542" w:rsidR="00B44AA2" w:rsidRPr="00E9159F" w:rsidRDefault="00B44AA2" w:rsidP="00E9159F">
      <w:pPr>
        <w:autoSpaceDE w:val="0"/>
        <w:autoSpaceDN w:val="0"/>
        <w:adjustRightInd w:val="0"/>
        <w:ind w:left="6371" w:firstLine="709"/>
        <w:jc w:val="both"/>
        <w:rPr>
          <w:bCs/>
        </w:rPr>
      </w:pPr>
      <w:r w:rsidRPr="00E9159F">
        <w:rPr>
          <w:bCs/>
        </w:rPr>
        <w:lastRenderedPageBreak/>
        <w:t>Приложение № 1</w:t>
      </w:r>
    </w:p>
    <w:p w14:paraId="71F8EF1B" w14:textId="77777777" w:rsidR="00B44AA2" w:rsidRPr="00E9159F" w:rsidRDefault="00B44AA2" w:rsidP="00E9159F">
      <w:pPr>
        <w:widowControl w:val="0"/>
        <w:tabs>
          <w:tab w:val="left" w:pos="567"/>
        </w:tabs>
        <w:ind w:left="3969" w:firstLine="567"/>
        <w:jc w:val="right"/>
      </w:pPr>
      <w:r w:rsidRPr="00E9159F">
        <w:t>к Административному регламенту</w:t>
      </w:r>
    </w:p>
    <w:p w14:paraId="0BBFA0EE" w14:textId="6DD574E4" w:rsidR="00B44AA2" w:rsidRPr="00E9159F" w:rsidRDefault="00E9159F" w:rsidP="00E9159F">
      <w:pPr>
        <w:widowControl w:val="0"/>
        <w:tabs>
          <w:tab w:val="left" w:pos="0"/>
        </w:tabs>
        <w:ind w:left="3969" w:right="-1" w:firstLine="567"/>
        <w:contextualSpacing/>
      </w:pPr>
      <w:r>
        <w:t xml:space="preserve">     </w:t>
      </w:r>
      <w:r w:rsidR="00B44AA2" w:rsidRPr="00E9159F">
        <w:t xml:space="preserve">по предоставлению </w:t>
      </w:r>
      <w:proofErr w:type="gramStart"/>
      <w:r w:rsidR="00B44AA2" w:rsidRPr="00E9159F">
        <w:t>муниципальной  услуги</w:t>
      </w:r>
      <w:proofErr w:type="gramEnd"/>
    </w:p>
    <w:p w14:paraId="518D7E63" w14:textId="6CE0B225" w:rsidR="00B44AA2" w:rsidRPr="00E9159F" w:rsidRDefault="00E9159F" w:rsidP="00E9159F">
      <w:pPr>
        <w:tabs>
          <w:tab w:val="left" w:pos="7920"/>
        </w:tabs>
        <w:ind w:left="3969" w:firstLine="709"/>
        <w:jc w:val="right"/>
        <w:rPr>
          <w:bCs/>
          <w:highlight w:val="yellow"/>
        </w:rPr>
      </w:pPr>
      <w:r w:rsidRPr="00E9159F">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C367115" w14:textId="77777777" w:rsidR="00B44AA2" w:rsidRPr="007A67ED" w:rsidRDefault="00B44AA2" w:rsidP="00B44AA2">
      <w:pPr>
        <w:spacing w:line="240" w:lineRule="atLeast"/>
        <w:ind w:left="3402"/>
        <w:jc w:val="center"/>
      </w:pPr>
    </w:p>
    <w:p w14:paraId="0F9D19A9" w14:textId="77777777" w:rsidR="00B44AA2" w:rsidRPr="007A67ED" w:rsidRDefault="00B44AA2" w:rsidP="00B44AA2">
      <w:pPr>
        <w:spacing w:line="240" w:lineRule="atLeast"/>
        <w:ind w:left="3402"/>
        <w:jc w:val="right"/>
      </w:pPr>
      <w:r w:rsidRPr="007A67ED">
        <w:t>ФОРМА</w:t>
      </w:r>
    </w:p>
    <w:p w14:paraId="18EE1282" w14:textId="77777777" w:rsidR="00B44AA2" w:rsidRPr="007A67ED" w:rsidRDefault="00B44AA2" w:rsidP="00B44AA2"/>
    <w:p w14:paraId="015B5DA3" w14:textId="77777777" w:rsidR="00B44AA2" w:rsidRPr="007A67ED" w:rsidRDefault="00B44AA2" w:rsidP="00B44AA2">
      <w:pPr>
        <w:spacing w:line="240" w:lineRule="atLeast"/>
        <w:ind w:left="3261"/>
      </w:pPr>
      <w:r w:rsidRPr="007A67ED">
        <w:t>Кому ____________________________________</w:t>
      </w:r>
    </w:p>
    <w:p w14:paraId="2923D59D" w14:textId="77777777" w:rsidR="00B44AA2" w:rsidRPr="007A67ED" w:rsidRDefault="00B44AA2" w:rsidP="00B44AA2">
      <w:pPr>
        <w:spacing w:line="240" w:lineRule="atLeast"/>
        <w:ind w:left="3969"/>
        <w:jc w:val="center"/>
        <w:rPr>
          <w:sz w:val="20"/>
        </w:rPr>
      </w:pPr>
      <w:r w:rsidRPr="007A67ED">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67ED">
        <w:rPr>
          <w:sz w:val="20"/>
        </w:rPr>
        <w:t>-  для</w:t>
      </w:r>
      <w:proofErr w:type="gramEnd"/>
      <w:r w:rsidRPr="007A67ED">
        <w:rPr>
          <w:sz w:val="20"/>
        </w:rPr>
        <w:t xml:space="preserve"> физического лица, полное наименование застройщика, ИНН*, ОГРН - для юридического лица</w:t>
      </w:r>
    </w:p>
    <w:p w14:paraId="5EC6AE01" w14:textId="77777777" w:rsidR="00B44AA2" w:rsidRPr="007A67ED" w:rsidRDefault="00B44AA2" w:rsidP="00B44AA2">
      <w:pPr>
        <w:spacing w:line="240" w:lineRule="atLeast"/>
        <w:ind w:left="3261"/>
      </w:pPr>
      <w:r w:rsidRPr="007A67ED">
        <w:t>_________________________________________</w:t>
      </w:r>
    </w:p>
    <w:p w14:paraId="070E43D8" w14:textId="77777777" w:rsidR="00B44AA2" w:rsidRPr="007A67ED" w:rsidRDefault="00B44AA2" w:rsidP="00B44AA2">
      <w:pPr>
        <w:spacing w:line="240" w:lineRule="atLeast"/>
        <w:ind w:left="3261"/>
        <w:jc w:val="center"/>
        <w:rPr>
          <w:sz w:val="20"/>
        </w:rPr>
      </w:pPr>
      <w:r w:rsidRPr="007A67ED">
        <w:rPr>
          <w:sz w:val="20"/>
        </w:rPr>
        <w:t>почтовый индекс и адрес, телефон, адрес электронной почты застройщика)</w:t>
      </w:r>
    </w:p>
    <w:p w14:paraId="08E9EF86" w14:textId="77777777" w:rsidR="00B44AA2" w:rsidRPr="007A67ED" w:rsidRDefault="00B44AA2" w:rsidP="00B44AA2"/>
    <w:p w14:paraId="11969850" w14:textId="77777777" w:rsidR="00B44AA2" w:rsidRPr="007A67ED" w:rsidRDefault="00B44AA2" w:rsidP="00B44AA2">
      <w:pPr>
        <w:spacing w:line="240" w:lineRule="atLeast"/>
        <w:jc w:val="center"/>
        <w:rPr>
          <w:b/>
        </w:rPr>
      </w:pPr>
      <w:r w:rsidRPr="007A67ED">
        <w:rPr>
          <w:b/>
        </w:rPr>
        <w:t>Р Е Ш Е Н И Е</w:t>
      </w:r>
    </w:p>
    <w:p w14:paraId="595DE41E" w14:textId="77777777" w:rsidR="00B44AA2" w:rsidRPr="007A67ED" w:rsidRDefault="00B44AA2" w:rsidP="00B44AA2">
      <w:pPr>
        <w:spacing w:line="120" w:lineRule="exact"/>
        <w:jc w:val="center"/>
        <w:rPr>
          <w:b/>
        </w:rPr>
      </w:pPr>
    </w:p>
    <w:p w14:paraId="02052F70" w14:textId="77777777" w:rsidR="00B44AA2" w:rsidRPr="007A67ED" w:rsidRDefault="00B44AA2" w:rsidP="00B44AA2">
      <w:pPr>
        <w:spacing w:line="240" w:lineRule="atLeast"/>
        <w:jc w:val="center"/>
        <w:rPr>
          <w:b/>
        </w:rPr>
      </w:pPr>
      <w:r w:rsidRPr="007A67ED">
        <w:rPr>
          <w:b/>
        </w:rPr>
        <w:t xml:space="preserve">об отказе в приеме документов </w:t>
      </w:r>
    </w:p>
    <w:p w14:paraId="1DBD2199" w14:textId="77777777" w:rsidR="00B44AA2" w:rsidRPr="007A67ED" w:rsidRDefault="00B44AA2" w:rsidP="00B44AA2">
      <w:r w:rsidRPr="007A67ED">
        <w:t xml:space="preserve">___________________________________________________________________________ </w:t>
      </w:r>
    </w:p>
    <w:p w14:paraId="7BBEA193" w14:textId="77777777" w:rsidR="00B44AA2" w:rsidRPr="007A67ED" w:rsidRDefault="00B44AA2" w:rsidP="00B44AA2">
      <w:pPr>
        <w:jc w:val="center"/>
      </w:pPr>
      <w:r w:rsidRPr="007A67ED">
        <w:rPr>
          <w:sz w:val="20"/>
        </w:rPr>
        <w:t>(наименование уполномоченного</w:t>
      </w:r>
      <w:r>
        <w:rPr>
          <w:sz w:val="20"/>
        </w:rPr>
        <w:t xml:space="preserve"> </w:t>
      </w:r>
      <w:r w:rsidRPr="007A67ED">
        <w:rPr>
          <w:sz w:val="20"/>
        </w:rPr>
        <w:t>органа местного самоуправления)</w:t>
      </w:r>
    </w:p>
    <w:p w14:paraId="5B49910B" w14:textId="77777777" w:rsidR="00B44AA2" w:rsidRPr="007A67ED" w:rsidRDefault="00B44AA2" w:rsidP="00B44AA2">
      <w:pPr>
        <w:spacing w:line="240" w:lineRule="atLeast"/>
        <w:jc w:val="center"/>
        <w:rPr>
          <w:b/>
        </w:rPr>
      </w:pPr>
    </w:p>
    <w:p w14:paraId="304E2A97" w14:textId="77777777" w:rsidR="00B44AA2" w:rsidRPr="007A67ED" w:rsidRDefault="00B44AA2" w:rsidP="00B44AA2">
      <w:pPr>
        <w:ind w:firstLine="567"/>
      </w:pPr>
      <w:r w:rsidRPr="007A67ED">
        <w:t xml:space="preserve">В приеме документов для предоставления услуги </w:t>
      </w:r>
      <w:r w:rsidRPr="007A67ED">
        <w:rPr>
          <w:rFonts w:eastAsia="Calibri"/>
        </w:rPr>
        <w:t xml:space="preserve">"Направление </w:t>
      </w: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rPr>
          <w:rFonts w:eastAsia="Calibri"/>
        </w:rPr>
        <w:t xml:space="preserve">" </w:t>
      </w:r>
      <w:r w:rsidRPr="007A67ED">
        <w:t>Вам отказано по следующим</w:t>
      </w:r>
      <w:r w:rsidRPr="007A67ED">
        <w:rPr>
          <w:i/>
        </w:rPr>
        <w:t xml:space="preserve"> </w:t>
      </w:r>
      <w:r w:rsidRPr="007A67ED">
        <w:t>основаниям:</w:t>
      </w:r>
    </w:p>
    <w:p w14:paraId="41C4A34B" w14:textId="77777777" w:rsidR="00B44AA2" w:rsidRPr="007A67ED" w:rsidRDefault="00B44AA2" w:rsidP="00B44AA2"/>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4197"/>
        <w:gridCol w:w="3616"/>
      </w:tblGrid>
      <w:tr w:rsidR="00B44AA2" w:rsidRPr="007A67ED" w14:paraId="43A00B28" w14:textId="77777777" w:rsidTr="00E9159F">
        <w:trPr>
          <w:tblHeader/>
        </w:trPr>
        <w:tc>
          <w:tcPr>
            <w:tcW w:w="1865" w:type="dxa"/>
            <w:shd w:val="clear" w:color="auto" w:fill="auto"/>
            <w:vAlign w:val="center"/>
          </w:tcPr>
          <w:p w14:paraId="2FB9562E" w14:textId="77777777" w:rsidR="00B44AA2" w:rsidRPr="007A67ED" w:rsidRDefault="00B44AA2" w:rsidP="00891252">
            <w:pPr>
              <w:spacing w:line="240" w:lineRule="atLeast"/>
              <w:jc w:val="center"/>
            </w:pPr>
            <w:r w:rsidRPr="007A67ED">
              <w:t>№ пункта</w:t>
            </w:r>
          </w:p>
          <w:p w14:paraId="742BE5B2" w14:textId="77777777" w:rsidR="00B44AA2" w:rsidRPr="007A67ED" w:rsidRDefault="00B44AA2" w:rsidP="00891252">
            <w:pPr>
              <w:spacing w:line="240" w:lineRule="atLeast"/>
              <w:jc w:val="center"/>
            </w:pPr>
            <w:r>
              <w:t>Административного регламента</w:t>
            </w:r>
          </w:p>
        </w:tc>
        <w:tc>
          <w:tcPr>
            <w:tcW w:w="4197" w:type="dxa"/>
            <w:shd w:val="clear" w:color="auto" w:fill="auto"/>
            <w:vAlign w:val="center"/>
          </w:tcPr>
          <w:p w14:paraId="5317C657" w14:textId="77777777" w:rsidR="00B44AA2" w:rsidRPr="007A67ED" w:rsidRDefault="00B44AA2" w:rsidP="00891252">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616" w:type="dxa"/>
            <w:shd w:val="clear" w:color="auto" w:fill="auto"/>
            <w:vAlign w:val="center"/>
          </w:tcPr>
          <w:p w14:paraId="5220C801" w14:textId="77777777" w:rsidR="00B44AA2" w:rsidRPr="007A67ED" w:rsidRDefault="00B44AA2" w:rsidP="00891252">
            <w:pPr>
              <w:spacing w:line="240" w:lineRule="atLeast"/>
              <w:jc w:val="center"/>
            </w:pPr>
            <w:r w:rsidRPr="007A67ED">
              <w:t>Разъяснение причин отказа</w:t>
            </w:r>
          </w:p>
          <w:p w14:paraId="4EA5A461" w14:textId="77777777" w:rsidR="00B44AA2" w:rsidRPr="007A67ED" w:rsidRDefault="00B44AA2" w:rsidP="00891252">
            <w:pPr>
              <w:spacing w:line="240" w:lineRule="atLeast"/>
              <w:jc w:val="center"/>
            </w:pPr>
            <w:r w:rsidRPr="007A67ED">
              <w:t>в приеме документов</w:t>
            </w:r>
          </w:p>
        </w:tc>
      </w:tr>
      <w:tr w:rsidR="00B44AA2" w:rsidRPr="007A67ED" w14:paraId="6F3A68C9" w14:textId="77777777" w:rsidTr="00E9159F">
        <w:tc>
          <w:tcPr>
            <w:tcW w:w="1865" w:type="dxa"/>
            <w:shd w:val="clear" w:color="auto" w:fill="auto"/>
          </w:tcPr>
          <w:p w14:paraId="6DD8E947" w14:textId="77777777" w:rsidR="00B44AA2" w:rsidRPr="007A67ED" w:rsidRDefault="00B44AA2" w:rsidP="00891252">
            <w:pPr>
              <w:spacing w:after="120" w:line="240" w:lineRule="atLeast"/>
            </w:pPr>
            <w:r w:rsidRPr="007A67ED">
              <w:t xml:space="preserve">подпункт "а" пункта </w:t>
            </w:r>
            <w:r>
              <w:t>2.</w:t>
            </w:r>
            <w:r w:rsidRPr="007A67ED">
              <w:t>13</w:t>
            </w:r>
          </w:p>
        </w:tc>
        <w:tc>
          <w:tcPr>
            <w:tcW w:w="4197" w:type="dxa"/>
            <w:shd w:val="clear" w:color="auto" w:fill="auto"/>
          </w:tcPr>
          <w:p w14:paraId="357A2A47" w14:textId="77777777" w:rsidR="00B44AA2" w:rsidRPr="007A67ED" w:rsidRDefault="00B44AA2" w:rsidP="00891252">
            <w:pPr>
              <w:spacing w:after="120" w:line="240" w:lineRule="atLeast"/>
            </w:pPr>
            <w:r w:rsidRPr="0035754F">
              <w:rPr>
                <w:rFonts w:eastAsia="Calibri"/>
              </w:rPr>
              <w:t>Уведомлени</w:t>
            </w:r>
            <w:r>
              <w:rPr>
                <w:rFonts w:eastAsia="Calibri"/>
              </w:rPr>
              <w:t xml:space="preserve">е о </w:t>
            </w:r>
            <w:r w:rsidRPr="0035754F">
              <w:rPr>
                <w:rFonts w:eastAsia="Calibri"/>
              </w:rPr>
              <w:t>сносе объекта капитального строительства и уведомлени</w:t>
            </w:r>
            <w:r>
              <w:rPr>
                <w:rFonts w:eastAsia="Calibri"/>
              </w:rPr>
              <w:t>е</w:t>
            </w:r>
            <w:r w:rsidRPr="0035754F">
              <w:rPr>
                <w:rFonts w:eastAsia="Calibri"/>
              </w:rPr>
              <w:t xml:space="preserve"> о завершении сноса объекта капитального строительства </w:t>
            </w:r>
            <w:r w:rsidRPr="007A67ED">
              <w:t>представлено в орган местного самоуправления, в полномочия которых не входит предоставление услуги</w:t>
            </w:r>
          </w:p>
        </w:tc>
        <w:tc>
          <w:tcPr>
            <w:tcW w:w="3616" w:type="dxa"/>
            <w:shd w:val="clear" w:color="auto" w:fill="auto"/>
          </w:tcPr>
          <w:p w14:paraId="2AB4A569" w14:textId="77777777" w:rsidR="00B44AA2" w:rsidRPr="007A67ED" w:rsidRDefault="00B44AA2" w:rsidP="00891252">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R="00B44AA2" w:rsidRPr="007A67ED" w14:paraId="77FF469D" w14:textId="77777777" w:rsidTr="00E9159F">
        <w:tc>
          <w:tcPr>
            <w:tcW w:w="1865" w:type="dxa"/>
            <w:shd w:val="clear" w:color="auto" w:fill="auto"/>
          </w:tcPr>
          <w:p w14:paraId="2ED2D757" w14:textId="77777777" w:rsidR="00B44AA2" w:rsidRPr="007A67ED" w:rsidRDefault="00B44AA2" w:rsidP="00891252">
            <w:pPr>
              <w:spacing w:after="120" w:line="240" w:lineRule="atLeast"/>
            </w:pPr>
            <w:r w:rsidRPr="007A67ED">
              <w:t xml:space="preserve">подпункт "б" пункта </w:t>
            </w:r>
            <w:r>
              <w:t>2.</w:t>
            </w:r>
            <w:r w:rsidRPr="007A67ED">
              <w:t>13</w:t>
            </w:r>
          </w:p>
        </w:tc>
        <w:tc>
          <w:tcPr>
            <w:tcW w:w="4197" w:type="dxa"/>
            <w:shd w:val="clear" w:color="auto" w:fill="auto"/>
          </w:tcPr>
          <w:p w14:paraId="699BE2DE" w14:textId="77777777" w:rsidR="00B44AA2" w:rsidRPr="007A67ED" w:rsidRDefault="00B44AA2" w:rsidP="00891252">
            <w:pPr>
              <w:spacing w:after="120" w:line="240" w:lineRule="atLeast"/>
            </w:pPr>
            <w:r w:rsidRPr="007A67E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16" w:type="dxa"/>
            <w:shd w:val="clear" w:color="auto" w:fill="auto"/>
          </w:tcPr>
          <w:p w14:paraId="1C5B5CAE" w14:textId="77777777" w:rsidR="00B44AA2" w:rsidRPr="007A67ED" w:rsidRDefault="00B44AA2" w:rsidP="00891252">
            <w:pPr>
              <w:spacing w:after="120" w:line="240" w:lineRule="atLeast"/>
              <w:rPr>
                <w:i/>
              </w:rPr>
            </w:pPr>
            <w:r w:rsidRPr="007A67ED">
              <w:rPr>
                <w:i/>
              </w:rPr>
              <w:t>Указывается исчерпывающий перечень документов, утративших силу</w:t>
            </w:r>
          </w:p>
        </w:tc>
      </w:tr>
      <w:tr w:rsidR="00B44AA2" w:rsidRPr="007A67ED" w14:paraId="5631488A" w14:textId="77777777" w:rsidTr="00E9159F">
        <w:tc>
          <w:tcPr>
            <w:tcW w:w="1865" w:type="dxa"/>
            <w:shd w:val="clear" w:color="auto" w:fill="auto"/>
          </w:tcPr>
          <w:p w14:paraId="1744F936" w14:textId="77777777" w:rsidR="00B44AA2" w:rsidRPr="007A67ED" w:rsidRDefault="00B44AA2" w:rsidP="00891252">
            <w:pPr>
              <w:spacing w:after="120" w:line="240" w:lineRule="atLeast"/>
            </w:pPr>
            <w:r w:rsidRPr="007A67ED">
              <w:t xml:space="preserve">подпункт "в" пункта </w:t>
            </w:r>
            <w:r>
              <w:t>2.</w:t>
            </w:r>
            <w:r w:rsidRPr="007A67ED">
              <w:t>13</w:t>
            </w:r>
          </w:p>
        </w:tc>
        <w:tc>
          <w:tcPr>
            <w:tcW w:w="4197" w:type="dxa"/>
            <w:shd w:val="clear" w:color="auto" w:fill="auto"/>
          </w:tcPr>
          <w:p w14:paraId="4C194FFA" w14:textId="77777777" w:rsidR="00B44AA2" w:rsidRPr="007A67ED" w:rsidRDefault="00B44AA2" w:rsidP="00891252">
            <w:pPr>
              <w:spacing w:after="120" w:line="240" w:lineRule="atLeast"/>
            </w:pPr>
            <w:r w:rsidRPr="007A67ED">
              <w:t>представленные документы содержат подчистки и исправления текста</w:t>
            </w:r>
          </w:p>
        </w:tc>
        <w:tc>
          <w:tcPr>
            <w:tcW w:w="3616" w:type="dxa"/>
            <w:shd w:val="clear" w:color="auto" w:fill="auto"/>
          </w:tcPr>
          <w:p w14:paraId="021E0EFA" w14:textId="77777777" w:rsidR="00B44AA2" w:rsidRPr="007A67ED" w:rsidRDefault="00B44AA2" w:rsidP="00891252">
            <w:pPr>
              <w:spacing w:after="120" w:line="240" w:lineRule="atLeast"/>
              <w:rPr>
                <w:i/>
              </w:rPr>
            </w:pPr>
            <w:r w:rsidRPr="007A67ED">
              <w:rPr>
                <w:i/>
              </w:rPr>
              <w:t xml:space="preserve">Указывается исчерпывающий перечень документов, содержащих подчистки и </w:t>
            </w:r>
            <w:r w:rsidRPr="007A67ED">
              <w:rPr>
                <w:i/>
              </w:rPr>
              <w:lastRenderedPageBreak/>
              <w:t>исправления текста, не заверенные в порядке, установленном законодательством Российской Федерации</w:t>
            </w:r>
          </w:p>
        </w:tc>
      </w:tr>
      <w:tr w:rsidR="00B44AA2" w:rsidRPr="007A67ED" w14:paraId="64493952" w14:textId="77777777" w:rsidTr="00E9159F">
        <w:tc>
          <w:tcPr>
            <w:tcW w:w="1865" w:type="dxa"/>
            <w:shd w:val="clear" w:color="auto" w:fill="auto"/>
          </w:tcPr>
          <w:p w14:paraId="3BB8A70F" w14:textId="77777777" w:rsidR="00B44AA2" w:rsidRPr="007A67ED" w:rsidRDefault="00B44AA2" w:rsidP="00891252">
            <w:pPr>
              <w:spacing w:after="120" w:line="240" w:lineRule="atLeast"/>
            </w:pPr>
            <w:r w:rsidRPr="007A67ED">
              <w:lastRenderedPageBreak/>
              <w:t xml:space="preserve">подпункт "г" пункта </w:t>
            </w:r>
            <w:r>
              <w:t>2.</w:t>
            </w:r>
            <w:r w:rsidRPr="007A67ED">
              <w:t>13</w:t>
            </w:r>
          </w:p>
        </w:tc>
        <w:tc>
          <w:tcPr>
            <w:tcW w:w="4197" w:type="dxa"/>
            <w:shd w:val="clear" w:color="auto" w:fill="auto"/>
          </w:tcPr>
          <w:p w14:paraId="35EDBB86" w14:textId="77777777" w:rsidR="00B44AA2" w:rsidRPr="007A67ED" w:rsidRDefault="00B44AA2" w:rsidP="00891252">
            <w:pPr>
              <w:spacing w:after="120" w:line="240" w:lineRule="atLeast"/>
            </w:pPr>
            <w:r w:rsidRPr="007A67ED">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3FCBAF" w14:textId="77777777" w:rsidR="00B44AA2" w:rsidRPr="007A67ED" w:rsidRDefault="00B44AA2" w:rsidP="00891252">
            <w:pPr>
              <w:spacing w:after="120" w:line="240" w:lineRule="atLeast"/>
            </w:pPr>
          </w:p>
        </w:tc>
        <w:tc>
          <w:tcPr>
            <w:tcW w:w="3616" w:type="dxa"/>
            <w:shd w:val="clear" w:color="auto" w:fill="auto"/>
          </w:tcPr>
          <w:p w14:paraId="3675E7C5" w14:textId="77777777" w:rsidR="00B44AA2" w:rsidRPr="007A67ED" w:rsidRDefault="00B44AA2" w:rsidP="00891252">
            <w:pPr>
              <w:spacing w:after="120" w:line="240" w:lineRule="atLeast"/>
              <w:rPr>
                <w:i/>
              </w:rPr>
            </w:pPr>
            <w:r w:rsidRPr="007A67ED">
              <w:rPr>
                <w:i/>
              </w:rPr>
              <w:t>Указывается исчерпывающий перечень документов, содержащих повреждения</w:t>
            </w:r>
          </w:p>
        </w:tc>
      </w:tr>
      <w:tr w:rsidR="00B44AA2" w:rsidRPr="007A67ED" w14:paraId="56DA1579" w14:textId="77777777" w:rsidTr="00E9159F">
        <w:tc>
          <w:tcPr>
            <w:tcW w:w="1865" w:type="dxa"/>
            <w:shd w:val="clear" w:color="auto" w:fill="auto"/>
          </w:tcPr>
          <w:p w14:paraId="6828E6F0" w14:textId="77777777" w:rsidR="00B44AA2" w:rsidRPr="007A67ED" w:rsidRDefault="00B44AA2" w:rsidP="00891252">
            <w:pPr>
              <w:spacing w:after="120" w:line="240" w:lineRule="atLeast"/>
            </w:pPr>
            <w:r w:rsidRPr="007A67ED">
              <w:t xml:space="preserve">подпункт "д" пункта </w:t>
            </w:r>
            <w:r>
              <w:t>2.</w:t>
            </w:r>
            <w:r w:rsidRPr="007A67ED">
              <w:t>13</w:t>
            </w:r>
          </w:p>
        </w:tc>
        <w:tc>
          <w:tcPr>
            <w:tcW w:w="4197" w:type="dxa"/>
            <w:shd w:val="clear" w:color="auto" w:fill="auto"/>
          </w:tcPr>
          <w:p w14:paraId="04307176" w14:textId="77777777" w:rsidR="00B44AA2" w:rsidRPr="007A67ED" w:rsidRDefault="00B44AA2" w:rsidP="00891252">
            <w:pPr>
              <w:spacing w:after="120" w:line="240" w:lineRule="atLeast"/>
            </w:pP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t xml:space="preserve">и документы, необходимые для предоставления услуги, поданы в электронной форме с нарушением требований, установленных пунктами </w:t>
            </w:r>
            <w:r>
              <w:t>2.</w:t>
            </w:r>
            <w:r w:rsidRPr="007A67ED">
              <w:t>5-</w:t>
            </w:r>
            <w:r>
              <w:t>2.</w:t>
            </w:r>
            <w:r w:rsidRPr="007A67ED">
              <w:t xml:space="preserve">7 </w:t>
            </w:r>
            <w:r>
              <w:t>Административного регламента</w:t>
            </w:r>
          </w:p>
        </w:tc>
        <w:tc>
          <w:tcPr>
            <w:tcW w:w="3616" w:type="dxa"/>
            <w:shd w:val="clear" w:color="auto" w:fill="auto"/>
          </w:tcPr>
          <w:p w14:paraId="517D8166" w14:textId="77777777" w:rsidR="00B44AA2" w:rsidRPr="007A67ED" w:rsidRDefault="00B44AA2" w:rsidP="00891252">
            <w:pPr>
              <w:spacing w:after="120" w:line="240" w:lineRule="atLeast"/>
              <w:rPr>
                <w:i/>
              </w:rPr>
            </w:pPr>
            <w:r w:rsidRPr="007A67ED">
              <w:rPr>
                <w:i/>
              </w:rPr>
              <w:t>Указывается исчерпывающий перечень документов, поданных с нарушением указанных требований, а также нарушенные требования</w:t>
            </w:r>
          </w:p>
        </w:tc>
      </w:tr>
      <w:tr w:rsidR="00B44AA2" w:rsidRPr="007A67ED" w14:paraId="1A55A5EE" w14:textId="77777777" w:rsidTr="00E9159F">
        <w:tc>
          <w:tcPr>
            <w:tcW w:w="1865" w:type="dxa"/>
            <w:shd w:val="clear" w:color="auto" w:fill="auto"/>
          </w:tcPr>
          <w:p w14:paraId="0776A09F" w14:textId="77777777" w:rsidR="00B44AA2" w:rsidRPr="007A67ED" w:rsidRDefault="00B44AA2" w:rsidP="00891252">
            <w:pPr>
              <w:spacing w:after="120" w:line="240" w:lineRule="atLeast"/>
            </w:pPr>
            <w:r w:rsidRPr="007A67ED">
              <w:t xml:space="preserve">подпункт "е" пункта </w:t>
            </w:r>
            <w:r>
              <w:t>2.</w:t>
            </w:r>
            <w:r w:rsidRPr="007A67ED">
              <w:t>13</w:t>
            </w:r>
          </w:p>
        </w:tc>
        <w:tc>
          <w:tcPr>
            <w:tcW w:w="4197" w:type="dxa"/>
            <w:tcBorders>
              <w:top w:val="nil"/>
            </w:tcBorders>
            <w:shd w:val="clear" w:color="auto" w:fill="auto"/>
          </w:tcPr>
          <w:p w14:paraId="6CFCA92F" w14:textId="77777777" w:rsidR="00B44AA2" w:rsidRPr="007A67ED" w:rsidRDefault="00B44AA2" w:rsidP="00891252">
            <w:pPr>
              <w:spacing w:after="120" w:line="240" w:lineRule="atLeast"/>
            </w:pPr>
            <w:r w:rsidRPr="007A67E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16" w:type="dxa"/>
            <w:shd w:val="clear" w:color="auto" w:fill="auto"/>
          </w:tcPr>
          <w:p w14:paraId="33F35D78" w14:textId="77777777" w:rsidR="00B44AA2" w:rsidRPr="007A67ED" w:rsidRDefault="00B44AA2" w:rsidP="00891252">
            <w:pPr>
              <w:spacing w:after="120" w:line="240" w:lineRule="atLeast"/>
              <w:rPr>
                <w:i/>
              </w:rPr>
            </w:pPr>
            <w:r w:rsidRPr="007A67ED">
              <w:rPr>
                <w:i/>
              </w:rPr>
              <w:t>Указывается исчерпывающий перечень электронных документов, не соответствующих указанному критерию</w:t>
            </w:r>
          </w:p>
        </w:tc>
      </w:tr>
    </w:tbl>
    <w:p w14:paraId="62CB4D10" w14:textId="77777777" w:rsidR="00B44AA2" w:rsidRPr="007A67ED" w:rsidRDefault="00B44AA2" w:rsidP="00B44AA2"/>
    <w:p w14:paraId="2C584218" w14:textId="77777777" w:rsidR="00B44AA2" w:rsidRPr="007A67ED" w:rsidRDefault="00B44AA2" w:rsidP="00B44AA2">
      <w:pPr>
        <w:tabs>
          <w:tab w:val="right" w:leader="underscore" w:pos="9071"/>
        </w:tabs>
      </w:pPr>
      <w:r w:rsidRPr="007A67ED">
        <w:t xml:space="preserve">Дополнительно информируем: </w:t>
      </w:r>
      <w:r w:rsidRPr="007A67ED">
        <w:tab/>
      </w:r>
    </w:p>
    <w:p w14:paraId="50EC600B" w14:textId="77777777" w:rsidR="00B44AA2" w:rsidRPr="007A67ED" w:rsidRDefault="00B44AA2" w:rsidP="00B44AA2">
      <w:pPr>
        <w:tabs>
          <w:tab w:val="right" w:leader="underscore" w:pos="9071"/>
        </w:tabs>
      </w:pPr>
      <w:r w:rsidRPr="007A67ED">
        <w:tab/>
        <w:t>.</w:t>
      </w:r>
    </w:p>
    <w:p w14:paraId="172D7139" w14:textId="77777777" w:rsidR="00B44AA2" w:rsidRPr="007A67ED" w:rsidRDefault="00B44AA2" w:rsidP="00B44AA2">
      <w:pPr>
        <w:tabs>
          <w:tab w:val="right" w:leader="underscore" w:pos="9071"/>
        </w:tabs>
        <w:spacing w:line="240" w:lineRule="atLeast"/>
        <w:jc w:val="center"/>
        <w:rPr>
          <w:sz w:val="20"/>
        </w:rPr>
      </w:pPr>
      <w:r w:rsidRPr="007A67E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55D4869" w14:textId="77777777" w:rsidR="00B44AA2" w:rsidRPr="007A67ED" w:rsidRDefault="00B44AA2" w:rsidP="00B44AA2">
      <w:pPr>
        <w:tabs>
          <w:tab w:val="right" w:leader="underscore" w:pos="9071"/>
        </w:tabs>
        <w:spacing w:line="120" w:lineRule="exact"/>
      </w:pPr>
    </w:p>
    <w:p w14:paraId="26AFC088" w14:textId="77777777" w:rsidR="00B44AA2" w:rsidRPr="007A67ED" w:rsidRDefault="00B44AA2" w:rsidP="00B44AA2">
      <w:pPr>
        <w:tabs>
          <w:tab w:val="right" w:leader="underscore" w:pos="9071"/>
        </w:tabs>
      </w:pPr>
      <w:r w:rsidRPr="007A67ED">
        <w:t xml:space="preserve">Приложение: </w:t>
      </w:r>
      <w:r w:rsidRPr="007A67ED">
        <w:tab/>
      </w:r>
    </w:p>
    <w:p w14:paraId="3F79F9D2" w14:textId="77777777" w:rsidR="00B44AA2" w:rsidRPr="007A67ED" w:rsidRDefault="00B44AA2" w:rsidP="00B44AA2">
      <w:pPr>
        <w:tabs>
          <w:tab w:val="right" w:leader="underscore" w:pos="9071"/>
        </w:tabs>
      </w:pPr>
      <w:r w:rsidRPr="007A67ED">
        <w:tab/>
        <w:t>.</w:t>
      </w:r>
    </w:p>
    <w:p w14:paraId="4571D404" w14:textId="77777777" w:rsidR="00B44AA2" w:rsidRPr="007A67ED" w:rsidRDefault="00B44AA2" w:rsidP="00B44AA2">
      <w:pPr>
        <w:tabs>
          <w:tab w:val="right" w:leader="underscore" w:pos="9071"/>
        </w:tabs>
        <w:spacing w:line="240" w:lineRule="atLeast"/>
        <w:jc w:val="center"/>
        <w:rPr>
          <w:sz w:val="20"/>
        </w:rPr>
      </w:pPr>
      <w:r w:rsidRPr="007A67ED">
        <w:rPr>
          <w:sz w:val="20"/>
        </w:rPr>
        <w:t>(прилагаются документы, представленные заявителем)</w:t>
      </w:r>
    </w:p>
    <w:p w14:paraId="3ADF786B" w14:textId="77777777" w:rsidR="00B44AA2" w:rsidRPr="007A67ED" w:rsidRDefault="00B44AA2" w:rsidP="00B44AA2"/>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44AA2" w:rsidRPr="007A67ED" w14:paraId="35CC8D9C" w14:textId="77777777" w:rsidTr="00891252">
        <w:tc>
          <w:tcPr>
            <w:tcW w:w="3119" w:type="dxa"/>
            <w:tcBorders>
              <w:top w:val="nil"/>
              <w:left w:val="nil"/>
              <w:bottom w:val="single" w:sz="4" w:space="0" w:color="auto"/>
              <w:right w:val="nil"/>
            </w:tcBorders>
            <w:vAlign w:val="bottom"/>
          </w:tcPr>
          <w:p w14:paraId="7870CA1E" w14:textId="77777777" w:rsidR="00B44AA2" w:rsidRPr="007A67ED" w:rsidRDefault="00B44AA2" w:rsidP="00891252"/>
        </w:tc>
        <w:tc>
          <w:tcPr>
            <w:tcW w:w="595" w:type="dxa"/>
            <w:tcBorders>
              <w:top w:val="nil"/>
              <w:left w:val="nil"/>
              <w:bottom w:val="nil"/>
              <w:right w:val="nil"/>
            </w:tcBorders>
            <w:vAlign w:val="bottom"/>
          </w:tcPr>
          <w:p w14:paraId="1A06DB1C" w14:textId="77777777" w:rsidR="00B44AA2" w:rsidRPr="007A67ED" w:rsidRDefault="00B44AA2" w:rsidP="00891252"/>
        </w:tc>
        <w:tc>
          <w:tcPr>
            <w:tcW w:w="1957" w:type="dxa"/>
            <w:tcBorders>
              <w:top w:val="nil"/>
              <w:left w:val="nil"/>
              <w:bottom w:val="single" w:sz="4" w:space="0" w:color="auto"/>
              <w:right w:val="nil"/>
            </w:tcBorders>
            <w:vAlign w:val="bottom"/>
          </w:tcPr>
          <w:p w14:paraId="14107E8B" w14:textId="77777777" w:rsidR="00B44AA2" w:rsidRPr="007A67ED" w:rsidRDefault="00B44AA2" w:rsidP="00891252"/>
        </w:tc>
        <w:tc>
          <w:tcPr>
            <w:tcW w:w="594" w:type="dxa"/>
            <w:tcBorders>
              <w:top w:val="nil"/>
              <w:left w:val="nil"/>
              <w:bottom w:val="nil"/>
              <w:right w:val="nil"/>
            </w:tcBorders>
            <w:vAlign w:val="bottom"/>
          </w:tcPr>
          <w:p w14:paraId="57D344E8" w14:textId="77777777" w:rsidR="00B44AA2" w:rsidRPr="007A67ED" w:rsidRDefault="00B44AA2" w:rsidP="00891252"/>
        </w:tc>
        <w:tc>
          <w:tcPr>
            <w:tcW w:w="3205" w:type="dxa"/>
            <w:tcBorders>
              <w:top w:val="nil"/>
              <w:left w:val="nil"/>
              <w:bottom w:val="single" w:sz="4" w:space="0" w:color="auto"/>
              <w:right w:val="nil"/>
            </w:tcBorders>
            <w:vAlign w:val="bottom"/>
          </w:tcPr>
          <w:p w14:paraId="5F074AC7" w14:textId="77777777" w:rsidR="00B44AA2" w:rsidRPr="007A67ED" w:rsidRDefault="00B44AA2" w:rsidP="00891252"/>
        </w:tc>
      </w:tr>
      <w:tr w:rsidR="00B44AA2" w:rsidRPr="007A67ED" w14:paraId="3261487C" w14:textId="77777777" w:rsidTr="00891252">
        <w:tc>
          <w:tcPr>
            <w:tcW w:w="3119" w:type="dxa"/>
            <w:tcBorders>
              <w:top w:val="nil"/>
              <w:left w:val="nil"/>
              <w:bottom w:val="nil"/>
              <w:right w:val="nil"/>
            </w:tcBorders>
          </w:tcPr>
          <w:p w14:paraId="036160EF" w14:textId="77777777" w:rsidR="00B44AA2" w:rsidRPr="007A67ED" w:rsidRDefault="00B44AA2" w:rsidP="00891252">
            <w:pPr>
              <w:spacing w:line="240" w:lineRule="atLeast"/>
              <w:jc w:val="center"/>
              <w:rPr>
                <w:sz w:val="20"/>
              </w:rPr>
            </w:pPr>
            <w:r w:rsidRPr="007A67ED">
              <w:rPr>
                <w:sz w:val="20"/>
              </w:rPr>
              <w:t>(должность)</w:t>
            </w:r>
          </w:p>
        </w:tc>
        <w:tc>
          <w:tcPr>
            <w:tcW w:w="595" w:type="dxa"/>
            <w:tcBorders>
              <w:top w:val="nil"/>
              <w:left w:val="nil"/>
              <w:bottom w:val="nil"/>
              <w:right w:val="nil"/>
            </w:tcBorders>
          </w:tcPr>
          <w:p w14:paraId="49D05A56" w14:textId="77777777" w:rsidR="00B44AA2" w:rsidRPr="007A67ED" w:rsidRDefault="00B44AA2" w:rsidP="00891252">
            <w:pPr>
              <w:spacing w:line="240" w:lineRule="atLeast"/>
              <w:jc w:val="center"/>
              <w:rPr>
                <w:sz w:val="20"/>
              </w:rPr>
            </w:pPr>
          </w:p>
        </w:tc>
        <w:tc>
          <w:tcPr>
            <w:tcW w:w="1957" w:type="dxa"/>
            <w:tcBorders>
              <w:top w:val="nil"/>
              <w:left w:val="nil"/>
              <w:bottom w:val="nil"/>
              <w:right w:val="nil"/>
            </w:tcBorders>
          </w:tcPr>
          <w:p w14:paraId="592660D8" w14:textId="77777777" w:rsidR="00B44AA2" w:rsidRPr="007A67ED" w:rsidRDefault="00B44AA2" w:rsidP="00891252">
            <w:pPr>
              <w:spacing w:line="240" w:lineRule="atLeast"/>
              <w:jc w:val="center"/>
              <w:rPr>
                <w:sz w:val="20"/>
              </w:rPr>
            </w:pPr>
            <w:r w:rsidRPr="007A67ED">
              <w:rPr>
                <w:sz w:val="20"/>
              </w:rPr>
              <w:t>(подпись)</w:t>
            </w:r>
          </w:p>
        </w:tc>
        <w:tc>
          <w:tcPr>
            <w:tcW w:w="594" w:type="dxa"/>
            <w:tcBorders>
              <w:top w:val="nil"/>
              <w:left w:val="nil"/>
              <w:bottom w:val="nil"/>
              <w:right w:val="nil"/>
            </w:tcBorders>
          </w:tcPr>
          <w:p w14:paraId="305E22E0" w14:textId="77777777" w:rsidR="00B44AA2" w:rsidRPr="007A67ED" w:rsidRDefault="00B44AA2" w:rsidP="00891252">
            <w:pPr>
              <w:spacing w:line="240" w:lineRule="atLeast"/>
              <w:jc w:val="center"/>
              <w:rPr>
                <w:sz w:val="20"/>
              </w:rPr>
            </w:pPr>
          </w:p>
        </w:tc>
        <w:tc>
          <w:tcPr>
            <w:tcW w:w="3205" w:type="dxa"/>
            <w:tcBorders>
              <w:top w:val="nil"/>
              <w:left w:val="nil"/>
              <w:bottom w:val="nil"/>
              <w:right w:val="nil"/>
            </w:tcBorders>
          </w:tcPr>
          <w:p w14:paraId="266CAE23" w14:textId="77777777" w:rsidR="00B44AA2" w:rsidRPr="007A67ED" w:rsidRDefault="00B44AA2" w:rsidP="00891252">
            <w:pPr>
              <w:spacing w:line="240" w:lineRule="atLeast"/>
              <w:jc w:val="center"/>
              <w:rPr>
                <w:sz w:val="20"/>
              </w:rPr>
            </w:pPr>
            <w:r w:rsidRPr="007A67ED">
              <w:rPr>
                <w:sz w:val="20"/>
              </w:rPr>
              <w:t>(фамилия, имя, отчество</w:t>
            </w:r>
            <w:r w:rsidRPr="007A67ED">
              <w:rPr>
                <w:sz w:val="20"/>
              </w:rPr>
              <w:br/>
              <w:t>(при наличии)</w:t>
            </w:r>
          </w:p>
        </w:tc>
      </w:tr>
    </w:tbl>
    <w:p w14:paraId="335753F3" w14:textId="77777777" w:rsidR="00B44AA2" w:rsidRPr="007A67ED" w:rsidRDefault="00B44AA2" w:rsidP="00B44AA2">
      <w:pPr>
        <w:spacing w:line="240" w:lineRule="atLeast"/>
        <w:rPr>
          <w:szCs w:val="28"/>
        </w:rPr>
      </w:pPr>
      <w:r w:rsidRPr="007A67ED">
        <w:rPr>
          <w:szCs w:val="28"/>
        </w:rPr>
        <w:t>Дата</w:t>
      </w:r>
    </w:p>
    <w:p w14:paraId="383C6DBD" w14:textId="77777777" w:rsidR="00B44AA2" w:rsidRPr="007A67ED" w:rsidRDefault="00B44AA2" w:rsidP="00B44AA2">
      <w:pPr>
        <w:spacing w:line="240" w:lineRule="atLeast"/>
        <w:rPr>
          <w:szCs w:val="28"/>
        </w:rPr>
      </w:pPr>
    </w:p>
    <w:p w14:paraId="2AFEE685" w14:textId="7D134920" w:rsidR="00B44AA2" w:rsidRPr="000B0607" w:rsidRDefault="00B44AA2" w:rsidP="00E9159F">
      <w:pPr>
        <w:rPr>
          <w:sz w:val="26"/>
          <w:szCs w:val="26"/>
        </w:rPr>
      </w:pPr>
      <w:r w:rsidRPr="00213ECA">
        <w:t>*Сведения об ИНН в отношении иностранного юридического лица не указываются.</w:t>
      </w:r>
    </w:p>
    <w:sectPr w:rsidR="00B44AA2" w:rsidRPr="000B0607" w:rsidSect="0011260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163A6"/>
    <w:rsid w:val="000267F3"/>
    <w:rsid w:val="0003721F"/>
    <w:rsid w:val="00041F08"/>
    <w:rsid w:val="00042677"/>
    <w:rsid w:val="0004551A"/>
    <w:rsid w:val="000476E8"/>
    <w:rsid w:val="0005602D"/>
    <w:rsid w:val="00056A1C"/>
    <w:rsid w:val="00061CAC"/>
    <w:rsid w:val="00063130"/>
    <w:rsid w:val="000638B9"/>
    <w:rsid w:val="00066BFD"/>
    <w:rsid w:val="000711E6"/>
    <w:rsid w:val="0007713C"/>
    <w:rsid w:val="00077287"/>
    <w:rsid w:val="00084E65"/>
    <w:rsid w:val="000B00AC"/>
    <w:rsid w:val="000B0607"/>
    <w:rsid w:val="000B1EE6"/>
    <w:rsid w:val="000B3C19"/>
    <w:rsid w:val="000C5709"/>
    <w:rsid w:val="000E0E35"/>
    <w:rsid w:val="000E289C"/>
    <w:rsid w:val="000F705F"/>
    <w:rsid w:val="00112604"/>
    <w:rsid w:val="0011734B"/>
    <w:rsid w:val="00122EE1"/>
    <w:rsid w:val="00125234"/>
    <w:rsid w:val="00143367"/>
    <w:rsid w:val="00147B4D"/>
    <w:rsid w:val="00170D9C"/>
    <w:rsid w:val="00177BCD"/>
    <w:rsid w:val="00187832"/>
    <w:rsid w:val="00193CB2"/>
    <w:rsid w:val="00196438"/>
    <w:rsid w:val="001A43A3"/>
    <w:rsid w:val="001A7585"/>
    <w:rsid w:val="001B02E8"/>
    <w:rsid w:val="001D412A"/>
    <w:rsid w:val="001D5FDB"/>
    <w:rsid w:val="001D7DAE"/>
    <w:rsid w:val="001F3756"/>
    <w:rsid w:val="00211D73"/>
    <w:rsid w:val="0023135F"/>
    <w:rsid w:val="0023595E"/>
    <w:rsid w:val="00241875"/>
    <w:rsid w:val="0024330F"/>
    <w:rsid w:val="0024432E"/>
    <w:rsid w:val="0025050F"/>
    <w:rsid w:val="00257769"/>
    <w:rsid w:val="00257BCA"/>
    <w:rsid w:val="00267799"/>
    <w:rsid w:val="0028532E"/>
    <w:rsid w:val="0028576F"/>
    <w:rsid w:val="00285E9D"/>
    <w:rsid w:val="002921D9"/>
    <w:rsid w:val="00296405"/>
    <w:rsid w:val="00297B17"/>
    <w:rsid w:val="002A4D3A"/>
    <w:rsid w:val="002A75C4"/>
    <w:rsid w:val="002B3065"/>
    <w:rsid w:val="002B5B75"/>
    <w:rsid w:val="002B5BAF"/>
    <w:rsid w:val="002D05B4"/>
    <w:rsid w:val="002D1D17"/>
    <w:rsid w:val="002D38C6"/>
    <w:rsid w:val="002D4892"/>
    <w:rsid w:val="002E34C7"/>
    <w:rsid w:val="00300207"/>
    <w:rsid w:val="003049A6"/>
    <w:rsid w:val="003062B6"/>
    <w:rsid w:val="00311FA9"/>
    <w:rsid w:val="00312B80"/>
    <w:rsid w:val="00343289"/>
    <w:rsid w:val="0036035D"/>
    <w:rsid w:val="0036586B"/>
    <w:rsid w:val="00366D9F"/>
    <w:rsid w:val="0038758F"/>
    <w:rsid w:val="003B58EF"/>
    <w:rsid w:val="003C2BCA"/>
    <w:rsid w:val="003D33ED"/>
    <w:rsid w:val="003E67E5"/>
    <w:rsid w:val="003E73CC"/>
    <w:rsid w:val="003F39F5"/>
    <w:rsid w:val="003F44B1"/>
    <w:rsid w:val="00404143"/>
    <w:rsid w:val="00407FC6"/>
    <w:rsid w:val="00442391"/>
    <w:rsid w:val="0044248F"/>
    <w:rsid w:val="00453F82"/>
    <w:rsid w:val="00457D61"/>
    <w:rsid w:val="0046174C"/>
    <w:rsid w:val="00467E22"/>
    <w:rsid w:val="00480175"/>
    <w:rsid w:val="00485212"/>
    <w:rsid w:val="004A1B52"/>
    <w:rsid w:val="004A5326"/>
    <w:rsid w:val="004B2BEF"/>
    <w:rsid w:val="004B74EC"/>
    <w:rsid w:val="004B7973"/>
    <w:rsid w:val="004C0119"/>
    <w:rsid w:val="004C3C69"/>
    <w:rsid w:val="004C420A"/>
    <w:rsid w:val="004E24F4"/>
    <w:rsid w:val="004E49C6"/>
    <w:rsid w:val="004E6284"/>
    <w:rsid w:val="004F2827"/>
    <w:rsid w:val="004F4C4E"/>
    <w:rsid w:val="004F5F5F"/>
    <w:rsid w:val="004F733D"/>
    <w:rsid w:val="00505C89"/>
    <w:rsid w:val="00510930"/>
    <w:rsid w:val="00513A31"/>
    <w:rsid w:val="0055283A"/>
    <w:rsid w:val="00575466"/>
    <w:rsid w:val="0058242B"/>
    <w:rsid w:val="005B1B6C"/>
    <w:rsid w:val="005B2B1E"/>
    <w:rsid w:val="005B64CE"/>
    <w:rsid w:val="005B700D"/>
    <w:rsid w:val="005C1706"/>
    <w:rsid w:val="005C49EC"/>
    <w:rsid w:val="005D4F0D"/>
    <w:rsid w:val="00612B18"/>
    <w:rsid w:val="00624A3B"/>
    <w:rsid w:val="00627934"/>
    <w:rsid w:val="00636C5E"/>
    <w:rsid w:val="00640449"/>
    <w:rsid w:val="006478B7"/>
    <w:rsid w:val="0066375A"/>
    <w:rsid w:val="00664233"/>
    <w:rsid w:val="00683490"/>
    <w:rsid w:val="00683D9F"/>
    <w:rsid w:val="00686D4D"/>
    <w:rsid w:val="00686E2A"/>
    <w:rsid w:val="006A21A2"/>
    <w:rsid w:val="006A73B4"/>
    <w:rsid w:val="006B1C55"/>
    <w:rsid w:val="006C0F39"/>
    <w:rsid w:val="006C3A3E"/>
    <w:rsid w:val="006D2C68"/>
    <w:rsid w:val="006D33DD"/>
    <w:rsid w:val="006D7973"/>
    <w:rsid w:val="006E173A"/>
    <w:rsid w:val="006E1DCD"/>
    <w:rsid w:val="006E413E"/>
    <w:rsid w:val="006F3829"/>
    <w:rsid w:val="00702671"/>
    <w:rsid w:val="0071589C"/>
    <w:rsid w:val="007268F6"/>
    <w:rsid w:val="00737225"/>
    <w:rsid w:val="00772F3F"/>
    <w:rsid w:val="007761FD"/>
    <w:rsid w:val="00776315"/>
    <w:rsid w:val="00796089"/>
    <w:rsid w:val="00796673"/>
    <w:rsid w:val="007A266E"/>
    <w:rsid w:val="007D2B65"/>
    <w:rsid w:val="007D51D3"/>
    <w:rsid w:val="007E1B73"/>
    <w:rsid w:val="007E382A"/>
    <w:rsid w:val="007E575A"/>
    <w:rsid w:val="007F04B4"/>
    <w:rsid w:val="007F09B0"/>
    <w:rsid w:val="007F2588"/>
    <w:rsid w:val="00814582"/>
    <w:rsid w:val="00817581"/>
    <w:rsid w:val="00825629"/>
    <w:rsid w:val="00834875"/>
    <w:rsid w:val="00836B27"/>
    <w:rsid w:val="00837148"/>
    <w:rsid w:val="008422E1"/>
    <w:rsid w:val="008530B8"/>
    <w:rsid w:val="00860EE2"/>
    <w:rsid w:val="00865A4C"/>
    <w:rsid w:val="00867493"/>
    <w:rsid w:val="00877273"/>
    <w:rsid w:val="008777F2"/>
    <w:rsid w:val="008864D1"/>
    <w:rsid w:val="00892B00"/>
    <w:rsid w:val="00895436"/>
    <w:rsid w:val="008A335F"/>
    <w:rsid w:val="008A362E"/>
    <w:rsid w:val="008A4F70"/>
    <w:rsid w:val="008B7F4B"/>
    <w:rsid w:val="008C0F69"/>
    <w:rsid w:val="008C1BB0"/>
    <w:rsid w:val="008C5840"/>
    <w:rsid w:val="008F3D60"/>
    <w:rsid w:val="00900D78"/>
    <w:rsid w:val="00905D31"/>
    <w:rsid w:val="00907645"/>
    <w:rsid w:val="009114C6"/>
    <w:rsid w:val="00927A73"/>
    <w:rsid w:val="0094549E"/>
    <w:rsid w:val="0094709B"/>
    <w:rsid w:val="00966FD2"/>
    <w:rsid w:val="00975C93"/>
    <w:rsid w:val="009771E6"/>
    <w:rsid w:val="0098003B"/>
    <w:rsid w:val="0098235B"/>
    <w:rsid w:val="0099264C"/>
    <w:rsid w:val="009947F0"/>
    <w:rsid w:val="009C17F3"/>
    <w:rsid w:val="009E6EB8"/>
    <w:rsid w:val="009F4949"/>
    <w:rsid w:val="00A1531D"/>
    <w:rsid w:val="00A22FB8"/>
    <w:rsid w:val="00A24DF5"/>
    <w:rsid w:val="00A34BD2"/>
    <w:rsid w:val="00A6288F"/>
    <w:rsid w:val="00A769E4"/>
    <w:rsid w:val="00A80C50"/>
    <w:rsid w:val="00AB3B28"/>
    <w:rsid w:val="00AB4420"/>
    <w:rsid w:val="00AC05C2"/>
    <w:rsid w:val="00AC29A8"/>
    <w:rsid w:val="00AC705B"/>
    <w:rsid w:val="00AD23B0"/>
    <w:rsid w:val="00AE2697"/>
    <w:rsid w:val="00AE32B1"/>
    <w:rsid w:val="00AE47F1"/>
    <w:rsid w:val="00AF648B"/>
    <w:rsid w:val="00B17302"/>
    <w:rsid w:val="00B207C5"/>
    <w:rsid w:val="00B227C3"/>
    <w:rsid w:val="00B41919"/>
    <w:rsid w:val="00B4336D"/>
    <w:rsid w:val="00B44AA2"/>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BF17D9"/>
    <w:rsid w:val="00C32CE5"/>
    <w:rsid w:val="00C43EF0"/>
    <w:rsid w:val="00C50982"/>
    <w:rsid w:val="00C64C81"/>
    <w:rsid w:val="00C7634C"/>
    <w:rsid w:val="00C850DC"/>
    <w:rsid w:val="00CA52EA"/>
    <w:rsid w:val="00CE47B2"/>
    <w:rsid w:val="00CF5098"/>
    <w:rsid w:val="00D05E33"/>
    <w:rsid w:val="00D64535"/>
    <w:rsid w:val="00D66622"/>
    <w:rsid w:val="00D7150B"/>
    <w:rsid w:val="00D73A67"/>
    <w:rsid w:val="00D80B75"/>
    <w:rsid w:val="00D904A8"/>
    <w:rsid w:val="00D91592"/>
    <w:rsid w:val="00D97F85"/>
    <w:rsid w:val="00DB31B1"/>
    <w:rsid w:val="00DC0DC8"/>
    <w:rsid w:val="00DC4A32"/>
    <w:rsid w:val="00DD322E"/>
    <w:rsid w:val="00DD4A6C"/>
    <w:rsid w:val="00DE2017"/>
    <w:rsid w:val="00E13ECC"/>
    <w:rsid w:val="00E221DD"/>
    <w:rsid w:val="00E27451"/>
    <w:rsid w:val="00E33DF4"/>
    <w:rsid w:val="00E41F79"/>
    <w:rsid w:val="00E626AD"/>
    <w:rsid w:val="00E65088"/>
    <w:rsid w:val="00E72C4A"/>
    <w:rsid w:val="00E84A76"/>
    <w:rsid w:val="00E9159F"/>
    <w:rsid w:val="00EB7A84"/>
    <w:rsid w:val="00ED19F4"/>
    <w:rsid w:val="00ED7B40"/>
    <w:rsid w:val="00EE6ADA"/>
    <w:rsid w:val="00F06693"/>
    <w:rsid w:val="00F0733B"/>
    <w:rsid w:val="00F174FF"/>
    <w:rsid w:val="00F212E7"/>
    <w:rsid w:val="00F27310"/>
    <w:rsid w:val="00F277C7"/>
    <w:rsid w:val="00F35580"/>
    <w:rsid w:val="00F423C6"/>
    <w:rsid w:val="00F47574"/>
    <w:rsid w:val="00F552FC"/>
    <w:rsid w:val="00F62F3E"/>
    <w:rsid w:val="00F84237"/>
    <w:rsid w:val="00F87FE3"/>
    <w:rsid w:val="00F90867"/>
    <w:rsid w:val="00F92D5F"/>
    <w:rsid w:val="00FA58A7"/>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7E95"/>
  <w15:docId w15:val="{1F059378-6D73-43DE-A3C7-11C7043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passkd.ru" TargetMode="External"/><Relationship Id="rId3" Type="http://schemas.openxmlformats.org/officeDocument/2006/relationships/styles" Target="styles.xml"/><Relationship Id="rId7" Type="http://schemas.openxmlformats.org/officeDocument/2006/relationships/hyperlink" Target="http://spassk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6F8D-C399-46A9-A75B-828CB327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25</Pages>
  <Words>9455</Words>
  <Characters>53898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201</cp:revision>
  <cp:lastPrinted>2022-06-09T23:35:00Z</cp:lastPrinted>
  <dcterms:created xsi:type="dcterms:W3CDTF">2019-04-03T07:01:00Z</dcterms:created>
  <dcterms:modified xsi:type="dcterms:W3CDTF">2022-06-09T23:35:00Z</dcterms:modified>
</cp:coreProperties>
</file>