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33" w:rsidRPr="007D1233" w:rsidRDefault="007D1233" w:rsidP="002B67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1233">
        <w:rPr>
          <w:rFonts w:ascii="Times New Roman" w:hAnsi="Times New Roman" w:cs="Times New Roman"/>
          <w:sz w:val="24"/>
          <w:szCs w:val="24"/>
        </w:rPr>
        <w:t>Проект</w:t>
      </w:r>
    </w:p>
    <w:p w:rsidR="00082A35" w:rsidRDefault="003E6CB8" w:rsidP="002B6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CB8">
        <w:rPr>
          <w:rFonts w:ascii="Times New Roman" w:hAnsi="Times New Roman" w:cs="Times New Roman"/>
          <w:b/>
          <w:sz w:val="24"/>
          <w:szCs w:val="24"/>
        </w:rPr>
        <w:t xml:space="preserve">Программа Бизнес встречи в </w:t>
      </w:r>
      <w:proofErr w:type="spellStart"/>
      <w:r w:rsidRPr="003E6CB8">
        <w:rPr>
          <w:rFonts w:ascii="Times New Roman" w:hAnsi="Times New Roman" w:cs="Times New Roman"/>
          <w:b/>
          <w:sz w:val="24"/>
          <w:szCs w:val="24"/>
        </w:rPr>
        <w:t>г.Спасск</w:t>
      </w:r>
      <w:proofErr w:type="spellEnd"/>
      <w:r w:rsidRPr="003E6CB8">
        <w:rPr>
          <w:rFonts w:ascii="Times New Roman" w:hAnsi="Times New Roman" w:cs="Times New Roman"/>
          <w:b/>
          <w:sz w:val="24"/>
          <w:szCs w:val="24"/>
        </w:rPr>
        <w:t xml:space="preserve">-Дальний </w:t>
      </w:r>
    </w:p>
    <w:p w:rsidR="003E6CB8" w:rsidRDefault="003E6CB8" w:rsidP="00082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CB8">
        <w:rPr>
          <w:rFonts w:ascii="Times New Roman" w:hAnsi="Times New Roman" w:cs="Times New Roman"/>
          <w:b/>
          <w:sz w:val="24"/>
          <w:szCs w:val="24"/>
        </w:rPr>
        <w:t>21 февраля 2022</w:t>
      </w:r>
      <w:r w:rsidR="00BF1B6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C4E86" w:rsidRPr="002C4E86" w:rsidRDefault="002C4E86" w:rsidP="00082A3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1560"/>
        <w:gridCol w:w="4111"/>
        <w:gridCol w:w="5103"/>
      </w:tblGrid>
      <w:tr w:rsidR="003E6CB8" w:rsidRPr="002C4E86" w:rsidTr="00B16739">
        <w:trPr>
          <w:trHeight w:val="498"/>
        </w:trPr>
        <w:tc>
          <w:tcPr>
            <w:tcW w:w="1560" w:type="dxa"/>
            <w:hideMark/>
          </w:tcPr>
          <w:p w:rsidR="003E6CB8" w:rsidRPr="002C4E86" w:rsidRDefault="003E6CB8" w:rsidP="003E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4111" w:type="dxa"/>
            <w:hideMark/>
          </w:tcPr>
          <w:p w:rsidR="003E6CB8" w:rsidRPr="002C4E86" w:rsidRDefault="003E6CB8" w:rsidP="003E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5103" w:type="dxa"/>
            <w:hideMark/>
          </w:tcPr>
          <w:p w:rsidR="003E6CB8" w:rsidRPr="002C4E86" w:rsidRDefault="003E6CB8" w:rsidP="003E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Докладчик</w:t>
            </w:r>
          </w:p>
        </w:tc>
      </w:tr>
      <w:tr w:rsidR="003E6CB8" w:rsidRPr="002C4E86" w:rsidTr="00B16739">
        <w:trPr>
          <w:trHeight w:val="669"/>
        </w:trPr>
        <w:tc>
          <w:tcPr>
            <w:tcW w:w="1560" w:type="dxa"/>
            <w:hideMark/>
          </w:tcPr>
          <w:p w:rsidR="003E6CB8" w:rsidRPr="002C4E86" w:rsidRDefault="003E6CB8" w:rsidP="003E6C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10:00 - 10:10</w:t>
            </w:r>
          </w:p>
        </w:tc>
        <w:tc>
          <w:tcPr>
            <w:tcW w:w="4111" w:type="dxa"/>
            <w:hideMark/>
          </w:tcPr>
          <w:p w:rsidR="003E6CB8" w:rsidRPr="002C4E86" w:rsidRDefault="003E6CB8" w:rsidP="003E6C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Приветственное слово</w:t>
            </w:r>
          </w:p>
        </w:tc>
        <w:tc>
          <w:tcPr>
            <w:tcW w:w="5103" w:type="dxa"/>
            <w:hideMark/>
          </w:tcPr>
          <w:p w:rsidR="003E6CB8" w:rsidRPr="002C4E86" w:rsidRDefault="003E6CB8" w:rsidP="003E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E6CB8" w:rsidRPr="002C4E86" w:rsidTr="002B6753">
        <w:trPr>
          <w:trHeight w:val="1097"/>
        </w:trPr>
        <w:tc>
          <w:tcPr>
            <w:tcW w:w="1560" w:type="dxa"/>
            <w:hideMark/>
          </w:tcPr>
          <w:p w:rsidR="003E6CB8" w:rsidRPr="002C4E86" w:rsidRDefault="003E6CB8" w:rsidP="003E6C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10:10 - 10:30</w:t>
            </w:r>
          </w:p>
        </w:tc>
        <w:tc>
          <w:tcPr>
            <w:tcW w:w="4111" w:type="dxa"/>
            <w:hideMark/>
          </w:tcPr>
          <w:p w:rsidR="003E6CB8" w:rsidRPr="002C4E86" w:rsidRDefault="003E6CB8" w:rsidP="003E6C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мерах государственной поддержки предпринимательства в Приморском крае в 2022 году: </w:t>
            </w:r>
          </w:p>
        </w:tc>
        <w:tc>
          <w:tcPr>
            <w:tcW w:w="5103" w:type="dxa"/>
            <w:hideMark/>
          </w:tcPr>
          <w:p w:rsidR="003E6CB8" w:rsidRPr="002C4E86" w:rsidRDefault="003E6CB8" w:rsidP="00570C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Селионова</w:t>
            </w:r>
            <w:proofErr w:type="spellEnd"/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Витальевна -  главный специалист Центра поддержки предпринимательства, тренер программ обучения АО «Корпорация «МСП»</w:t>
            </w:r>
          </w:p>
        </w:tc>
      </w:tr>
      <w:tr w:rsidR="003E6CB8" w:rsidRPr="002C4E86" w:rsidTr="002B6753">
        <w:trPr>
          <w:trHeight w:val="844"/>
        </w:trPr>
        <w:tc>
          <w:tcPr>
            <w:tcW w:w="1560" w:type="dxa"/>
            <w:hideMark/>
          </w:tcPr>
          <w:p w:rsidR="003E6CB8" w:rsidRPr="002C4E86" w:rsidRDefault="003E6CB8" w:rsidP="002C4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10:30 - 1</w:t>
            </w:r>
            <w:r w:rsidR="002C4E86"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2C4E86"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1" w:type="dxa"/>
            <w:hideMark/>
          </w:tcPr>
          <w:p w:rsidR="003E6CB8" w:rsidRPr="002C4E86" w:rsidRDefault="003E6CB8" w:rsidP="00570C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предпринимательство в Приморском крае.</w:t>
            </w:r>
          </w:p>
        </w:tc>
        <w:tc>
          <w:tcPr>
            <w:tcW w:w="5103" w:type="dxa"/>
            <w:hideMark/>
          </w:tcPr>
          <w:p w:rsidR="003E6CB8" w:rsidRPr="002C4E86" w:rsidRDefault="003E6CB8" w:rsidP="003E6C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Кудинова Ольга Леонидовна - директор Центра инноваций социальной сферы Приморского края, тренер программ обучения «Корпорации «МСП».</w:t>
            </w:r>
          </w:p>
        </w:tc>
      </w:tr>
      <w:tr w:rsidR="003E6CB8" w:rsidRPr="002C4E86" w:rsidTr="002B6753">
        <w:trPr>
          <w:trHeight w:val="842"/>
        </w:trPr>
        <w:tc>
          <w:tcPr>
            <w:tcW w:w="1560" w:type="dxa"/>
            <w:hideMark/>
          </w:tcPr>
          <w:p w:rsidR="003E6CB8" w:rsidRPr="002C4E86" w:rsidRDefault="003E6CB8" w:rsidP="002C4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C4E86"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2C4E86"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0 - 11:</w:t>
            </w:r>
            <w:r w:rsidR="002C4E86"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11" w:type="dxa"/>
            <w:hideMark/>
          </w:tcPr>
          <w:p w:rsidR="003E6CB8" w:rsidRPr="002C4E86" w:rsidRDefault="003E6CB8" w:rsidP="003E6C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мерах поддержки производственных предприятий Приморского края от Регионального центра инжиниринга</w:t>
            </w:r>
          </w:p>
        </w:tc>
        <w:tc>
          <w:tcPr>
            <w:tcW w:w="5103" w:type="dxa"/>
            <w:hideMark/>
          </w:tcPr>
          <w:p w:rsidR="003E6CB8" w:rsidRPr="002C4E86" w:rsidRDefault="003E6CB8" w:rsidP="003E6C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Валентин Александрович - директор Регионального центра инжиниринга</w:t>
            </w:r>
            <w:r w:rsidR="00B16739"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Приморского края</w:t>
            </w:r>
          </w:p>
        </w:tc>
      </w:tr>
      <w:tr w:rsidR="003E6CB8" w:rsidRPr="002C4E86" w:rsidTr="002B6753">
        <w:trPr>
          <w:trHeight w:val="840"/>
        </w:trPr>
        <w:tc>
          <w:tcPr>
            <w:tcW w:w="1560" w:type="dxa"/>
            <w:hideMark/>
          </w:tcPr>
          <w:p w:rsidR="003E6CB8" w:rsidRPr="002C4E86" w:rsidRDefault="003E6CB8" w:rsidP="002C4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</w:t>
            </w:r>
            <w:r w:rsidR="002C4E86"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0 - 1</w:t>
            </w:r>
            <w:r w:rsidR="002C4E86"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2C4E86"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1" w:type="dxa"/>
            <w:hideMark/>
          </w:tcPr>
          <w:p w:rsidR="003E6CB8" w:rsidRPr="002C4E86" w:rsidRDefault="003E6CB8" w:rsidP="003E6C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коммерция для бизнеса.                           Поддержка экспортеров</w:t>
            </w:r>
          </w:p>
        </w:tc>
        <w:tc>
          <w:tcPr>
            <w:tcW w:w="5103" w:type="dxa"/>
            <w:hideMark/>
          </w:tcPr>
          <w:p w:rsidR="003E6CB8" w:rsidRPr="002C4E86" w:rsidRDefault="003E6CB8" w:rsidP="00B167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Федореев</w:t>
            </w:r>
            <w:proofErr w:type="spellEnd"/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Андреевич </w:t>
            </w:r>
            <w:r w:rsidR="00B16739"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16739"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Центра поддержки экспорта Приморского края</w:t>
            </w:r>
          </w:p>
        </w:tc>
      </w:tr>
      <w:tr w:rsidR="00B16739" w:rsidRPr="002C4E86" w:rsidTr="002B6753">
        <w:trPr>
          <w:trHeight w:val="696"/>
        </w:trPr>
        <w:tc>
          <w:tcPr>
            <w:tcW w:w="1560" w:type="dxa"/>
          </w:tcPr>
          <w:p w:rsidR="00B16739" w:rsidRPr="002C4E86" w:rsidRDefault="00B16739" w:rsidP="002C4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C4E86"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2C4E86"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1</w:t>
            </w:r>
            <w:r w:rsidR="002C4E86"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2C4E86"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1" w:type="dxa"/>
          </w:tcPr>
          <w:p w:rsidR="00B16739" w:rsidRPr="002C4E86" w:rsidRDefault="00B16739" w:rsidP="00B167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поддержки для предпринимателей от Гарантийного фонда Приморского края</w:t>
            </w:r>
          </w:p>
        </w:tc>
        <w:tc>
          <w:tcPr>
            <w:tcW w:w="5103" w:type="dxa"/>
          </w:tcPr>
          <w:p w:rsidR="00B16739" w:rsidRPr="002C4E86" w:rsidRDefault="00B16739" w:rsidP="00B167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Плетцер</w:t>
            </w:r>
            <w:proofErr w:type="spellEnd"/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Валерьевна - исполнительный директор Гарантийного фонда Приморского края</w:t>
            </w:r>
          </w:p>
        </w:tc>
      </w:tr>
      <w:tr w:rsidR="00B16739" w:rsidRPr="002C4E86" w:rsidTr="002B6753">
        <w:trPr>
          <w:trHeight w:val="636"/>
        </w:trPr>
        <w:tc>
          <w:tcPr>
            <w:tcW w:w="1560" w:type="dxa"/>
          </w:tcPr>
          <w:p w:rsidR="00B16739" w:rsidRPr="002C4E86" w:rsidRDefault="00B16739" w:rsidP="002C4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C4E86"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2C4E86"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1</w:t>
            </w:r>
            <w:r w:rsidR="002C4E86"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2C4E86"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1" w:type="dxa"/>
          </w:tcPr>
          <w:p w:rsidR="00B16739" w:rsidRPr="002C4E86" w:rsidRDefault="00B16739" w:rsidP="006A36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льготном кредитовании </w:t>
            </w:r>
            <w:r w:rsidR="006A3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бизнеса</w:t>
            </w: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Приморско</w:t>
            </w:r>
            <w:r w:rsidR="006A3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края Государственной МФО</w:t>
            </w:r>
          </w:p>
        </w:tc>
        <w:tc>
          <w:tcPr>
            <w:tcW w:w="5103" w:type="dxa"/>
          </w:tcPr>
          <w:p w:rsidR="00B16739" w:rsidRPr="002C4E86" w:rsidRDefault="006A36AA" w:rsidP="00B167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6AA">
              <w:rPr>
                <w:rFonts w:ascii="Times New Roman" w:eastAsia="Times New Roman" w:hAnsi="Times New Roman" w:cs="Times New Roman"/>
                <w:lang w:eastAsia="ru-RU"/>
              </w:rPr>
              <w:t xml:space="preserve">Стрельникова Марина Владимировна – главный специалист кредитного отдела </w:t>
            </w:r>
            <w:r w:rsidR="00B16739" w:rsidRPr="006A36AA">
              <w:rPr>
                <w:rFonts w:ascii="Times New Roman" w:eastAsia="Times New Roman" w:hAnsi="Times New Roman" w:cs="Times New Roman"/>
                <w:lang w:eastAsia="ru-RU"/>
              </w:rPr>
              <w:t>МКК «Фонд развития Приморского края»</w:t>
            </w:r>
          </w:p>
        </w:tc>
      </w:tr>
      <w:tr w:rsidR="00B16739" w:rsidRPr="002C4E86" w:rsidTr="002B6753">
        <w:trPr>
          <w:trHeight w:val="419"/>
        </w:trPr>
        <w:tc>
          <w:tcPr>
            <w:tcW w:w="1560" w:type="dxa"/>
            <w:hideMark/>
          </w:tcPr>
          <w:p w:rsidR="00B16739" w:rsidRPr="002C4E86" w:rsidRDefault="00B16739" w:rsidP="002C4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C4E86"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2C4E86"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0 - 1</w:t>
            </w:r>
            <w:r w:rsidR="002C4E86"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2C4E86"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1" w:type="dxa"/>
            <w:hideMark/>
          </w:tcPr>
          <w:p w:rsidR="00B16739" w:rsidRDefault="00B16739" w:rsidP="00B167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</w:t>
            </w:r>
          </w:p>
          <w:p w:rsidR="00957809" w:rsidRPr="002C4E86" w:rsidRDefault="00957809" w:rsidP="00B167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hideMark/>
          </w:tcPr>
          <w:p w:rsidR="00B16739" w:rsidRPr="002C4E86" w:rsidRDefault="00B16739" w:rsidP="00B167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16739" w:rsidRPr="002C4E86" w:rsidTr="00B16739">
        <w:trPr>
          <w:trHeight w:val="2835"/>
        </w:trPr>
        <w:tc>
          <w:tcPr>
            <w:tcW w:w="1560" w:type="dxa"/>
            <w:hideMark/>
          </w:tcPr>
          <w:p w:rsidR="00B16739" w:rsidRPr="002C4E86" w:rsidRDefault="00B16739" w:rsidP="002C4E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C4E86"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2C4E86"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0 - 1</w:t>
            </w:r>
            <w:r w:rsidR="002C4E86"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2C4E86"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1" w:type="dxa"/>
            <w:hideMark/>
          </w:tcPr>
          <w:p w:rsidR="00B16739" w:rsidRPr="002C4E86" w:rsidRDefault="00B16739" w:rsidP="00B167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Порядок предоставления государственной услуги «Лицензирование розничной продажи алкогольной продукции» в электронном виде;</w:t>
            </w:r>
          </w:p>
          <w:p w:rsidR="00B16739" w:rsidRPr="002C4E86" w:rsidRDefault="00B16739" w:rsidP="00B167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Основные лицензионные требования при осуществлении розничной продажи алкогольной продукции; </w:t>
            </w: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• Дополнительные ограничения розничной продажи алкогольной продукции на территории Приморского края. </w:t>
            </w:r>
          </w:p>
        </w:tc>
        <w:tc>
          <w:tcPr>
            <w:tcW w:w="5103" w:type="dxa"/>
            <w:hideMark/>
          </w:tcPr>
          <w:p w:rsidR="00B16739" w:rsidRPr="002C4E86" w:rsidRDefault="00B16739" w:rsidP="00B167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Насретдинова Анна Анатольевна - начальник отдела выдачи лицензий и декларирования Министерства промышленности и торговли Приморского края</w:t>
            </w:r>
          </w:p>
        </w:tc>
      </w:tr>
      <w:tr w:rsidR="00BB1E7B" w:rsidRPr="002C4E86" w:rsidTr="00BB1E7B">
        <w:trPr>
          <w:trHeight w:val="795"/>
        </w:trPr>
        <w:tc>
          <w:tcPr>
            <w:tcW w:w="1560" w:type="dxa"/>
            <w:hideMark/>
          </w:tcPr>
          <w:p w:rsidR="00BB1E7B" w:rsidRPr="002C4E86" w:rsidRDefault="00BB1E7B" w:rsidP="00BB1E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E7B">
              <w:rPr>
                <w:rFonts w:ascii="Times New Roman" w:eastAsia="Times New Roman" w:hAnsi="Times New Roman" w:cs="Times New Roman"/>
                <w:lang w:eastAsia="ru-RU"/>
              </w:rPr>
              <w:t>13:30 - 14:30</w:t>
            </w:r>
          </w:p>
        </w:tc>
        <w:tc>
          <w:tcPr>
            <w:tcW w:w="4111" w:type="dxa"/>
          </w:tcPr>
          <w:p w:rsidR="00BB1E7B" w:rsidRPr="002C4E86" w:rsidRDefault="00BB1E7B" w:rsidP="00BB1E7B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C4E86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поддержка социально-экономического развития Дальнего Востока </w:t>
            </w:r>
          </w:p>
        </w:tc>
        <w:tc>
          <w:tcPr>
            <w:tcW w:w="5103" w:type="dxa"/>
          </w:tcPr>
          <w:p w:rsidR="00BB1E7B" w:rsidRPr="007248B3" w:rsidRDefault="00BB1E7B" w:rsidP="00BB1E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48B3">
              <w:rPr>
                <w:rFonts w:ascii="Times New Roman" w:eastAsia="Times New Roman" w:hAnsi="Times New Roman" w:cs="Times New Roman"/>
                <w:lang w:eastAsia="ru-RU"/>
              </w:rPr>
              <w:t>Скалий</w:t>
            </w:r>
            <w:proofErr w:type="spellEnd"/>
            <w:r w:rsidRPr="007248B3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Николаевич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248B3">
              <w:rPr>
                <w:rFonts w:ascii="Times New Roman" w:eastAsia="Times New Roman" w:hAnsi="Times New Roman" w:cs="Times New Roman"/>
                <w:lang w:eastAsia="ru-RU"/>
              </w:rPr>
              <w:t xml:space="preserve">правляющий директор АО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«Корпорация Развития Дальнего Востока»</w:t>
            </w:r>
          </w:p>
          <w:p w:rsidR="00BB1E7B" w:rsidRPr="002C4E86" w:rsidRDefault="00BB1E7B" w:rsidP="00BB1E7B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7248B3">
              <w:rPr>
                <w:rFonts w:ascii="Times New Roman" w:eastAsia="Times New Roman" w:hAnsi="Times New Roman" w:cs="Times New Roman"/>
                <w:lang w:eastAsia="ru-RU"/>
              </w:rPr>
              <w:t>Петросьянц</w:t>
            </w:r>
            <w:proofErr w:type="spellEnd"/>
            <w:r w:rsidRPr="007248B3">
              <w:rPr>
                <w:rFonts w:ascii="Times New Roman" w:eastAsia="Times New Roman" w:hAnsi="Times New Roman" w:cs="Times New Roman"/>
                <w:lang w:eastAsia="ru-RU"/>
              </w:rPr>
              <w:t xml:space="preserve"> Анна Григорьевна - Главный специалист отдела по взаимодействию с резидентами</w:t>
            </w:r>
            <w:r w:rsidRPr="007248B3">
              <w:rPr>
                <w:rFonts w:ascii="Times New Roman" w:eastAsia="Times New Roman" w:hAnsi="Times New Roman" w:cs="Times New Roman"/>
                <w:lang w:eastAsia="ru-RU"/>
              </w:rPr>
              <w:t xml:space="preserve"> АО «Корпорация Развития Дальнего Востока»</w:t>
            </w:r>
          </w:p>
        </w:tc>
      </w:tr>
      <w:tr w:rsidR="00BB1E7B" w:rsidRPr="002C4E86" w:rsidTr="00B16739">
        <w:trPr>
          <w:trHeight w:val="795"/>
        </w:trPr>
        <w:tc>
          <w:tcPr>
            <w:tcW w:w="1560" w:type="dxa"/>
            <w:hideMark/>
          </w:tcPr>
          <w:p w:rsidR="00BB1E7B" w:rsidRPr="002C4E86" w:rsidRDefault="00BB1E7B" w:rsidP="00BB1E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86">
              <w:rPr>
                <w:rFonts w:ascii="Times New Roman" w:eastAsia="Times New Roman" w:hAnsi="Times New Roman" w:cs="Times New Roman"/>
                <w:lang w:eastAsia="ru-RU"/>
              </w:rPr>
              <w:t>14:30 - 15:30</w:t>
            </w:r>
          </w:p>
        </w:tc>
        <w:tc>
          <w:tcPr>
            <w:tcW w:w="4111" w:type="dxa"/>
          </w:tcPr>
          <w:p w:rsidR="00BB1E7B" w:rsidRPr="002C4E86" w:rsidRDefault="00BB1E7B" w:rsidP="00BB1E7B">
            <w:pPr>
              <w:rPr>
                <w:rFonts w:ascii="Times New Roman" w:hAnsi="Times New Roman" w:cs="Times New Roman"/>
              </w:rPr>
            </w:pPr>
            <w:r w:rsidRPr="002C4E86">
              <w:rPr>
                <w:rFonts w:ascii="Times New Roman" w:hAnsi="Times New Roman" w:cs="Times New Roman"/>
              </w:rPr>
              <w:t>Получение земельных участков в аренду без торгов для масштабных проектов</w:t>
            </w:r>
          </w:p>
        </w:tc>
        <w:tc>
          <w:tcPr>
            <w:tcW w:w="5103" w:type="dxa"/>
          </w:tcPr>
          <w:p w:rsidR="00BB1E7B" w:rsidRPr="002C4E86" w:rsidRDefault="00BB1E7B" w:rsidP="00BB1E7B">
            <w:pPr>
              <w:rPr>
                <w:rFonts w:ascii="Times New Roman" w:hAnsi="Times New Roman" w:cs="Times New Roman"/>
              </w:rPr>
            </w:pPr>
            <w:r w:rsidRPr="002C4E86">
              <w:rPr>
                <w:rFonts w:ascii="Times New Roman" w:hAnsi="Times New Roman" w:cs="Times New Roman"/>
              </w:rPr>
              <w:t xml:space="preserve">Рубан Виктор Геннадьевич - ведущий специалист АНО «Инвестиционное Агентство Приморского края» </w:t>
            </w:r>
          </w:p>
        </w:tc>
      </w:tr>
      <w:tr w:rsidR="00BB632C" w:rsidRPr="002C4E86" w:rsidTr="00BB1E7B">
        <w:trPr>
          <w:trHeight w:val="795"/>
        </w:trPr>
        <w:tc>
          <w:tcPr>
            <w:tcW w:w="1560" w:type="dxa"/>
            <w:hideMark/>
          </w:tcPr>
          <w:p w:rsidR="00BB632C" w:rsidRPr="002C4E86" w:rsidRDefault="00BB632C" w:rsidP="00BB63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86">
              <w:rPr>
                <w:rFonts w:ascii="Times New Roman" w:eastAsia="Times New Roman" w:hAnsi="Times New Roman" w:cs="Times New Roman"/>
                <w:lang w:eastAsia="ru-RU"/>
              </w:rPr>
              <w:t>15:30 - 16:00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2C" w:rsidRPr="002C4E86" w:rsidRDefault="00BB632C" w:rsidP="00BB6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Вопросы, обсуждение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2C" w:rsidRDefault="00BB632C" w:rsidP="00BB63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эксперты</w:t>
            </w:r>
          </w:p>
          <w:p w:rsidR="00BB632C" w:rsidRPr="00BB632C" w:rsidRDefault="00BB632C" w:rsidP="00BB63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E6CB8" w:rsidRPr="00657191" w:rsidRDefault="003E6CB8" w:rsidP="00657191">
      <w:bookmarkStart w:id="0" w:name="_GoBack"/>
      <w:bookmarkEnd w:id="0"/>
    </w:p>
    <w:sectPr w:rsidR="003E6CB8" w:rsidRPr="00657191" w:rsidSect="002B675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71FE9"/>
    <w:multiLevelType w:val="multilevel"/>
    <w:tmpl w:val="E97C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A1"/>
    <w:rsid w:val="00082A35"/>
    <w:rsid w:val="000B03DE"/>
    <w:rsid w:val="002B6753"/>
    <w:rsid w:val="002C4E86"/>
    <w:rsid w:val="00350B56"/>
    <w:rsid w:val="003A20AB"/>
    <w:rsid w:val="003E6CB8"/>
    <w:rsid w:val="00570C16"/>
    <w:rsid w:val="005A4908"/>
    <w:rsid w:val="00657191"/>
    <w:rsid w:val="006A36AA"/>
    <w:rsid w:val="006B01A1"/>
    <w:rsid w:val="007248B3"/>
    <w:rsid w:val="00733EAF"/>
    <w:rsid w:val="007D1233"/>
    <w:rsid w:val="007F14B6"/>
    <w:rsid w:val="0083528D"/>
    <w:rsid w:val="00957809"/>
    <w:rsid w:val="00B16739"/>
    <w:rsid w:val="00B633FB"/>
    <w:rsid w:val="00BB1E7B"/>
    <w:rsid w:val="00BB632C"/>
    <w:rsid w:val="00BF1B67"/>
    <w:rsid w:val="00C112CB"/>
    <w:rsid w:val="00C64FDC"/>
    <w:rsid w:val="00D80038"/>
    <w:rsid w:val="00D82B2B"/>
    <w:rsid w:val="00FA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003B6-ACFC-4685-A222-B62169E2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6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661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0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01741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62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89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424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36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781144">
                                                          <w:marLeft w:val="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32833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764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02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537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8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1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091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888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7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2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91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1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9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86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04632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43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9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36307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58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30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9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942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82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66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3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24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24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72683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3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85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27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55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8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05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75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21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77571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15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61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63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17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3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35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19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46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880768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0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96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544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8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34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77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37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07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431003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8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83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83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2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76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83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2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723501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8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55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95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754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8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34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29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98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43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04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54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91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916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8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54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20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2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58658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1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75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0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50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70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877834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74124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32496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385104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85103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84854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649518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825047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173766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476888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921921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282696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923261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686167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285478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277566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9523601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866380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23226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488154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244274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63821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521051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30981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44001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735067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12147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916527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900887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24774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755984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3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8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902048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0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3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05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6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1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9900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8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72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36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705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13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02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49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63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17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13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43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43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019940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9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10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5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1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404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56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30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85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2022-02-03T03:39:00Z</dcterms:created>
  <dcterms:modified xsi:type="dcterms:W3CDTF">2022-02-07T04:45:00Z</dcterms:modified>
</cp:coreProperties>
</file>