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7234B" w14:textId="10BD52C2" w:rsidR="001229A7" w:rsidRDefault="00470879" w:rsidP="004708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0879">
        <w:rPr>
          <w:rFonts w:ascii="Times New Roman" w:hAnsi="Times New Roman" w:cs="Times New Roman"/>
          <w:b/>
          <w:sz w:val="28"/>
          <w:szCs w:val="28"/>
        </w:rPr>
        <w:t xml:space="preserve">Контактные данные для </w:t>
      </w:r>
      <w:r w:rsidR="00070CA6">
        <w:rPr>
          <w:rFonts w:ascii="Times New Roman" w:hAnsi="Times New Roman" w:cs="Times New Roman"/>
          <w:b/>
          <w:sz w:val="28"/>
          <w:szCs w:val="28"/>
        </w:rPr>
        <w:t>участия в</w:t>
      </w:r>
      <w:r w:rsidR="0083637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70CA6">
        <w:rPr>
          <w:rFonts w:ascii="Times New Roman" w:hAnsi="Times New Roman" w:cs="Times New Roman"/>
          <w:b/>
          <w:sz w:val="28"/>
          <w:szCs w:val="28"/>
        </w:rPr>
        <w:t>е</w:t>
      </w:r>
      <w:r w:rsidR="00836371">
        <w:rPr>
          <w:rFonts w:ascii="Times New Roman" w:hAnsi="Times New Roman" w:cs="Times New Roman"/>
          <w:b/>
          <w:sz w:val="28"/>
          <w:szCs w:val="28"/>
        </w:rPr>
        <w:t xml:space="preserve"> льготного лизинга оборудования (ПП РФ № 1313)</w:t>
      </w:r>
    </w:p>
    <w:p w14:paraId="4F0276E0" w14:textId="77777777" w:rsidR="005D3B7F" w:rsidRDefault="005D3B7F" w:rsidP="004708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306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82"/>
        <w:gridCol w:w="3544"/>
        <w:gridCol w:w="3115"/>
        <w:gridCol w:w="2834"/>
        <w:gridCol w:w="2976"/>
      </w:tblGrid>
      <w:tr w:rsidR="005753FC" w:rsidRPr="00836371" w14:paraId="77D49EEF" w14:textId="43BE842E" w:rsidTr="00B3254E">
        <w:trPr>
          <w:trHeight w:val="365"/>
        </w:trPr>
        <w:tc>
          <w:tcPr>
            <w:tcW w:w="965" w:type="pct"/>
            <w:vAlign w:val="center"/>
          </w:tcPr>
          <w:p w14:paraId="0155933C" w14:textId="77777777" w:rsidR="005753FC" w:rsidRPr="00836371" w:rsidRDefault="005753FC" w:rsidP="00B3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47" w:type="pct"/>
            <w:vAlign w:val="center"/>
          </w:tcPr>
          <w:p w14:paraId="4AFE1C19" w14:textId="77777777" w:rsidR="005753FC" w:rsidRPr="00836371" w:rsidRDefault="005753FC" w:rsidP="00B3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08" w:type="pct"/>
            <w:vAlign w:val="center"/>
          </w:tcPr>
          <w:p w14:paraId="1188B782" w14:textId="77777777" w:rsidR="005753FC" w:rsidRPr="00836371" w:rsidRDefault="005753FC" w:rsidP="00B3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917" w:type="pct"/>
            <w:vAlign w:val="center"/>
          </w:tcPr>
          <w:p w14:paraId="44F4A116" w14:textId="77777777" w:rsidR="005753FC" w:rsidRPr="00836371" w:rsidRDefault="005753FC" w:rsidP="00B3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963" w:type="pct"/>
            <w:vAlign w:val="center"/>
          </w:tcPr>
          <w:p w14:paraId="7EE1B1A6" w14:textId="51B86F9B" w:rsidR="005753FC" w:rsidRPr="00836371" w:rsidRDefault="005753FC" w:rsidP="00B3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AD548C" w:rsidRPr="00836371" w14:paraId="42B49B3B" w14:textId="77777777" w:rsidTr="00AD548C">
        <w:trPr>
          <w:trHeight w:val="365"/>
        </w:trPr>
        <w:tc>
          <w:tcPr>
            <w:tcW w:w="5000" w:type="pct"/>
            <w:gridSpan w:val="5"/>
            <w:vAlign w:val="center"/>
          </w:tcPr>
          <w:p w14:paraId="55AF574A" w14:textId="3A4923E9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Минсельхоз России </w:t>
            </w:r>
          </w:p>
        </w:tc>
      </w:tr>
      <w:tr w:rsidR="00AD548C" w:rsidRPr="00836371" w14:paraId="5C2599D6" w14:textId="77777777" w:rsidTr="00B3254E">
        <w:trPr>
          <w:trHeight w:val="365"/>
        </w:trPr>
        <w:tc>
          <w:tcPr>
            <w:tcW w:w="965" w:type="pct"/>
            <w:vAlign w:val="center"/>
          </w:tcPr>
          <w:p w14:paraId="22F37903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Терентьев</w:t>
            </w:r>
          </w:p>
          <w:p w14:paraId="78EF25E4" w14:textId="717639FC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1147" w:type="pct"/>
            <w:vAlign w:val="center"/>
          </w:tcPr>
          <w:p w14:paraId="098D9B0F" w14:textId="5F9B66D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Начальник отдела Департамента международного сотрудничества и развития экспорта продукции АПК</w:t>
            </w:r>
          </w:p>
        </w:tc>
        <w:tc>
          <w:tcPr>
            <w:tcW w:w="1008" w:type="pct"/>
            <w:vAlign w:val="center"/>
          </w:tcPr>
          <w:p w14:paraId="18825269" w14:textId="67C52E54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m.terentiev@mcx.gov.ru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5AA05651" w14:textId="128F3FC2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 8 (963) 784-32-38</w:t>
            </w:r>
          </w:p>
        </w:tc>
        <w:tc>
          <w:tcPr>
            <w:tcW w:w="963" w:type="pct"/>
            <w:vAlign w:val="center"/>
          </w:tcPr>
          <w:p w14:paraId="541C48E7" w14:textId="1C8DB6E4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https://mcx.gov.ru/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6053C0F6" w14:textId="77777777" w:rsidTr="00AD548C">
        <w:trPr>
          <w:trHeight w:val="365"/>
        </w:trPr>
        <w:tc>
          <w:tcPr>
            <w:tcW w:w="5000" w:type="pct"/>
            <w:gridSpan w:val="5"/>
            <w:vAlign w:val="center"/>
          </w:tcPr>
          <w:p w14:paraId="112C01F5" w14:textId="4655A2CD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ФГБУ «Агроэкспорт»</w:t>
            </w:r>
          </w:p>
        </w:tc>
      </w:tr>
      <w:tr w:rsidR="00AD548C" w:rsidRPr="00836371" w14:paraId="46A2F684" w14:textId="77777777" w:rsidTr="00B3254E">
        <w:trPr>
          <w:trHeight w:val="365"/>
        </w:trPr>
        <w:tc>
          <w:tcPr>
            <w:tcW w:w="965" w:type="pct"/>
            <w:vAlign w:val="center"/>
          </w:tcPr>
          <w:p w14:paraId="5E536903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Шанин</w:t>
            </w:r>
          </w:p>
          <w:p w14:paraId="144AD27D" w14:textId="40F0906D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Никита Андреевич</w:t>
            </w:r>
          </w:p>
        </w:tc>
        <w:tc>
          <w:tcPr>
            <w:tcW w:w="1147" w:type="pct"/>
            <w:vAlign w:val="center"/>
          </w:tcPr>
          <w:p w14:paraId="1579B119" w14:textId="67E1747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ачальник отдела Управления отраслевого развития</w:t>
            </w:r>
          </w:p>
        </w:tc>
        <w:tc>
          <w:tcPr>
            <w:tcW w:w="1008" w:type="pct"/>
            <w:vAlign w:val="center"/>
          </w:tcPr>
          <w:p w14:paraId="788BBB95" w14:textId="4F3F103E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n.shanin@aemcx.ru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415EE7C6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8 (495) 280-74-49, </w:t>
            </w:r>
          </w:p>
          <w:p w14:paraId="70EE7B2E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A8497A" w14:textId="07F89544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(985) 027-33-60</w:t>
            </w:r>
          </w:p>
        </w:tc>
        <w:tc>
          <w:tcPr>
            <w:tcW w:w="963" w:type="pct"/>
            <w:vAlign w:val="center"/>
          </w:tcPr>
          <w:p w14:paraId="0A179B06" w14:textId="6683076D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https://aemcx.ru/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14013FE1" w14:textId="77777777" w:rsidTr="00B3254E">
        <w:trPr>
          <w:trHeight w:val="271"/>
        </w:trPr>
        <w:tc>
          <w:tcPr>
            <w:tcW w:w="5000" w:type="pct"/>
            <w:gridSpan w:val="5"/>
            <w:vAlign w:val="center"/>
          </w:tcPr>
          <w:p w14:paraId="3A8178BA" w14:textId="4B5D7890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Минпромторг России</w:t>
            </w:r>
          </w:p>
        </w:tc>
      </w:tr>
      <w:tr w:rsidR="00AD548C" w:rsidRPr="00836371" w14:paraId="1E80B735" w14:textId="33691E73" w:rsidTr="00B3254E">
        <w:trPr>
          <w:trHeight w:val="70"/>
        </w:trPr>
        <w:tc>
          <w:tcPr>
            <w:tcW w:w="965" w:type="pct"/>
            <w:vAlign w:val="center"/>
          </w:tcPr>
          <w:p w14:paraId="39EF8167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Проданова</w:t>
            </w:r>
            <w:proofErr w:type="spellEnd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9D24F3" w14:textId="6BAB9A1A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147" w:type="pct"/>
          </w:tcPr>
          <w:p w14:paraId="529F46F5" w14:textId="5A5C84A2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Начальник отдела Департамента сельскохозяйственного, пищевого и строительно-дорожного машиностроения</w:t>
            </w:r>
          </w:p>
        </w:tc>
        <w:tc>
          <w:tcPr>
            <w:tcW w:w="1008" w:type="pct"/>
            <w:vAlign w:val="center"/>
          </w:tcPr>
          <w:p w14:paraId="08642978" w14:textId="39148E69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prodanova@minprom.gov.ru</w:t>
              </w:r>
            </w:hyperlink>
          </w:p>
        </w:tc>
        <w:tc>
          <w:tcPr>
            <w:tcW w:w="917" w:type="pct"/>
            <w:vAlign w:val="center"/>
          </w:tcPr>
          <w:p w14:paraId="0597A5C2" w14:textId="3CFC77F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 (495) 870-29-21,</w:t>
            </w:r>
          </w:p>
          <w:p w14:paraId="25BEA9B1" w14:textId="7E194F1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21604</w:t>
            </w:r>
          </w:p>
        </w:tc>
        <w:tc>
          <w:tcPr>
            <w:tcW w:w="963" w:type="pct"/>
            <w:vAlign w:val="center"/>
          </w:tcPr>
          <w:p w14:paraId="62C1E00A" w14:textId="330C2A5E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https://minpromtorg.gov.ru/</w:t>
              </w:r>
            </w:hyperlink>
          </w:p>
        </w:tc>
      </w:tr>
      <w:tr w:rsidR="00AD548C" w:rsidRPr="00836371" w14:paraId="45337B64" w14:textId="42BCDDAA" w:rsidTr="00B3254E">
        <w:trPr>
          <w:trHeight w:val="1184"/>
        </w:trPr>
        <w:tc>
          <w:tcPr>
            <w:tcW w:w="965" w:type="pct"/>
            <w:vAlign w:val="center"/>
          </w:tcPr>
          <w:p w14:paraId="342C32C8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14:paraId="052DFA7B" w14:textId="34441D7E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Алена Руслановна</w:t>
            </w:r>
          </w:p>
        </w:tc>
        <w:tc>
          <w:tcPr>
            <w:tcW w:w="1147" w:type="pct"/>
          </w:tcPr>
          <w:p w14:paraId="4FEEEF97" w14:textId="37C1FADE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отдела Департамента сельскохозяйственного, пищевого и строительно-дорожного машиностроения </w:t>
            </w:r>
          </w:p>
        </w:tc>
        <w:tc>
          <w:tcPr>
            <w:tcW w:w="1008" w:type="pct"/>
            <w:vAlign w:val="center"/>
          </w:tcPr>
          <w:p w14:paraId="33844ABC" w14:textId="64A82AC8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nikolaevaar@minprom.gov.ru</w:t>
              </w:r>
            </w:hyperlink>
          </w:p>
        </w:tc>
        <w:tc>
          <w:tcPr>
            <w:tcW w:w="917" w:type="pct"/>
            <w:vAlign w:val="center"/>
          </w:tcPr>
          <w:p w14:paraId="7533EC07" w14:textId="457F13CC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 (495) 870-29-21,</w:t>
            </w:r>
          </w:p>
          <w:p w14:paraId="63F2D1A9" w14:textId="4B4EF5AA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22122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EB2691" w14:textId="5CBB4AE9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 8 (963) 692-21-75</w:t>
            </w:r>
          </w:p>
        </w:tc>
        <w:tc>
          <w:tcPr>
            <w:tcW w:w="963" w:type="pct"/>
            <w:vAlign w:val="center"/>
          </w:tcPr>
          <w:p w14:paraId="62908A2A" w14:textId="2A592C98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https://minpromtorg.gov.ru/</w:t>
              </w:r>
            </w:hyperlink>
          </w:p>
        </w:tc>
      </w:tr>
      <w:tr w:rsidR="00AD548C" w:rsidRPr="00836371" w14:paraId="097BFFBC" w14:textId="77777777" w:rsidTr="00762B25">
        <w:trPr>
          <w:trHeight w:val="408"/>
        </w:trPr>
        <w:tc>
          <w:tcPr>
            <w:tcW w:w="5000" w:type="pct"/>
            <w:gridSpan w:val="5"/>
            <w:vAlign w:val="center"/>
          </w:tcPr>
          <w:p w14:paraId="1F8D4425" w14:textId="72291C02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Ассоциация «</w:t>
            </w:r>
            <w:proofErr w:type="spellStart"/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Росспецмаш</w:t>
            </w:r>
            <w:proofErr w:type="spellEnd"/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548C" w:rsidRPr="00836371" w14:paraId="7D400B9B" w14:textId="77777777" w:rsidTr="00B3254E">
        <w:trPr>
          <w:trHeight w:val="70"/>
        </w:trPr>
        <w:tc>
          <w:tcPr>
            <w:tcW w:w="965" w:type="pct"/>
            <w:vAlign w:val="center"/>
          </w:tcPr>
          <w:p w14:paraId="2E247688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Саломатин </w:t>
            </w:r>
          </w:p>
          <w:p w14:paraId="750E7CED" w14:textId="47E41859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Роман Юрьевич</w:t>
            </w:r>
          </w:p>
        </w:tc>
        <w:tc>
          <w:tcPr>
            <w:tcW w:w="1147" w:type="pct"/>
            <w:vAlign w:val="center"/>
          </w:tcPr>
          <w:p w14:paraId="47DB81B0" w14:textId="1486D91D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Координатор направления пищевого машиностроения</w:t>
            </w:r>
          </w:p>
        </w:tc>
        <w:tc>
          <w:tcPr>
            <w:tcW w:w="1008" w:type="pct"/>
            <w:vAlign w:val="center"/>
          </w:tcPr>
          <w:p w14:paraId="4B0B24DD" w14:textId="0E0FABA2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salomatin@rosspetsmash.ru</w:t>
              </w:r>
            </w:hyperlink>
          </w:p>
        </w:tc>
        <w:tc>
          <w:tcPr>
            <w:tcW w:w="917" w:type="pct"/>
            <w:vAlign w:val="center"/>
          </w:tcPr>
          <w:p w14:paraId="0CB42F67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(495) 781-37-56,</w:t>
            </w:r>
          </w:p>
          <w:p w14:paraId="778B2BB3" w14:textId="5DE852C5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9209A8" w14:textId="31187574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 8 (985) 113-62-87</w:t>
            </w:r>
          </w:p>
        </w:tc>
        <w:tc>
          <w:tcPr>
            <w:tcW w:w="963" w:type="pct"/>
            <w:vAlign w:val="center"/>
          </w:tcPr>
          <w:p w14:paraId="4E891D90" w14:textId="0A382E03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https://rosspetsmash.ru/</w:t>
              </w:r>
            </w:hyperlink>
          </w:p>
        </w:tc>
      </w:tr>
      <w:tr w:rsidR="00AD548C" w:rsidRPr="00836371" w14:paraId="3084FF37" w14:textId="77777777" w:rsidTr="00762B25">
        <w:tc>
          <w:tcPr>
            <w:tcW w:w="5000" w:type="pct"/>
            <w:gridSpan w:val="5"/>
            <w:vAlign w:val="center"/>
          </w:tcPr>
          <w:p w14:paraId="30F7E124" w14:textId="0C54694C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«Росагролизинг»</w:t>
            </w:r>
          </w:p>
        </w:tc>
      </w:tr>
      <w:tr w:rsidR="00AD548C" w:rsidRPr="00836371" w14:paraId="6B7EDD12" w14:textId="77777777" w:rsidTr="00B3254E">
        <w:trPr>
          <w:trHeight w:val="70"/>
        </w:trPr>
        <w:tc>
          <w:tcPr>
            <w:tcW w:w="965" w:type="pct"/>
            <w:vAlign w:val="center"/>
          </w:tcPr>
          <w:p w14:paraId="47D9B20B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Калмыков </w:t>
            </w:r>
          </w:p>
          <w:p w14:paraId="4572E932" w14:textId="75646589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147" w:type="pct"/>
            <w:vAlign w:val="center"/>
          </w:tcPr>
          <w:p w14:paraId="6468ECAB" w14:textId="4DDB3167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Департамента стратегических инициатив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взаимодействия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br/>
              <w:t>с госструктурами</w:t>
            </w:r>
          </w:p>
        </w:tc>
        <w:tc>
          <w:tcPr>
            <w:tcW w:w="1008" w:type="pct"/>
            <w:vAlign w:val="center"/>
          </w:tcPr>
          <w:p w14:paraId="284C3D3B" w14:textId="36E6BFD3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AKalmykov@rosagroleasing.ru</w:t>
              </w:r>
            </w:hyperlink>
          </w:p>
        </w:tc>
        <w:tc>
          <w:tcPr>
            <w:tcW w:w="917" w:type="pct"/>
            <w:vAlign w:val="center"/>
          </w:tcPr>
          <w:p w14:paraId="0FD5C37F" w14:textId="48FF23F0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(916) 694-01-82</w:t>
            </w:r>
          </w:p>
        </w:tc>
        <w:tc>
          <w:tcPr>
            <w:tcW w:w="963" w:type="pct"/>
            <w:vAlign w:val="center"/>
          </w:tcPr>
          <w:p w14:paraId="16B9A86B" w14:textId="2C976BF2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https://www.rosagroleasing.ru/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2DE16BC2" w14:textId="77777777" w:rsidTr="00B3254E">
        <w:trPr>
          <w:trHeight w:val="70"/>
        </w:trPr>
        <w:tc>
          <w:tcPr>
            <w:tcW w:w="965" w:type="pct"/>
            <w:vAlign w:val="center"/>
          </w:tcPr>
          <w:p w14:paraId="455B03A8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Шаматова</w:t>
            </w:r>
            <w:proofErr w:type="spellEnd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07094F" w14:textId="7BAC077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Малика </w:t>
            </w: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Улугбековна</w:t>
            </w:r>
            <w:proofErr w:type="spellEnd"/>
          </w:p>
        </w:tc>
        <w:tc>
          <w:tcPr>
            <w:tcW w:w="1147" w:type="pct"/>
            <w:vAlign w:val="center"/>
          </w:tcPr>
          <w:p w14:paraId="38FD0679" w14:textId="45EECF87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бюджетных инвестиций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br/>
              <w:t>и взаимодействия с госорганами</w:t>
            </w:r>
          </w:p>
        </w:tc>
        <w:tc>
          <w:tcPr>
            <w:tcW w:w="1008" w:type="pct"/>
            <w:vAlign w:val="center"/>
          </w:tcPr>
          <w:p w14:paraId="5DEE2393" w14:textId="2F577B98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MShamatova@rosagroleasing.ru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13D7B385" w14:textId="46E73EA1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113-84-51</w:t>
            </w:r>
          </w:p>
        </w:tc>
        <w:tc>
          <w:tcPr>
            <w:tcW w:w="963" w:type="pct"/>
            <w:vAlign w:val="center"/>
          </w:tcPr>
          <w:p w14:paraId="550EA51F" w14:textId="668B3CCD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https://www.rosagroleasing.ru/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1984A1CA" w14:textId="77777777" w:rsidTr="00FA0010">
        <w:trPr>
          <w:trHeight w:val="284"/>
        </w:trPr>
        <w:tc>
          <w:tcPr>
            <w:tcW w:w="5000" w:type="pct"/>
            <w:gridSpan w:val="5"/>
            <w:vAlign w:val="center"/>
          </w:tcPr>
          <w:p w14:paraId="55BB9D0B" w14:textId="70264764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АО «Сбербанк Лизинг»</w:t>
            </w:r>
          </w:p>
        </w:tc>
      </w:tr>
      <w:tr w:rsidR="00AD548C" w:rsidRPr="00836371" w14:paraId="359EFDBD" w14:textId="77777777" w:rsidTr="00B3254E">
        <w:trPr>
          <w:trHeight w:val="70"/>
        </w:trPr>
        <w:tc>
          <w:tcPr>
            <w:tcW w:w="965" w:type="pct"/>
            <w:shd w:val="clear" w:color="auto" w:fill="auto"/>
            <w:vAlign w:val="center"/>
          </w:tcPr>
          <w:p w14:paraId="77594812" w14:textId="77777777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Кубликов</w:t>
            </w:r>
            <w:proofErr w:type="spellEnd"/>
            <w:r w:rsidRPr="008B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67826B" w14:textId="1D41E4ED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1E02FA52" w14:textId="2FF91A2D" w:rsidR="00AD548C" w:rsidRPr="008B182D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Департамента корпоративного бизнеса</w:t>
            </w:r>
          </w:p>
        </w:tc>
        <w:tc>
          <w:tcPr>
            <w:tcW w:w="1008" w:type="pct"/>
            <w:vAlign w:val="center"/>
          </w:tcPr>
          <w:p w14:paraId="7349DF26" w14:textId="6BC3193B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kublikov.nn@sberleasing.ru</w:t>
              </w:r>
            </w:hyperlink>
          </w:p>
        </w:tc>
        <w:tc>
          <w:tcPr>
            <w:tcW w:w="917" w:type="pct"/>
            <w:vAlign w:val="center"/>
          </w:tcPr>
          <w:p w14:paraId="7402A857" w14:textId="17D5E3F0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(917) 017-68-78</w:t>
            </w:r>
          </w:p>
        </w:tc>
        <w:tc>
          <w:tcPr>
            <w:tcW w:w="963" w:type="pct"/>
            <w:vAlign w:val="center"/>
          </w:tcPr>
          <w:p w14:paraId="25011568" w14:textId="13DD635E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https://www.sberleasing.ru/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D548C" w:rsidRPr="00836371" w14:paraId="1B1D0B62" w14:textId="77777777" w:rsidTr="00FA0010">
        <w:trPr>
          <w:trHeight w:val="28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8846B81" w14:textId="1B8D90F4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«РСХБ Лизинг»</w:t>
            </w:r>
          </w:p>
        </w:tc>
      </w:tr>
      <w:tr w:rsidR="00AD548C" w:rsidRPr="00836371" w14:paraId="4BAAFAE3" w14:textId="77777777" w:rsidTr="00B3254E">
        <w:trPr>
          <w:trHeight w:val="70"/>
        </w:trPr>
        <w:tc>
          <w:tcPr>
            <w:tcW w:w="965" w:type="pct"/>
            <w:shd w:val="clear" w:color="auto" w:fill="auto"/>
            <w:vAlign w:val="center"/>
          </w:tcPr>
          <w:p w14:paraId="75B0B212" w14:textId="77777777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 xml:space="preserve">Удалов </w:t>
            </w:r>
          </w:p>
          <w:p w14:paraId="0212C3EE" w14:textId="159ABC89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24F338C3" w14:textId="2849D97F" w:rsidR="00AD548C" w:rsidRPr="008B182D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директор </w:t>
            </w:r>
          </w:p>
        </w:tc>
        <w:tc>
          <w:tcPr>
            <w:tcW w:w="1008" w:type="pct"/>
            <w:vAlign w:val="center"/>
          </w:tcPr>
          <w:p w14:paraId="21D54645" w14:textId="0414942B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Udalov@rshbl.ru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0DF57CBE" w14:textId="5AED15D2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(961) 116-94-54</w:t>
            </w:r>
          </w:p>
        </w:tc>
        <w:tc>
          <w:tcPr>
            <w:tcW w:w="963" w:type="pct"/>
            <w:vAlign w:val="center"/>
          </w:tcPr>
          <w:p w14:paraId="1DBF36EE" w14:textId="792CE649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https://www.rshbl.ru/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41440065" w14:textId="77777777" w:rsidTr="00FA0010"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FAA3F1C" w14:textId="7146C047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«Балтийский Лизинг»</w:t>
            </w:r>
          </w:p>
        </w:tc>
      </w:tr>
      <w:tr w:rsidR="00AD548C" w:rsidRPr="00836371" w14:paraId="1DD577AC" w14:textId="77777777" w:rsidTr="00B3254E">
        <w:trPr>
          <w:trHeight w:val="70"/>
        </w:trPr>
        <w:tc>
          <w:tcPr>
            <w:tcW w:w="965" w:type="pct"/>
            <w:shd w:val="clear" w:color="auto" w:fill="auto"/>
            <w:vAlign w:val="center"/>
          </w:tcPr>
          <w:p w14:paraId="4410EDE5" w14:textId="63C35167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Елизавета Алексеевна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5883545D" w14:textId="50AC2248" w:rsidR="00AD548C" w:rsidRPr="008B182D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коммерческого директора</w:t>
            </w:r>
          </w:p>
        </w:tc>
        <w:tc>
          <w:tcPr>
            <w:tcW w:w="1008" w:type="pct"/>
            <w:vAlign w:val="center"/>
          </w:tcPr>
          <w:p w14:paraId="41485C63" w14:textId="6E9A4672" w:rsidR="00AD548C" w:rsidRPr="001A19EF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AD548C" w:rsidRPr="0089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Timchenko.e@baltlease.ru</w:t>
              </w:r>
            </w:hyperlink>
          </w:p>
        </w:tc>
        <w:tc>
          <w:tcPr>
            <w:tcW w:w="917" w:type="pct"/>
            <w:vAlign w:val="center"/>
          </w:tcPr>
          <w:p w14:paraId="100D0B53" w14:textId="0FFF5758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(812) 670 90 80, доб. 335</w:t>
            </w:r>
          </w:p>
        </w:tc>
        <w:tc>
          <w:tcPr>
            <w:tcW w:w="963" w:type="pct"/>
            <w:vAlign w:val="center"/>
          </w:tcPr>
          <w:p w14:paraId="5F781BF5" w14:textId="49ADED67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https://baltlease.ru/</w:t>
              </w:r>
            </w:hyperlink>
          </w:p>
        </w:tc>
      </w:tr>
      <w:tr w:rsidR="00AD548C" w:rsidRPr="00836371" w14:paraId="1971199B" w14:textId="77777777" w:rsidTr="00B3254E">
        <w:trPr>
          <w:trHeight w:val="70"/>
        </w:trPr>
        <w:tc>
          <w:tcPr>
            <w:tcW w:w="965" w:type="pct"/>
            <w:shd w:val="clear" w:color="auto" w:fill="auto"/>
            <w:vAlign w:val="center"/>
          </w:tcPr>
          <w:p w14:paraId="63D97D77" w14:textId="77777777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14:paraId="284B05D2" w14:textId="29AF2C9A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612B06E1" w14:textId="404ED8C7" w:rsidR="00AD548C" w:rsidRPr="008B182D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коммерческого отдела</w:t>
            </w:r>
          </w:p>
        </w:tc>
        <w:tc>
          <w:tcPr>
            <w:tcW w:w="1008" w:type="pct"/>
            <w:vAlign w:val="center"/>
          </w:tcPr>
          <w:p w14:paraId="4AB3CB6A" w14:textId="2BDF130D" w:rsidR="00AD548C" w:rsidRDefault="00671AC4" w:rsidP="00AD548C">
            <w:pPr>
              <w:jc w:val="center"/>
            </w:pPr>
            <w:hyperlink r:id="rId27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Matveeva.N@baltlease.ru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27EA9B83" w14:textId="77777777" w:rsidR="00AD548C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8 (812) 670-90-80, </w:t>
            </w:r>
          </w:p>
          <w:p w14:paraId="6E8F8E00" w14:textId="6E5CB67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317</w:t>
            </w:r>
          </w:p>
        </w:tc>
        <w:tc>
          <w:tcPr>
            <w:tcW w:w="963" w:type="pct"/>
            <w:vAlign w:val="center"/>
          </w:tcPr>
          <w:p w14:paraId="144796CE" w14:textId="75D21208" w:rsidR="00AD548C" w:rsidRDefault="00671AC4" w:rsidP="00AD548C">
            <w:pPr>
              <w:jc w:val="center"/>
            </w:pPr>
            <w:hyperlink r:id="rId28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https://baltlease.ru/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D548C" w:rsidRPr="00836371" w14:paraId="63417C32" w14:textId="77777777" w:rsidTr="00762B25">
        <w:trPr>
          <w:trHeight w:val="330"/>
        </w:trPr>
        <w:tc>
          <w:tcPr>
            <w:tcW w:w="5000" w:type="pct"/>
            <w:gridSpan w:val="5"/>
            <w:vAlign w:val="center"/>
          </w:tcPr>
          <w:p w14:paraId="1B569291" w14:textId="236DDF52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«ЛК «Дельта»</w:t>
            </w:r>
          </w:p>
        </w:tc>
      </w:tr>
      <w:tr w:rsidR="00AD548C" w:rsidRPr="00836371" w14:paraId="43490D46" w14:textId="77777777" w:rsidTr="00B3254E">
        <w:trPr>
          <w:trHeight w:val="70"/>
        </w:trPr>
        <w:tc>
          <w:tcPr>
            <w:tcW w:w="965" w:type="pct"/>
            <w:vAlign w:val="center"/>
          </w:tcPr>
          <w:p w14:paraId="041F1AAC" w14:textId="2C590A1B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Шнигирь</w:t>
            </w:r>
            <w:proofErr w:type="spellEnd"/>
          </w:p>
          <w:p w14:paraId="057DDC45" w14:textId="344D1B36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147" w:type="pct"/>
            <w:vAlign w:val="center"/>
          </w:tcPr>
          <w:p w14:paraId="4877F558" w14:textId="417E63C9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008" w:type="pct"/>
            <w:vAlign w:val="center"/>
          </w:tcPr>
          <w:p w14:paraId="3D0C063D" w14:textId="5ADAE232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j.shnigir@lkdelta.ru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115820C3" w14:textId="0E42F2C6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(902) 945-77-12</w:t>
            </w:r>
          </w:p>
        </w:tc>
        <w:tc>
          <w:tcPr>
            <w:tcW w:w="963" w:type="pct"/>
            <w:vAlign w:val="center"/>
          </w:tcPr>
          <w:p w14:paraId="7CEDA111" w14:textId="735F6037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https://www.lkdelta.ru/about-us/novosti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43CC2EE0" w14:textId="77777777" w:rsidTr="00762B25">
        <w:trPr>
          <w:trHeight w:val="352"/>
        </w:trPr>
        <w:tc>
          <w:tcPr>
            <w:tcW w:w="5000" w:type="pct"/>
            <w:gridSpan w:val="5"/>
            <w:vAlign w:val="center"/>
          </w:tcPr>
          <w:p w14:paraId="4C61176B" w14:textId="3021A4C0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«Райффайзен-Лизинг»</w:t>
            </w:r>
          </w:p>
        </w:tc>
      </w:tr>
      <w:tr w:rsidR="00AD548C" w:rsidRPr="00836371" w14:paraId="0DF24CBA" w14:textId="77777777" w:rsidTr="00B3254E">
        <w:trPr>
          <w:trHeight w:val="70"/>
        </w:trPr>
        <w:tc>
          <w:tcPr>
            <w:tcW w:w="965" w:type="pct"/>
            <w:vAlign w:val="center"/>
          </w:tcPr>
          <w:p w14:paraId="535B33DC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14:paraId="65E908E8" w14:textId="0E52943A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Алексеевна </w:t>
            </w:r>
          </w:p>
        </w:tc>
        <w:tc>
          <w:tcPr>
            <w:tcW w:w="1147" w:type="pct"/>
            <w:vAlign w:val="center"/>
          </w:tcPr>
          <w:p w14:paraId="3807A5BE" w14:textId="733C9541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Старший менеджер по методологии лизингового финансирования и развития</w:t>
            </w:r>
          </w:p>
        </w:tc>
        <w:tc>
          <w:tcPr>
            <w:tcW w:w="1008" w:type="pct"/>
            <w:vAlign w:val="center"/>
          </w:tcPr>
          <w:p w14:paraId="186E2E5C" w14:textId="63FCF755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Elena.MAKAROVA@raiffeisen.ru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55F54C13" w14:textId="36E95972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(916) 532-89-02</w:t>
            </w:r>
          </w:p>
        </w:tc>
        <w:tc>
          <w:tcPr>
            <w:tcW w:w="963" w:type="pct"/>
            <w:vAlign w:val="center"/>
          </w:tcPr>
          <w:p w14:paraId="3E7447C6" w14:textId="3887DA26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https://raiffeisen-leasing.ru/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6AB027B0" w14:textId="77777777" w:rsidTr="00762B25">
        <w:tc>
          <w:tcPr>
            <w:tcW w:w="5000" w:type="pct"/>
            <w:gridSpan w:val="5"/>
            <w:vAlign w:val="center"/>
          </w:tcPr>
          <w:p w14:paraId="1AD4A44F" w14:textId="7C426486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 «Альфа-Лизинг»</w:t>
            </w:r>
          </w:p>
        </w:tc>
      </w:tr>
      <w:tr w:rsidR="00AD548C" w:rsidRPr="00836371" w14:paraId="6891976E" w14:textId="77777777" w:rsidTr="00B3254E">
        <w:trPr>
          <w:trHeight w:val="70"/>
        </w:trPr>
        <w:tc>
          <w:tcPr>
            <w:tcW w:w="965" w:type="pct"/>
            <w:vAlign w:val="center"/>
          </w:tcPr>
          <w:p w14:paraId="47A9AC6D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Нурмашова</w:t>
            </w:r>
            <w:proofErr w:type="spellEnd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A7DAB2" w14:textId="3D66234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Мария Олеговна</w:t>
            </w:r>
          </w:p>
        </w:tc>
        <w:tc>
          <w:tcPr>
            <w:tcW w:w="1147" w:type="pct"/>
            <w:vAlign w:val="center"/>
          </w:tcPr>
          <w:p w14:paraId="707D8194" w14:textId="12C993EF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</w:t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>госрегулирования</w:t>
            </w:r>
          </w:p>
        </w:tc>
        <w:tc>
          <w:tcPr>
            <w:tcW w:w="1008" w:type="pct"/>
            <w:vAlign w:val="center"/>
          </w:tcPr>
          <w:p w14:paraId="19E0FD55" w14:textId="32DF54BA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monurmashova@alfaleasing.ru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5C19FE04" w14:textId="77777777" w:rsidR="00AD548C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8 (495) 221-73-63, </w:t>
            </w:r>
          </w:p>
          <w:p w14:paraId="1E7E6A6D" w14:textId="6C80FA53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2895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637560" w14:textId="549BCF4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 8 (999) 992-40-00</w:t>
            </w:r>
          </w:p>
        </w:tc>
        <w:tc>
          <w:tcPr>
            <w:tcW w:w="963" w:type="pct"/>
            <w:vAlign w:val="center"/>
          </w:tcPr>
          <w:p w14:paraId="6D9AD95C" w14:textId="0CB20851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https://alfaleasing.ru/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D548C" w:rsidRPr="00836371" w14:paraId="3E0129C3" w14:textId="77777777" w:rsidTr="00C358CC">
        <w:trPr>
          <w:trHeight w:val="343"/>
        </w:trPr>
        <w:tc>
          <w:tcPr>
            <w:tcW w:w="5000" w:type="pct"/>
            <w:gridSpan w:val="5"/>
            <w:vAlign w:val="center"/>
          </w:tcPr>
          <w:p w14:paraId="002246C2" w14:textId="448E6035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«Газпромбанк Лизинг»</w:t>
            </w:r>
          </w:p>
        </w:tc>
      </w:tr>
      <w:tr w:rsidR="00AD548C" w:rsidRPr="00836371" w14:paraId="326F052C" w14:textId="77777777" w:rsidTr="00B3254E">
        <w:trPr>
          <w:trHeight w:val="70"/>
        </w:trPr>
        <w:tc>
          <w:tcPr>
            <w:tcW w:w="965" w:type="pct"/>
            <w:vAlign w:val="center"/>
          </w:tcPr>
          <w:p w14:paraId="171B7708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Дыров</w:t>
            </w:r>
            <w:proofErr w:type="spellEnd"/>
          </w:p>
          <w:p w14:paraId="3786D861" w14:textId="206E07B4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Станислав Витальевич</w:t>
            </w:r>
          </w:p>
        </w:tc>
        <w:tc>
          <w:tcPr>
            <w:tcW w:w="1147" w:type="pct"/>
            <w:vAlign w:val="center"/>
          </w:tcPr>
          <w:p w14:paraId="4B27D947" w14:textId="372AFA1D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>с государственными органами</w:t>
            </w:r>
          </w:p>
        </w:tc>
        <w:tc>
          <w:tcPr>
            <w:tcW w:w="1008" w:type="pct"/>
            <w:vAlign w:val="center"/>
          </w:tcPr>
          <w:p w14:paraId="52C7630A" w14:textId="3A62554F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DyrovSV@gpbl.ru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7B1875B7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8 (495) 719-13-96, </w:t>
            </w:r>
          </w:p>
          <w:p w14:paraId="09B88D1C" w14:textId="2B1045E1" w:rsidR="00AD548C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552-11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2F6633" w14:textId="72E9ADAC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(905) 756-26-52</w:t>
            </w:r>
          </w:p>
        </w:tc>
        <w:tc>
          <w:tcPr>
            <w:tcW w:w="963" w:type="pct"/>
            <w:vAlign w:val="center"/>
          </w:tcPr>
          <w:p w14:paraId="23709E20" w14:textId="643C4E10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https://gpbl.ru/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285B76D2" w14:textId="77777777" w:rsidTr="00C358CC">
        <w:trPr>
          <w:trHeight w:val="360"/>
        </w:trPr>
        <w:tc>
          <w:tcPr>
            <w:tcW w:w="5000" w:type="pct"/>
            <w:gridSpan w:val="5"/>
            <w:vAlign w:val="center"/>
          </w:tcPr>
          <w:p w14:paraId="2E6308F5" w14:textId="2E67D626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«ПР-Лизинг»</w:t>
            </w:r>
          </w:p>
        </w:tc>
      </w:tr>
      <w:tr w:rsidR="00AD548C" w:rsidRPr="00836371" w14:paraId="689C2BCC" w14:textId="77777777" w:rsidTr="00B3254E">
        <w:trPr>
          <w:trHeight w:val="70"/>
        </w:trPr>
        <w:tc>
          <w:tcPr>
            <w:tcW w:w="965" w:type="pct"/>
            <w:vAlign w:val="center"/>
          </w:tcPr>
          <w:p w14:paraId="5AE80ADE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F9113E" w14:textId="7DE5D31A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Земфира </w:t>
            </w: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Илгизовна</w:t>
            </w:r>
            <w:proofErr w:type="spellEnd"/>
          </w:p>
        </w:tc>
        <w:tc>
          <w:tcPr>
            <w:tcW w:w="1147" w:type="pct"/>
            <w:vAlign w:val="center"/>
          </w:tcPr>
          <w:p w14:paraId="7D176211" w14:textId="19C16673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  <w:tc>
          <w:tcPr>
            <w:tcW w:w="1008" w:type="pct"/>
            <w:vAlign w:val="center"/>
          </w:tcPr>
          <w:p w14:paraId="051A319F" w14:textId="5657D71D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z@pr-liz.ru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58EE5596" w14:textId="699318EA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(987) 476-35-01</w:t>
            </w:r>
          </w:p>
        </w:tc>
        <w:tc>
          <w:tcPr>
            <w:tcW w:w="963" w:type="pct"/>
            <w:vAlign w:val="center"/>
          </w:tcPr>
          <w:p w14:paraId="4A563781" w14:textId="34044C58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https://pr-liz.ru/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D548C" w:rsidRPr="00836371" w14:paraId="5563336B" w14:textId="77777777" w:rsidTr="00C358CC">
        <w:trPr>
          <w:trHeight w:val="357"/>
        </w:trPr>
        <w:tc>
          <w:tcPr>
            <w:tcW w:w="5000" w:type="pct"/>
            <w:gridSpan w:val="5"/>
            <w:vAlign w:val="center"/>
          </w:tcPr>
          <w:p w14:paraId="38C414EA" w14:textId="44044ACE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УралБизнесЛизинг</w:t>
            </w:r>
            <w:proofErr w:type="spellEnd"/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548C" w:rsidRPr="00836371" w14:paraId="7911DE57" w14:textId="77777777" w:rsidTr="00B3254E">
        <w:trPr>
          <w:trHeight w:val="70"/>
        </w:trPr>
        <w:tc>
          <w:tcPr>
            <w:tcW w:w="965" w:type="pct"/>
            <w:vAlign w:val="center"/>
          </w:tcPr>
          <w:p w14:paraId="06511E89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Мухтарова </w:t>
            </w:r>
          </w:p>
          <w:p w14:paraId="2F41B4EF" w14:textId="64134CA1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Минесагитовна</w:t>
            </w:r>
            <w:proofErr w:type="spellEnd"/>
          </w:p>
        </w:tc>
        <w:tc>
          <w:tcPr>
            <w:tcW w:w="1147" w:type="pct"/>
            <w:vAlign w:val="center"/>
          </w:tcPr>
          <w:p w14:paraId="06C71077" w14:textId="277D62D6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</w:t>
            </w:r>
          </w:p>
        </w:tc>
        <w:tc>
          <w:tcPr>
            <w:tcW w:w="1008" w:type="pct"/>
            <w:vAlign w:val="center"/>
          </w:tcPr>
          <w:p w14:paraId="1DCF5E54" w14:textId="63DEE8AF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mgm@urbl.ru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37627FBA" w14:textId="0534425E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(919) 910-08-10</w:t>
            </w:r>
          </w:p>
        </w:tc>
        <w:tc>
          <w:tcPr>
            <w:tcW w:w="963" w:type="pct"/>
            <w:vAlign w:val="center"/>
          </w:tcPr>
          <w:p w14:paraId="58CAD9C9" w14:textId="1F2D0E3E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http://www.urbl.ru/ru/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36B322C5" w14:textId="77777777" w:rsidTr="00762B25">
        <w:tc>
          <w:tcPr>
            <w:tcW w:w="5000" w:type="pct"/>
            <w:gridSpan w:val="5"/>
            <w:vAlign w:val="center"/>
          </w:tcPr>
          <w:p w14:paraId="44A63103" w14:textId="1C5025F1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90391328"/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ЛК РНКБ</w:t>
            </w:r>
          </w:p>
        </w:tc>
      </w:tr>
      <w:tr w:rsidR="00AD548C" w:rsidRPr="00836371" w14:paraId="30E9468F" w14:textId="77777777" w:rsidTr="00B3254E">
        <w:trPr>
          <w:trHeight w:val="70"/>
        </w:trPr>
        <w:tc>
          <w:tcPr>
            <w:tcW w:w="965" w:type="pct"/>
            <w:vAlign w:val="center"/>
          </w:tcPr>
          <w:p w14:paraId="778C7768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Паршукова </w:t>
            </w:r>
          </w:p>
          <w:p w14:paraId="649882B6" w14:textId="4D077461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1147" w:type="pct"/>
            <w:vAlign w:val="center"/>
          </w:tcPr>
          <w:p w14:paraId="49DB74EE" w14:textId="1DDEC7F5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 xml:space="preserve">планово-экономического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отдела Управления финансов </w:t>
            </w:r>
          </w:p>
        </w:tc>
        <w:tc>
          <w:tcPr>
            <w:tcW w:w="1008" w:type="pct"/>
            <w:vAlign w:val="center"/>
          </w:tcPr>
          <w:p w14:paraId="0321AF1F" w14:textId="2FF83D17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parshukovaev@rncb-lk.ru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3E47F7E0" w14:textId="63B82546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(918) 454-82-82</w:t>
            </w:r>
          </w:p>
        </w:tc>
        <w:tc>
          <w:tcPr>
            <w:tcW w:w="963" w:type="pct"/>
            <w:vAlign w:val="center"/>
          </w:tcPr>
          <w:p w14:paraId="69FD2E62" w14:textId="6EB3F3B0" w:rsidR="00AD548C" w:rsidRPr="00836371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https://rncb-leasing.ru/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D548C" w:rsidRPr="00836371" w14:paraId="6C81B88F" w14:textId="77777777" w:rsidTr="00762B25">
        <w:tc>
          <w:tcPr>
            <w:tcW w:w="5000" w:type="pct"/>
            <w:gridSpan w:val="5"/>
            <w:vAlign w:val="center"/>
          </w:tcPr>
          <w:p w14:paraId="2FA87448" w14:textId="2D194875" w:rsidR="00AD548C" w:rsidRDefault="00AD548C" w:rsidP="00AD548C">
            <w:pPr>
              <w:jc w:val="center"/>
            </w:pP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РЛК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Республики </w:t>
            </w: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548C" w:rsidRPr="00836371" w14:paraId="66188BA6" w14:textId="77777777" w:rsidTr="00B3254E">
        <w:trPr>
          <w:trHeight w:val="70"/>
        </w:trPr>
        <w:tc>
          <w:tcPr>
            <w:tcW w:w="965" w:type="pct"/>
            <w:vAlign w:val="center"/>
          </w:tcPr>
          <w:p w14:paraId="50562A6A" w14:textId="77777777" w:rsidR="00AD548C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0392675"/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Кирпичев </w:t>
            </w:r>
          </w:p>
          <w:p w14:paraId="47CA0046" w14:textId="14A5FE5A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r w:rsidRPr="00762B2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pct"/>
            <w:vAlign w:val="center"/>
          </w:tcPr>
          <w:p w14:paraId="2B7969ED" w14:textId="3D15ABF7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правового обеспечения</w:t>
            </w:r>
          </w:p>
        </w:tc>
        <w:tc>
          <w:tcPr>
            <w:tcW w:w="1008" w:type="pct"/>
            <w:vAlign w:val="center"/>
          </w:tcPr>
          <w:p w14:paraId="6BE18389" w14:textId="3DA0EBB3" w:rsidR="00AD548C" w:rsidRPr="006E1BBE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D548C" w:rsidRPr="00F453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KirpichevEA@rlcrb.ru</w:t>
              </w:r>
            </w:hyperlink>
            <w:r w:rsidR="00AD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458001D3" w14:textId="1899B190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B3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444-53-35</w:t>
            </w:r>
          </w:p>
        </w:tc>
        <w:tc>
          <w:tcPr>
            <w:tcW w:w="963" w:type="pct"/>
            <w:vAlign w:val="center"/>
          </w:tcPr>
          <w:p w14:paraId="5AD2DA96" w14:textId="3039F893" w:rsidR="00AD548C" w:rsidRDefault="00671AC4" w:rsidP="00AD548C">
            <w:pPr>
              <w:jc w:val="center"/>
            </w:pPr>
            <w:hyperlink r:id="rId44" w:history="1">
              <w:r w:rsidR="00AD548C" w:rsidRPr="005B6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https://rlcrb.ru/</w:t>
              </w:r>
            </w:hyperlink>
            <w:r w:rsidR="00AD548C" w:rsidRPr="005B69F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11268A2A" w14:textId="77777777" w:rsidTr="00762B25">
        <w:tc>
          <w:tcPr>
            <w:tcW w:w="5000" w:type="pct"/>
            <w:gridSpan w:val="5"/>
            <w:vAlign w:val="center"/>
          </w:tcPr>
          <w:p w14:paraId="68EAC222" w14:textId="4D27CA11" w:rsidR="00AD548C" w:rsidRPr="00761895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 ЛК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548C" w:rsidRPr="00836371" w14:paraId="47921857" w14:textId="77777777" w:rsidTr="00B3254E">
        <w:trPr>
          <w:trHeight w:val="70"/>
        </w:trPr>
        <w:tc>
          <w:tcPr>
            <w:tcW w:w="965" w:type="pct"/>
            <w:vAlign w:val="center"/>
          </w:tcPr>
          <w:p w14:paraId="7A63DC2D" w14:textId="77777777" w:rsidR="00AD548C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0393036"/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Никулин </w:t>
            </w:r>
          </w:p>
          <w:p w14:paraId="225CA6D1" w14:textId="6402B556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  <w:r w:rsidRPr="004B70BF"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  <w:bookmarkEnd w:id="3"/>
          </w:p>
        </w:tc>
        <w:tc>
          <w:tcPr>
            <w:tcW w:w="1147" w:type="pct"/>
            <w:vAlign w:val="center"/>
          </w:tcPr>
          <w:p w14:paraId="57785DAA" w14:textId="0372FCCC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продаж</w:t>
            </w:r>
          </w:p>
        </w:tc>
        <w:tc>
          <w:tcPr>
            <w:tcW w:w="1008" w:type="pct"/>
            <w:vAlign w:val="center"/>
          </w:tcPr>
          <w:p w14:paraId="3FAE365F" w14:textId="05B5C3B7" w:rsidR="00AD548C" w:rsidRPr="006E1BBE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D548C" w:rsidRPr="00F453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nai@urall.ru</w:t>
              </w:r>
            </w:hyperlink>
            <w:r w:rsidR="00AD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1968BEC5" w14:textId="5B3DA712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B3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758-59-24</w:t>
            </w:r>
          </w:p>
        </w:tc>
        <w:tc>
          <w:tcPr>
            <w:tcW w:w="963" w:type="pct"/>
            <w:vAlign w:val="center"/>
          </w:tcPr>
          <w:p w14:paraId="626B4064" w14:textId="71D61D5E" w:rsidR="00AD548C" w:rsidRPr="005B69F6" w:rsidRDefault="00671AC4" w:rsidP="00AD548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D548C" w:rsidRPr="005B6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https://www.urall.ru/</w:t>
              </w:r>
            </w:hyperlink>
            <w:r w:rsidR="00AD548C" w:rsidRPr="005B69F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674041AC" w14:textId="77777777" w:rsidTr="00762B25">
        <w:tc>
          <w:tcPr>
            <w:tcW w:w="5000" w:type="pct"/>
            <w:gridSpan w:val="5"/>
            <w:vAlign w:val="center"/>
          </w:tcPr>
          <w:p w14:paraId="40932005" w14:textId="7160A624" w:rsidR="00AD548C" w:rsidRDefault="00AD548C" w:rsidP="00AD548C">
            <w:pPr>
              <w:jc w:val="center"/>
            </w:pP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РЛК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Республики </w:t>
            </w: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Татарстан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548C" w:rsidRPr="00836371" w14:paraId="03DBDD95" w14:textId="77777777" w:rsidTr="00B3254E">
        <w:tc>
          <w:tcPr>
            <w:tcW w:w="965" w:type="pct"/>
            <w:vAlign w:val="center"/>
          </w:tcPr>
          <w:p w14:paraId="704A68CA" w14:textId="77777777" w:rsidR="00AD548C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0393094"/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 </w:t>
            </w:r>
          </w:p>
          <w:p w14:paraId="35E57A2E" w14:textId="12694E99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Марсель</w:t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pct"/>
            <w:vAlign w:val="center"/>
          </w:tcPr>
          <w:p w14:paraId="3F8D06F6" w14:textId="443E9410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008" w:type="pct"/>
            <w:vAlign w:val="center"/>
          </w:tcPr>
          <w:p w14:paraId="2050D373" w14:textId="5EC39968" w:rsidR="00AD548C" w:rsidRPr="006E1BBE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D548C" w:rsidRPr="00F453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mnurgaliev@rlcrt.ru</w:t>
              </w:r>
            </w:hyperlink>
            <w:r w:rsidR="00AD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57CCB293" w14:textId="673F3B7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B3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306-95-81</w:t>
            </w:r>
          </w:p>
        </w:tc>
        <w:tc>
          <w:tcPr>
            <w:tcW w:w="963" w:type="pct"/>
            <w:vAlign w:val="center"/>
          </w:tcPr>
          <w:p w14:paraId="62EB9C66" w14:textId="2A746412" w:rsidR="00AD548C" w:rsidRDefault="00671AC4" w:rsidP="00AD548C">
            <w:pPr>
              <w:jc w:val="center"/>
            </w:pPr>
            <w:hyperlink r:id="rId48" w:history="1">
              <w:r w:rsidR="00AD548C" w:rsidRPr="005B6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http://rlcrt.ru/</w:t>
              </w:r>
            </w:hyperlink>
            <w:r w:rsidR="00AD548C" w:rsidRPr="005B69F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4F9E6BC9" w14:textId="77777777" w:rsidTr="007C12E7">
        <w:trPr>
          <w:trHeight w:val="423"/>
        </w:trPr>
        <w:tc>
          <w:tcPr>
            <w:tcW w:w="5000" w:type="pct"/>
            <w:gridSpan w:val="5"/>
            <w:vAlign w:val="center"/>
          </w:tcPr>
          <w:p w14:paraId="6DDCEDDF" w14:textId="43B65FED" w:rsidR="00AD548C" w:rsidRDefault="00AD548C" w:rsidP="00AD548C">
            <w:pPr>
              <w:jc w:val="center"/>
            </w:pP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Тяжпромлизинг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548C" w:rsidRPr="00836371" w14:paraId="235A3A2F" w14:textId="77777777" w:rsidTr="00B3254E">
        <w:tc>
          <w:tcPr>
            <w:tcW w:w="965" w:type="pct"/>
            <w:vAlign w:val="center"/>
          </w:tcPr>
          <w:p w14:paraId="6A60117A" w14:textId="77777777" w:rsidR="00AD548C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0393141"/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Зубаков </w:t>
            </w:r>
          </w:p>
          <w:p w14:paraId="0C96C787" w14:textId="028B752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  <w:bookmarkEnd w:id="5"/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68B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pct"/>
            <w:vAlign w:val="center"/>
          </w:tcPr>
          <w:p w14:paraId="0F714F07" w14:textId="2050212E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инфраструктурных проектов</w:t>
            </w:r>
          </w:p>
        </w:tc>
        <w:tc>
          <w:tcPr>
            <w:tcW w:w="1008" w:type="pct"/>
            <w:vAlign w:val="center"/>
          </w:tcPr>
          <w:p w14:paraId="08F16FE0" w14:textId="21083856" w:rsidR="00AD548C" w:rsidRPr="006E1BBE" w:rsidRDefault="00671AC4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D548C" w:rsidRPr="00F453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fzubakov@bileasing.ru</w:t>
              </w:r>
            </w:hyperlink>
            <w:r w:rsidR="00AD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315D9DEC" w14:textId="78AC2A9A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B3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970-31-71</w:t>
            </w:r>
          </w:p>
        </w:tc>
        <w:tc>
          <w:tcPr>
            <w:tcW w:w="963" w:type="pct"/>
            <w:vAlign w:val="center"/>
          </w:tcPr>
          <w:p w14:paraId="6F802D64" w14:textId="4539D7B6" w:rsidR="00AD548C" w:rsidRDefault="00671AC4" w:rsidP="00AD548C">
            <w:pPr>
              <w:jc w:val="center"/>
            </w:pPr>
            <w:hyperlink r:id="rId50" w:history="1">
              <w:r w:rsidR="00AD548C" w:rsidRPr="005B6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http://bileasing.ru/</w:t>
              </w:r>
            </w:hyperlink>
          </w:p>
        </w:tc>
      </w:tr>
      <w:bookmarkEnd w:id="1"/>
      <w:bookmarkEnd w:id="2"/>
    </w:tbl>
    <w:p w14:paraId="66F011C5" w14:textId="77777777" w:rsidR="005753FC" w:rsidRPr="007B7797" w:rsidRDefault="005753FC" w:rsidP="00FA2E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753FC" w:rsidRPr="007B7797" w:rsidSect="00AB7B24">
      <w:headerReference w:type="default" r:id="rId51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DF39E" w14:textId="77777777" w:rsidR="00671AC4" w:rsidRDefault="00671AC4" w:rsidP="00AB7B24">
      <w:pPr>
        <w:spacing w:after="0" w:line="240" w:lineRule="auto"/>
      </w:pPr>
      <w:r>
        <w:separator/>
      </w:r>
    </w:p>
  </w:endnote>
  <w:endnote w:type="continuationSeparator" w:id="0">
    <w:p w14:paraId="0C293472" w14:textId="77777777" w:rsidR="00671AC4" w:rsidRDefault="00671AC4" w:rsidP="00AB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3F13C" w14:textId="77777777" w:rsidR="00671AC4" w:rsidRDefault="00671AC4" w:rsidP="00AB7B24">
      <w:pPr>
        <w:spacing w:after="0" w:line="240" w:lineRule="auto"/>
      </w:pPr>
      <w:r>
        <w:separator/>
      </w:r>
    </w:p>
  </w:footnote>
  <w:footnote w:type="continuationSeparator" w:id="0">
    <w:p w14:paraId="503FDB5E" w14:textId="77777777" w:rsidR="00671AC4" w:rsidRDefault="00671AC4" w:rsidP="00AB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560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A36444" w14:textId="0F90213E" w:rsidR="00AB7B24" w:rsidRPr="00AB7B24" w:rsidRDefault="00AB7B2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B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B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7B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4F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7B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A69F80" w14:textId="77777777" w:rsidR="00AB7B24" w:rsidRDefault="00AB7B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79"/>
    <w:rsid w:val="0000022A"/>
    <w:rsid w:val="00070CA6"/>
    <w:rsid w:val="000863C6"/>
    <w:rsid w:val="000E3B44"/>
    <w:rsid w:val="000F168B"/>
    <w:rsid w:val="00102F20"/>
    <w:rsid w:val="001229A7"/>
    <w:rsid w:val="00155621"/>
    <w:rsid w:val="001674C6"/>
    <w:rsid w:val="001A02E6"/>
    <w:rsid w:val="001A19EF"/>
    <w:rsid w:val="00264FB5"/>
    <w:rsid w:val="002C5DD9"/>
    <w:rsid w:val="002F777B"/>
    <w:rsid w:val="003148B3"/>
    <w:rsid w:val="00330734"/>
    <w:rsid w:val="00375A13"/>
    <w:rsid w:val="003C356A"/>
    <w:rsid w:val="004462F2"/>
    <w:rsid w:val="00470879"/>
    <w:rsid w:val="004B70BF"/>
    <w:rsid w:val="0051784F"/>
    <w:rsid w:val="0057398F"/>
    <w:rsid w:val="005753FC"/>
    <w:rsid w:val="005A5C91"/>
    <w:rsid w:val="005B69F6"/>
    <w:rsid w:val="005D022D"/>
    <w:rsid w:val="005D3B7F"/>
    <w:rsid w:val="00653276"/>
    <w:rsid w:val="00653D9B"/>
    <w:rsid w:val="00671AC4"/>
    <w:rsid w:val="006B5BBF"/>
    <w:rsid w:val="006E1BBE"/>
    <w:rsid w:val="00702A82"/>
    <w:rsid w:val="007432F7"/>
    <w:rsid w:val="00761895"/>
    <w:rsid w:val="00762B25"/>
    <w:rsid w:val="00764854"/>
    <w:rsid w:val="007B7797"/>
    <w:rsid w:val="007C12E7"/>
    <w:rsid w:val="00836371"/>
    <w:rsid w:val="008B182D"/>
    <w:rsid w:val="008B3245"/>
    <w:rsid w:val="009B605A"/>
    <w:rsid w:val="009E70A5"/>
    <w:rsid w:val="00A234CF"/>
    <w:rsid w:val="00A63BB7"/>
    <w:rsid w:val="00A93F22"/>
    <w:rsid w:val="00AB7B24"/>
    <w:rsid w:val="00AD548C"/>
    <w:rsid w:val="00B3254E"/>
    <w:rsid w:val="00B56827"/>
    <w:rsid w:val="00BD08A5"/>
    <w:rsid w:val="00BE2FD2"/>
    <w:rsid w:val="00C358CC"/>
    <w:rsid w:val="00C40712"/>
    <w:rsid w:val="00D508A0"/>
    <w:rsid w:val="00D83BDC"/>
    <w:rsid w:val="00D95986"/>
    <w:rsid w:val="00DE3A9A"/>
    <w:rsid w:val="00E131E4"/>
    <w:rsid w:val="00EB4369"/>
    <w:rsid w:val="00EC605E"/>
    <w:rsid w:val="00F15FAE"/>
    <w:rsid w:val="00F410A6"/>
    <w:rsid w:val="00F74DDC"/>
    <w:rsid w:val="00F94CA7"/>
    <w:rsid w:val="00FA0010"/>
    <w:rsid w:val="00FA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EE7A"/>
  <w15:chartTrackingRefBased/>
  <w15:docId w15:val="{26B24AEC-5D61-439E-9468-73ACBBFC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08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53F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B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B24"/>
  </w:style>
  <w:style w:type="paragraph" w:styleId="a7">
    <w:name w:val="footer"/>
    <w:basedOn w:val="a"/>
    <w:link w:val="a8"/>
    <w:uiPriority w:val="99"/>
    <w:unhideWhenUsed/>
    <w:rsid w:val="00AB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kolaevaar@minprom.gov.ru" TargetMode="External"/><Relationship Id="rId18" Type="http://schemas.openxmlformats.org/officeDocument/2006/relationships/hyperlink" Target="https://www.rosagroleasing.ru/" TargetMode="External"/><Relationship Id="rId26" Type="http://schemas.openxmlformats.org/officeDocument/2006/relationships/hyperlink" Target="https://baltlease.ru/" TargetMode="External"/><Relationship Id="rId39" Type="http://schemas.openxmlformats.org/officeDocument/2006/relationships/hyperlink" Target="mailto:mgm@urb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ublikov.nn@sberleasing.ru" TargetMode="External"/><Relationship Id="rId34" Type="http://schemas.openxmlformats.org/officeDocument/2006/relationships/hyperlink" Target="https://alfaleasing.ru/" TargetMode="External"/><Relationship Id="rId42" Type="http://schemas.openxmlformats.org/officeDocument/2006/relationships/hyperlink" Target="https://rncb-leasing.ru/" TargetMode="External"/><Relationship Id="rId47" Type="http://schemas.openxmlformats.org/officeDocument/2006/relationships/hyperlink" Target="mailto:mnurgaliev@rlcrt.ru" TargetMode="External"/><Relationship Id="rId50" Type="http://schemas.openxmlformats.org/officeDocument/2006/relationships/hyperlink" Target="http://bileasing.ru/" TargetMode="External"/><Relationship Id="rId7" Type="http://schemas.openxmlformats.org/officeDocument/2006/relationships/hyperlink" Target="mailto:m.terentiev@mcx.gov.ru" TargetMode="External"/><Relationship Id="rId12" Type="http://schemas.openxmlformats.org/officeDocument/2006/relationships/hyperlink" Target="https://minpromtorg.gov.ru/" TargetMode="External"/><Relationship Id="rId17" Type="http://schemas.openxmlformats.org/officeDocument/2006/relationships/hyperlink" Target="mailto:AKalmykov@rosagroleasing.ru" TargetMode="External"/><Relationship Id="rId25" Type="http://schemas.openxmlformats.org/officeDocument/2006/relationships/hyperlink" Target="mailto:Timchenko.e@baltlease.ru" TargetMode="External"/><Relationship Id="rId33" Type="http://schemas.openxmlformats.org/officeDocument/2006/relationships/hyperlink" Target="mailto:monurmashova@alfaleasing.ru" TargetMode="External"/><Relationship Id="rId38" Type="http://schemas.openxmlformats.org/officeDocument/2006/relationships/hyperlink" Target="https://pr-liz.ru/" TargetMode="External"/><Relationship Id="rId46" Type="http://schemas.openxmlformats.org/officeDocument/2006/relationships/hyperlink" Target="https://www.ural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spetsmash.ru/" TargetMode="External"/><Relationship Id="rId20" Type="http://schemas.openxmlformats.org/officeDocument/2006/relationships/hyperlink" Target="https://www.rosagroleasing.ru/" TargetMode="External"/><Relationship Id="rId29" Type="http://schemas.openxmlformats.org/officeDocument/2006/relationships/hyperlink" Target="mailto:j.shnigir@lkdelta.ru" TargetMode="External"/><Relationship Id="rId41" Type="http://schemas.openxmlformats.org/officeDocument/2006/relationships/hyperlink" Target="mailto:parshukovaev@rncb-lk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odanova@minprom.gov.ru" TargetMode="External"/><Relationship Id="rId24" Type="http://schemas.openxmlformats.org/officeDocument/2006/relationships/hyperlink" Target="https://www.rshbl.ru/" TargetMode="External"/><Relationship Id="rId32" Type="http://schemas.openxmlformats.org/officeDocument/2006/relationships/hyperlink" Target="https://raiffeisen-leasing.ru/" TargetMode="External"/><Relationship Id="rId37" Type="http://schemas.openxmlformats.org/officeDocument/2006/relationships/hyperlink" Target="mailto:z@pr-liz.ru" TargetMode="External"/><Relationship Id="rId40" Type="http://schemas.openxmlformats.org/officeDocument/2006/relationships/hyperlink" Target="http://www.urbl.ru/ru/" TargetMode="External"/><Relationship Id="rId45" Type="http://schemas.openxmlformats.org/officeDocument/2006/relationships/hyperlink" Target="mailto:nai@urall.ru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alomatin@rosspetsmash.ru" TargetMode="External"/><Relationship Id="rId23" Type="http://schemas.openxmlformats.org/officeDocument/2006/relationships/hyperlink" Target="mailto:Udalov@rshbl.ru" TargetMode="External"/><Relationship Id="rId28" Type="http://schemas.openxmlformats.org/officeDocument/2006/relationships/hyperlink" Target="https://baltlease.ru/" TargetMode="External"/><Relationship Id="rId36" Type="http://schemas.openxmlformats.org/officeDocument/2006/relationships/hyperlink" Target="https://gpbl.ru/" TargetMode="External"/><Relationship Id="rId49" Type="http://schemas.openxmlformats.org/officeDocument/2006/relationships/hyperlink" Target="mailto:fzubakov@bileasing.ru" TargetMode="External"/><Relationship Id="rId10" Type="http://schemas.openxmlformats.org/officeDocument/2006/relationships/hyperlink" Target="https://aemcx.ru/" TargetMode="External"/><Relationship Id="rId19" Type="http://schemas.openxmlformats.org/officeDocument/2006/relationships/hyperlink" Target="mailto:MShamatova@rosagroleasing.ru" TargetMode="External"/><Relationship Id="rId31" Type="http://schemas.openxmlformats.org/officeDocument/2006/relationships/hyperlink" Target="mailto:Elena.MAKAROVA@raiffeisen.ru" TargetMode="External"/><Relationship Id="rId44" Type="http://schemas.openxmlformats.org/officeDocument/2006/relationships/hyperlink" Target="https://rlcrb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shanin@aemcx.ru" TargetMode="External"/><Relationship Id="rId14" Type="http://schemas.openxmlformats.org/officeDocument/2006/relationships/hyperlink" Target="https://minpromtorg.gov.ru/" TargetMode="External"/><Relationship Id="rId22" Type="http://schemas.openxmlformats.org/officeDocument/2006/relationships/hyperlink" Target="https://www.sberleasing.ru/" TargetMode="External"/><Relationship Id="rId27" Type="http://schemas.openxmlformats.org/officeDocument/2006/relationships/hyperlink" Target="mailto:Matveeva.N@baltlease.ru" TargetMode="External"/><Relationship Id="rId30" Type="http://schemas.openxmlformats.org/officeDocument/2006/relationships/hyperlink" Target="https://www.lkdelta.ru/about-us/novosti" TargetMode="External"/><Relationship Id="rId35" Type="http://schemas.openxmlformats.org/officeDocument/2006/relationships/hyperlink" Target="mailto:DyrovSV@gpbl.ru" TargetMode="External"/><Relationship Id="rId43" Type="http://schemas.openxmlformats.org/officeDocument/2006/relationships/hyperlink" Target="mailto:KirpichevEA@rlcrb.ru" TargetMode="External"/><Relationship Id="rId48" Type="http://schemas.openxmlformats.org/officeDocument/2006/relationships/hyperlink" Target="http://rlcrt.ru/" TargetMode="External"/><Relationship Id="rId8" Type="http://schemas.openxmlformats.org/officeDocument/2006/relationships/hyperlink" Target="https://mcx.gov.ru/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44DD-EABC-48B9-8D36-4966E9A1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Руслановна</dc:creator>
  <cp:keywords/>
  <dc:description/>
  <cp:lastModifiedBy>Отлетов Сергей Викторович</cp:lastModifiedBy>
  <cp:revision>2</cp:revision>
  <dcterms:created xsi:type="dcterms:W3CDTF">2022-01-13T04:35:00Z</dcterms:created>
  <dcterms:modified xsi:type="dcterms:W3CDTF">2022-01-13T04:35:00Z</dcterms:modified>
</cp:coreProperties>
</file>