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EA" w:rsidRPr="003057A3" w:rsidRDefault="001947EA" w:rsidP="001947EA">
      <w:pPr>
        <w:spacing w:after="120"/>
        <w:ind w:left="5103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8296"/>
        <w:gridCol w:w="174"/>
        <w:gridCol w:w="1762"/>
      </w:tblGrid>
      <w:tr w:rsidR="001947EA" w:rsidRPr="003057A3" w:rsidTr="009B0400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947EA" w:rsidRPr="003057A3" w:rsidTr="009B0400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ind w:right="-1486"/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jc w:val="center"/>
              <w:rPr>
                <w:sz w:val="16"/>
                <w:szCs w:val="16"/>
              </w:rPr>
            </w:pP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9B0400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кандидата/</w:t>
            </w:r>
          </w:p>
          <w:p w:rsidR="001947EA" w:rsidRPr="003057A3" w:rsidRDefault="001947EA" w:rsidP="009B0400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избирательного объединения</w:t>
            </w:r>
          </w:p>
          <w:p w:rsidR="001947EA" w:rsidRPr="003057A3" w:rsidRDefault="001947EA" w:rsidP="009B040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947EA" w:rsidRPr="003057A3" w:rsidRDefault="001512C0" w:rsidP="009B0400">
            <w:pPr>
              <w:jc w:val="center"/>
              <w:rPr>
                <w:sz w:val="24"/>
                <w:szCs w:val="24"/>
              </w:rPr>
            </w:pPr>
            <w:r w:rsidRPr="001512C0">
              <w:rPr>
                <w:b/>
                <w:bCs/>
                <w:sz w:val="24"/>
                <w:szCs w:val="24"/>
                <w:u w:val="single"/>
              </w:rPr>
              <w:t>Выборы депутатов Думы городского округа Спасск – Дальний</w:t>
            </w:r>
            <w:r w:rsidRPr="003057A3">
              <w:t xml:space="preserve"> </w:t>
            </w:r>
            <w:r>
              <w:t xml:space="preserve">                                             </w:t>
            </w:r>
            <w:proofErr w:type="gramStart"/>
            <w:r>
              <w:t xml:space="preserve">   </w:t>
            </w:r>
            <w:r w:rsidR="001947EA" w:rsidRPr="003057A3">
              <w:t>(</w:t>
            </w:r>
            <w:proofErr w:type="gramEnd"/>
            <w:r w:rsidR="001947EA" w:rsidRPr="003057A3">
              <w:t>наименование избирательной кампании)</w:t>
            </w:r>
          </w:p>
          <w:p w:rsidR="001947EA" w:rsidRPr="003057A3" w:rsidRDefault="001512C0" w:rsidP="009B0400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Костыря Михаил Анатольевич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jc w:val="center"/>
            </w:pPr>
            <w:r w:rsidRPr="003057A3">
              <w:t>(ФИО кандидата, наименование избирательного объединения)</w:t>
            </w:r>
          </w:p>
          <w:p w:rsidR="001947EA" w:rsidRPr="003057A3" w:rsidRDefault="001947EA" w:rsidP="009B0400">
            <w:pPr>
              <w:jc w:val="center"/>
            </w:pPr>
            <w:r w:rsidRPr="003057A3">
              <w:t>______________________________________________</w:t>
            </w:r>
            <w:r w:rsidR="004F0153" w:rsidRPr="006357EC">
              <w:rPr>
                <w:u w:val="single"/>
              </w:rPr>
              <w:t>21</w:t>
            </w:r>
            <w:r w:rsidRPr="003057A3">
              <w:t>______________________________________________________</w:t>
            </w:r>
          </w:p>
          <w:p w:rsidR="001947EA" w:rsidRPr="003057A3" w:rsidRDefault="001947EA" w:rsidP="009B0400">
            <w:pPr>
              <w:jc w:val="center"/>
            </w:pPr>
            <w:r w:rsidRPr="003057A3">
              <w:t>(наименование и (или) номер одномандатного избирательного округа)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512C0" w:rsidP="009B040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40810810150009410723, ПАО Сбербанк ВСП №8635/0243, г. Спасск - Дальний, ул. Ленинская, 42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512C0">
            <w:pPr>
              <w:jc w:val="center"/>
            </w:pPr>
            <w:r w:rsidRPr="003057A3">
              <w:t>(номер специального избир</w:t>
            </w:r>
            <w:r w:rsidR="001512C0">
              <w:t xml:space="preserve">ательного счета, наименование и </w:t>
            </w:r>
            <w:r w:rsidRPr="003057A3">
              <w:t>адрес ПАО Сбербанк)</w:t>
            </w:r>
          </w:p>
        </w:tc>
      </w:tr>
    </w:tbl>
    <w:p w:rsidR="001947EA" w:rsidRPr="003057A3" w:rsidRDefault="001947EA" w:rsidP="001947EA">
      <w:pPr>
        <w:jc w:val="center"/>
        <w:rPr>
          <w:sz w:val="22"/>
          <w:szCs w:val="22"/>
        </w:rPr>
      </w:pPr>
      <w:r w:rsidRPr="003057A3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057A3">
        <w:rPr>
          <w:sz w:val="22"/>
          <w:szCs w:val="22"/>
        </w:rPr>
        <w:t xml:space="preserve">По состоянию на </w:t>
      </w:r>
      <w:r w:rsidR="00CF16DA">
        <w:rPr>
          <w:sz w:val="22"/>
          <w:szCs w:val="22"/>
        </w:rPr>
        <w:t xml:space="preserve">    04.10.2021</w:t>
      </w:r>
    </w:p>
    <w:p w:rsidR="001947EA" w:rsidRPr="003057A3" w:rsidRDefault="001947EA" w:rsidP="001947EA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851"/>
        <w:gridCol w:w="1275"/>
        <w:gridCol w:w="1247"/>
      </w:tblGrid>
      <w:tr w:rsidR="001947EA" w:rsidRPr="003057A3" w:rsidTr="009B0400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1947EA" w:rsidRPr="003057A3" w:rsidTr="009B0400">
        <w:trPr>
          <w:cantSplit/>
          <w:tblHeader/>
        </w:trPr>
        <w:tc>
          <w:tcPr>
            <w:tcW w:w="6976" w:type="dxa"/>
            <w:gridSpan w:val="2"/>
          </w:tcPr>
          <w:p w:rsidR="001947EA" w:rsidRPr="003057A3" w:rsidRDefault="001947EA" w:rsidP="009B0400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center"/>
            </w:pPr>
            <w:r w:rsidRPr="003057A3">
              <w:t>4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1947EA" w:rsidRPr="003057A3" w:rsidRDefault="00631D01" w:rsidP="009B0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1170</w:t>
            </w:r>
            <w:r w:rsidR="001947EA" w:rsidRPr="003057A3">
              <w:rPr>
                <w:b/>
                <w:bCs/>
              </w:rPr>
              <w:t>0,000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Собственные средства избирательного объединения / кандидата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11700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</w:t>
            </w:r>
            <w:proofErr w:type="gramStart"/>
            <w:r w:rsidRPr="003057A3">
              <w:t>года  №</w:t>
            </w:r>
            <w:proofErr w:type="gramEnd"/>
            <w:r w:rsidRPr="003057A3">
              <w:t xml:space="preserve"> 67-ФЗ* 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Собственные средства избирательного объединения / кандидата, средства, выделенные кандидату выдвинувшим его избирательным объединением/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4F6156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4F6156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4F6156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Перечислено в доход краевого бюджета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2631A4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2631A4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74388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74388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C2361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C2361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1947EA" w:rsidRDefault="007A581F" w:rsidP="001947EA">
            <w:pPr>
              <w:jc w:val="right"/>
            </w:pPr>
            <w:r>
              <w:rPr>
                <w:b/>
                <w:bCs/>
              </w:rPr>
              <w:t>1170</w:t>
            </w:r>
            <w:r w:rsidR="001947EA" w:rsidRPr="00C2361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1947EA" w:rsidRDefault="00CF16DA" w:rsidP="001947EA">
            <w:pPr>
              <w:jc w:val="right"/>
            </w:pPr>
            <w:r>
              <w:rPr>
                <w:b/>
                <w:bCs/>
              </w:rPr>
              <w:t>100</w:t>
            </w:r>
            <w:r w:rsidR="001947EA"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lastRenderedPageBreak/>
              <w:t>3.3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1947EA" w:rsidRDefault="001947EA" w:rsidP="00CF16DA">
            <w:pPr>
              <w:jc w:val="right"/>
            </w:pPr>
            <w:r>
              <w:rPr>
                <w:b/>
                <w:bCs/>
              </w:rPr>
              <w:t>0</w:t>
            </w:r>
            <w:r w:rsidRPr="00B3146F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3.5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1947EA" w:rsidRDefault="006A7BDD" w:rsidP="001947EA">
            <w:pPr>
              <w:jc w:val="right"/>
            </w:pPr>
            <w:r>
              <w:rPr>
                <w:b/>
                <w:bCs/>
              </w:rPr>
              <w:t>1070</w:t>
            </w:r>
            <w:r w:rsidR="001947EA"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  <w:trHeight w:val="494"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057A3">
              <w:rPr>
                <w:b/>
                <w:bCs/>
                <w:vertAlign w:val="superscript"/>
              </w:rPr>
              <w:t xml:space="preserve"> </w:t>
            </w:r>
            <w:r w:rsidRPr="003057A3">
              <w:rPr>
                <w:b/>
                <w:bCs/>
              </w:rPr>
              <w:t xml:space="preserve">  средствам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3057A3">
              <w:rPr>
                <w:b/>
                <w:bCs/>
              </w:rPr>
              <w:t xml:space="preserve">справкой)   </w:t>
            </w:r>
            <w:proofErr w:type="gramEnd"/>
            <w:r w:rsidRPr="003057A3">
              <w:rPr>
                <w:b/>
                <w:bCs/>
              </w:rPr>
              <w:t xml:space="preserve">                                                    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</w:tbl>
    <w:p w:rsidR="001947EA" w:rsidRPr="003057A3" w:rsidRDefault="001947EA" w:rsidP="001947EA">
      <w:pPr>
        <w:spacing w:after="120"/>
        <w:ind w:left="283" w:firstLine="709"/>
        <w:jc w:val="both"/>
      </w:pPr>
    </w:p>
    <w:p w:rsidR="001947EA" w:rsidRPr="003057A3" w:rsidRDefault="001947EA" w:rsidP="001947EA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630"/>
        <w:gridCol w:w="3969"/>
      </w:tblGrid>
      <w:tr w:rsidR="001947EA" w:rsidRPr="003057A3" w:rsidTr="00C22C0C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1947EA" w:rsidRPr="003057A3" w:rsidRDefault="001947EA" w:rsidP="001947EA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1947EA" w:rsidRPr="003057A3" w:rsidRDefault="001947EA" w:rsidP="001947EA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3057A3">
              <w:rPr>
                <w:sz w:val="24"/>
                <w:szCs w:val="24"/>
              </w:rPr>
              <w:t>представитель  избирательного</w:t>
            </w:r>
            <w:proofErr w:type="gramEnd"/>
            <w:r w:rsidRPr="003057A3">
              <w:rPr>
                <w:sz w:val="24"/>
                <w:szCs w:val="24"/>
              </w:rPr>
              <w:t xml:space="preserve">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7A581F" w:rsidRDefault="001947EA" w:rsidP="007A581F">
            <w:pPr>
              <w:tabs>
                <w:tab w:val="center" w:pos="1876"/>
              </w:tabs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 </w:t>
            </w:r>
            <w:r w:rsidR="007A581F">
              <w:rPr>
                <w:sz w:val="24"/>
                <w:szCs w:val="24"/>
              </w:rPr>
              <w:tab/>
              <w:t xml:space="preserve">                          </w:t>
            </w:r>
            <w:r w:rsidR="007A581F" w:rsidRPr="007A581F">
              <w:rPr>
                <w:sz w:val="24"/>
                <w:szCs w:val="24"/>
              </w:rPr>
              <w:t>М.А. Костыря</w:t>
            </w:r>
          </w:p>
        </w:tc>
      </w:tr>
      <w:tr w:rsidR="001947EA" w:rsidRPr="003057A3" w:rsidTr="00C22C0C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1947EA" w:rsidRPr="003057A3" w:rsidRDefault="001947EA" w:rsidP="001947EA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1947EA" w:rsidRDefault="001947EA" w:rsidP="001947EA"/>
        </w:tc>
      </w:tr>
      <w:tr w:rsidR="001947EA" w:rsidRPr="003057A3" w:rsidTr="00C22C0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1947EA" w:rsidRPr="003057A3" w:rsidTr="009B0400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</w:pPr>
            <w:r w:rsidRPr="003057A3">
              <w:t xml:space="preserve">                    (наименование избирательной комиссии)</w:t>
            </w:r>
          </w:p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9D29E2" w:rsidRDefault="009D29E2"/>
    <w:sectPr w:rsidR="009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2E"/>
    <w:rsid w:val="001512C0"/>
    <w:rsid w:val="001947EA"/>
    <w:rsid w:val="004F0153"/>
    <w:rsid w:val="00631D01"/>
    <w:rsid w:val="006357EC"/>
    <w:rsid w:val="006A7BDD"/>
    <w:rsid w:val="007A2D2E"/>
    <w:rsid w:val="007A581F"/>
    <w:rsid w:val="009D29E2"/>
    <w:rsid w:val="00C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6B85-F50D-479D-94B9-4195C00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</cp:lastModifiedBy>
  <cp:revision>8</cp:revision>
  <dcterms:created xsi:type="dcterms:W3CDTF">2021-10-04T04:33:00Z</dcterms:created>
  <dcterms:modified xsi:type="dcterms:W3CDTF">2021-10-05T02:16:00Z</dcterms:modified>
</cp:coreProperties>
</file>