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66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800F91">
        <w:rPr>
          <w:rFonts w:ascii="Times New Roman" w:hAnsi="Times New Roman" w:cs="Times New Roman"/>
          <w:sz w:val="28"/>
          <w:szCs w:val="28"/>
        </w:rPr>
        <w:t>43/249</w:t>
      </w:r>
    </w:p>
    <w:p w:rsidR="00143661" w:rsidRDefault="0014366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800F91">
        <w:rPr>
          <w:rFonts w:ascii="Times New Roman" w:hAnsi="Times New Roman" w:cs="Times New Roman"/>
          <w:sz w:val="28"/>
          <w:szCs w:val="28"/>
        </w:rPr>
        <w:t>47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4440BF" w:rsidRPr="00EF7B64" w:rsidRDefault="00EF7B64" w:rsidP="002E5B7C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 w:rsidRPr="00EF7B64">
              <w:rPr>
                <w:b w:val="0"/>
                <w:color w:val="000000"/>
                <w:sz w:val="28"/>
                <w:szCs w:val="28"/>
              </w:rPr>
              <w:t xml:space="preserve">Об отказе в регистрации кандидата в депутаты Думы </w:t>
            </w:r>
            <w:r>
              <w:rPr>
                <w:b w:val="0"/>
                <w:color w:val="000000"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b w:val="0"/>
                <w:color w:val="000000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EF7B64">
              <w:rPr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</w:t>
            </w:r>
            <w:r w:rsidR="002E5B7C">
              <w:rPr>
                <w:b w:val="0"/>
                <w:color w:val="000000"/>
                <w:sz w:val="28"/>
                <w:szCs w:val="28"/>
              </w:rPr>
              <w:t xml:space="preserve">    </w:t>
            </w:r>
            <w:r w:rsidRPr="00EF7B64">
              <w:rPr>
                <w:b w:val="0"/>
                <w:color w:val="000000"/>
                <w:sz w:val="28"/>
                <w:szCs w:val="28"/>
              </w:rPr>
              <w:t>№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2E5B7C">
              <w:rPr>
                <w:b w:val="0"/>
                <w:color w:val="000000"/>
                <w:sz w:val="28"/>
                <w:szCs w:val="28"/>
              </w:rPr>
              <w:t>7</w:t>
            </w:r>
            <w:r w:rsidRPr="00EF7B64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5B7C">
              <w:rPr>
                <w:b w:val="0"/>
                <w:color w:val="000000"/>
                <w:sz w:val="28"/>
                <w:szCs w:val="28"/>
              </w:rPr>
              <w:t>Капран</w:t>
            </w:r>
            <w:proofErr w:type="spellEnd"/>
            <w:r w:rsidR="002E5B7C">
              <w:rPr>
                <w:b w:val="0"/>
                <w:color w:val="000000"/>
                <w:sz w:val="28"/>
                <w:szCs w:val="28"/>
              </w:rPr>
              <w:t xml:space="preserve"> А.А.</w:t>
            </w:r>
          </w:p>
        </w:tc>
      </w:tr>
    </w:tbl>
    <w:p w:rsidR="003B17EE" w:rsidRDefault="003B17EE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</w:p>
    <w:p w:rsidR="00EF7B64" w:rsidRPr="002C4533" w:rsidRDefault="00EF7B64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2C4533">
        <w:rPr>
          <w:color w:val="000000"/>
          <w:sz w:val="28"/>
          <w:szCs w:val="28"/>
        </w:rPr>
        <w:t>Проверив соблюдение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 представлению кандидатом, выдвинутым в порядке самовыдвижения по одномандатному избирательному округу №</w:t>
      </w:r>
      <w:r w:rsidR="002E5B7C">
        <w:rPr>
          <w:color w:val="000000"/>
          <w:sz w:val="28"/>
          <w:szCs w:val="28"/>
        </w:rPr>
        <w:t xml:space="preserve"> 7</w:t>
      </w:r>
      <w:r w:rsidRPr="002C4533">
        <w:rPr>
          <w:color w:val="000000"/>
          <w:sz w:val="28"/>
          <w:szCs w:val="28"/>
        </w:rPr>
        <w:t xml:space="preserve">, </w:t>
      </w:r>
      <w:proofErr w:type="spellStart"/>
      <w:r w:rsidR="002E5B7C">
        <w:rPr>
          <w:color w:val="000000"/>
          <w:sz w:val="28"/>
          <w:szCs w:val="28"/>
        </w:rPr>
        <w:t>Капран</w:t>
      </w:r>
      <w:proofErr w:type="spellEnd"/>
      <w:r w:rsidR="002E5B7C">
        <w:rPr>
          <w:color w:val="000000"/>
          <w:sz w:val="28"/>
          <w:szCs w:val="28"/>
        </w:rPr>
        <w:t xml:space="preserve"> Алиной Александровной</w:t>
      </w:r>
      <w:r w:rsidRPr="002C4533">
        <w:rPr>
          <w:color w:val="000000"/>
          <w:sz w:val="28"/>
          <w:szCs w:val="28"/>
        </w:rPr>
        <w:t xml:space="preserve">, документов в территориальную избирательную комиссию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, а также достоверность сведений о кандидате, территориальная избирательная комиссия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 установила</w:t>
      </w:r>
      <w:proofErr w:type="gramEnd"/>
      <w:r w:rsidRPr="002C4533">
        <w:rPr>
          <w:color w:val="000000"/>
          <w:sz w:val="28"/>
          <w:szCs w:val="28"/>
        </w:rPr>
        <w:t xml:space="preserve"> следующее. </w:t>
      </w:r>
    </w:p>
    <w:p w:rsidR="00982098" w:rsidRPr="002C4533" w:rsidRDefault="00982098" w:rsidP="002C45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Городского округа </w:t>
      </w:r>
      <w:proofErr w:type="spellStart"/>
      <w:proofErr w:type="gram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 в поддержку самовыдвижения кандидата должны быть собраны подписи избирателей в количестве 0,5 процентов от числа избирателей, зарегистрированных на территории избирательного округа. 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территориальной избирательной комиссии города </w:t>
      </w:r>
      <w:proofErr w:type="spellStart"/>
      <w:proofErr w:type="gramStart"/>
      <w:r w:rsidRPr="002C4533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от 01.07.2021 года №11/38 </w:t>
      </w:r>
      <w:r w:rsidRPr="002C4533">
        <w:rPr>
          <w:rFonts w:ascii="Times New Roman" w:hAnsi="Times New Roman" w:cs="Times New Roman"/>
          <w:sz w:val="28"/>
          <w:szCs w:val="28"/>
        </w:rPr>
        <w:t xml:space="preserve">число подписей избирателей, необходимых для регистрации кандидата, выдвинутого по одномандатному избирательному округу № 19 на выборах депутатов Думы городского округа </w:t>
      </w:r>
      <w:proofErr w:type="spell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края, назначенных на 19 сентября 2021 года, определено в количестве 10. 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</w:t>
      </w:r>
      <w:r w:rsidR="002C4533">
        <w:rPr>
          <w:rFonts w:ascii="Times New Roman" w:hAnsi="Times New Roman" w:cs="Times New Roman"/>
          <w:sz w:val="28"/>
          <w:szCs w:val="28"/>
        </w:rPr>
        <w:t xml:space="preserve">  </w:t>
      </w:r>
      <w:r w:rsidRPr="002C4533">
        <w:rPr>
          <w:rFonts w:ascii="Times New Roman" w:hAnsi="Times New Roman" w:cs="Times New Roman"/>
          <w:sz w:val="28"/>
          <w:szCs w:val="28"/>
        </w:rPr>
        <w:t>составляет 14.</w:t>
      </w:r>
    </w:p>
    <w:p w:rsidR="00982098" w:rsidRPr="002C4533" w:rsidRDefault="00982098" w:rsidP="002C45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533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2E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2021 года </w:t>
      </w:r>
      <w:r w:rsidRPr="002E5B7C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кандидатом </w:t>
      </w:r>
      <w:proofErr w:type="spellStart"/>
      <w:r w:rsidR="002E5B7C" w:rsidRPr="002E5B7C">
        <w:rPr>
          <w:rFonts w:ascii="Times New Roman" w:hAnsi="Times New Roman" w:cs="Times New Roman"/>
          <w:color w:val="000000"/>
          <w:sz w:val="28"/>
          <w:szCs w:val="28"/>
        </w:rPr>
        <w:t>Капран</w:t>
      </w:r>
      <w:proofErr w:type="spellEnd"/>
      <w:r w:rsidR="002E5B7C" w:rsidRPr="002E5B7C">
        <w:rPr>
          <w:rFonts w:ascii="Times New Roman" w:hAnsi="Times New Roman" w:cs="Times New Roman"/>
          <w:color w:val="000000"/>
          <w:sz w:val="28"/>
          <w:szCs w:val="28"/>
        </w:rPr>
        <w:t xml:space="preserve"> Алиной Александровной</w:t>
      </w:r>
      <w:r w:rsidR="002E5B7C"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территориальную избирательную комиссию города </w:t>
      </w:r>
      <w:proofErr w:type="spellStart"/>
      <w:r w:rsidRPr="002C4533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которую решением территориальной избирательной комиссии города </w:t>
      </w:r>
      <w:proofErr w:type="spellStart"/>
      <w:r w:rsidRPr="002C4533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июля 202</w:t>
      </w:r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г. №1</w:t>
      </w:r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11/36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«О возложении полномочи</w:t>
      </w:r>
      <w:r w:rsidR="002E5B7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окружных  избирательных округов с №1 по №21 на территориальную избирательную комиссию  города </w:t>
      </w:r>
      <w:proofErr w:type="spellStart"/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выборов депутатов Думы городского округа </w:t>
      </w:r>
      <w:proofErr w:type="spellStart"/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>Спасск-Дальний</w:t>
      </w:r>
      <w:proofErr w:type="spellEnd"/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края, назначенных на  19 сентября</w:t>
      </w:r>
      <w:proofErr w:type="gramEnd"/>
      <w:r w:rsidR="001A62EB"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2021г»</w:t>
      </w:r>
      <w:r w:rsidR="002C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B7C">
        <w:rPr>
          <w:rFonts w:ascii="Times New Roman" w:hAnsi="Times New Roman" w:cs="Times New Roman"/>
          <w:sz w:val="28"/>
          <w:szCs w:val="28"/>
        </w:rPr>
        <w:t xml:space="preserve">возложены полномочия, </w:t>
      </w:r>
      <w:r w:rsidRPr="002C4533"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 кандидата в депутаты Думы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1A62EB"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края, в том числе 1</w:t>
      </w:r>
      <w:r w:rsidR="001A62EB" w:rsidRPr="002C4533">
        <w:rPr>
          <w:rFonts w:ascii="Times New Roman" w:hAnsi="Times New Roman" w:cs="Times New Roman"/>
          <w:sz w:val="28"/>
          <w:szCs w:val="28"/>
        </w:rPr>
        <w:t>4</w:t>
      </w:r>
      <w:r w:rsidRPr="002C4533">
        <w:rPr>
          <w:rFonts w:ascii="Times New Roman" w:hAnsi="Times New Roman" w:cs="Times New Roman"/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982098" w:rsidRPr="002C4533" w:rsidRDefault="00982098" w:rsidP="002C45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>В соответствии с частями 1 и 2 статьи 47 Избирательного кодекса Приморского кр</w:t>
      </w:r>
      <w:r w:rsidR="001A62EB" w:rsidRPr="002C4533">
        <w:rPr>
          <w:rFonts w:ascii="Times New Roman" w:hAnsi="Times New Roman" w:cs="Times New Roman"/>
          <w:sz w:val="28"/>
          <w:szCs w:val="28"/>
        </w:rPr>
        <w:t>а</w:t>
      </w:r>
      <w:r w:rsidRPr="002C4533">
        <w:rPr>
          <w:rFonts w:ascii="Times New Roman" w:hAnsi="Times New Roman" w:cs="Times New Roman"/>
          <w:sz w:val="28"/>
          <w:szCs w:val="28"/>
        </w:rPr>
        <w:t xml:space="preserve">я, территориальной избирательной комиссией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1A62EB" w:rsidRPr="002C453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982098" w:rsidRPr="002C4533" w:rsidRDefault="00982098" w:rsidP="002C45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533">
        <w:rPr>
          <w:rFonts w:ascii="Times New Roman" w:hAnsi="Times New Roman" w:cs="Times New Roman"/>
          <w:sz w:val="28"/>
          <w:szCs w:val="28"/>
        </w:rPr>
        <w:t xml:space="preserve">В результате проведенной полной проверки </w:t>
      </w:r>
      <w:r w:rsidR="001A62EB" w:rsidRPr="002C4533">
        <w:rPr>
          <w:rFonts w:ascii="Times New Roman" w:hAnsi="Times New Roman" w:cs="Times New Roman"/>
          <w:sz w:val="28"/>
          <w:szCs w:val="28"/>
        </w:rPr>
        <w:t>15</w:t>
      </w:r>
      <w:r w:rsidRPr="002C4533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1A62EB" w:rsidRPr="002C4533">
        <w:rPr>
          <w:rFonts w:ascii="Times New Roman" w:hAnsi="Times New Roman" w:cs="Times New Roman"/>
          <w:sz w:val="28"/>
          <w:szCs w:val="28"/>
        </w:rPr>
        <w:t>1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 19</w:t>
      </w:r>
      <w:r w:rsidRPr="002C4533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1A62EB"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(далее – Рабочая группа), сформированной решением территориальной избирательной комиссией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1A62EB" w:rsidRPr="002C453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от </w:t>
      </w:r>
      <w:r w:rsidR="002C4533" w:rsidRPr="002C4533">
        <w:rPr>
          <w:rFonts w:ascii="Times New Roman" w:hAnsi="Times New Roman" w:cs="Times New Roman"/>
          <w:sz w:val="28"/>
          <w:szCs w:val="28"/>
        </w:rPr>
        <w:t>01</w:t>
      </w:r>
      <w:r w:rsidRPr="002C4533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1A62EB" w:rsidRPr="002C4533">
        <w:rPr>
          <w:rFonts w:ascii="Times New Roman" w:hAnsi="Times New Roman" w:cs="Times New Roman"/>
          <w:sz w:val="28"/>
          <w:szCs w:val="28"/>
        </w:rPr>
        <w:t>1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4533" w:rsidRPr="002C4533">
        <w:rPr>
          <w:rFonts w:ascii="Times New Roman" w:hAnsi="Times New Roman" w:cs="Times New Roman"/>
          <w:sz w:val="28"/>
          <w:szCs w:val="28"/>
        </w:rPr>
        <w:t>11/39</w:t>
      </w:r>
      <w:r w:rsidRPr="002C4533">
        <w:rPr>
          <w:rFonts w:ascii="Times New Roman" w:hAnsi="Times New Roman" w:cs="Times New Roman"/>
          <w:sz w:val="28"/>
          <w:szCs w:val="28"/>
        </w:rPr>
        <w:t>, был составлен итоговый протокол по проверке достоверности подписей</w:t>
      </w:r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недостоверными и (или) недействительными составляет </w:t>
      </w:r>
      <w:r w:rsidR="001B3032">
        <w:rPr>
          <w:rFonts w:ascii="Times New Roman" w:hAnsi="Times New Roman" w:cs="Times New Roman"/>
          <w:sz w:val="28"/>
          <w:szCs w:val="28"/>
        </w:rPr>
        <w:t>7</w:t>
      </w:r>
      <w:r w:rsidRPr="002C4533">
        <w:rPr>
          <w:rFonts w:ascii="Times New Roman" w:hAnsi="Times New Roman" w:cs="Times New Roman"/>
          <w:sz w:val="28"/>
          <w:szCs w:val="28"/>
        </w:rPr>
        <w:t xml:space="preserve"> (</w:t>
      </w:r>
      <w:r w:rsidR="001B3032">
        <w:rPr>
          <w:rFonts w:ascii="Times New Roman" w:hAnsi="Times New Roman" w:cs="Times New Roman"/>
          <w:sz w:val="28"/>
          <w:szCs w:val="28"/>
        </w:rPr>
        <w:t>семь</w:t>
      </w:r>
      <w:r w:rsidRPr="002C4533">
        <w:rPr>
          <w:rFonts w:ascii="Times New Roman" w:hAnsi="Times New Roman" w:cs="Times New Roman"/>
          <w:sz w:val="28"/>
          <w:szCs w:val="28"/>
        </w:rPr>
        <w:t>).</w:t>
      </w:r>
    </w:p>
    <w:p w:rsidR="00982098" w:rsidRPr="002C4533" w:rsidRDefault="00982098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В результате проведенной проверки число достоверных подписей избирателей, собранных в поддержку выдвижения кандидата, составляет </w:t>
      </w:r>
      <w:r w:rsidR="001B3032">
        <w:rPr>
          <w:color w:val="000000"/>
          <w:sz w:val="28"/>
          <w:szCs w:val="28"/>
        </w:rPr>
        <w:t>7</w:t>
      </w:r>
      <w:r w:rsidRPr="002C4533">
        <w:rPr>
          <w:color w:val="000000"/>
          <w:sz w:val="28"/>
          <w:szCs w:val="28"/>
        </w:rPr>
        <w:t xml:space="preserve"> (</w:t>
      </w:r>
      <w:r w:rsidR="001B3032">
        <w:rPr>
          <w:color w:val="000000"/>
          <w:sz w:val="28"/>
          <w:szCs w:val="28"/>
        </w:rPr>
        <w:t>семь</w:t>
      </w:r>
      <w:r w:rsidRPr="002C4533">
        <w:rPr>
          <w:color w:val="000000"/>
          <w:sz w:val="28"/>
          <w:szCs w:val="28"/>
        </w:rPr>
        <w:t>).</w:t>
      </w:r>
    </w:p>
    <w:p w:rsidR="00982098" w:rsidRPr="002C4533" w:rsidRDefault="00982098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>В соответствии с подпунктом «</w:t>
      </w:r>
      <w:proofErr w:type="spellStart"/>
      <w:r w:rsidRPr="002C4533">
        <w:rPr>
          <w:color w:val="000000"/>
          <w:sz w:val="28"/>
          <w:szCs w:val="28"/>
        </w:rPr>
        <w:t>д</w:t>
      </w:r>
      <w:proofErr w:type="spellEnd"/>
      <w:r w:rsidRPr="002C4533">
        <w:rPr>
          <w:color w:val="000000"/>
          <w:sz w:val="28"/>
          <w:szCs w:val="28"/>
        </w:rPr>
        <w:t>» пункта 24 статьи 38 Федерального закона, пунктом 10 части 7 статьи 49 Избирательного кодекса Приморского края 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982098" w:rsidRPr="002C4533" w:rsidRDefault="00982098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</w:t>
      </w:r>
      <w:r w:rsidR="002C4533" w:rsidRPr="002C4533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</w:t>
      </w:r>
    </w:p>
    <w:p w:rsidR="00982098" w:rsidRPr="002C4533" w:rsidRDefault="00982098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>РЕШИЛА:</w:t>
      </w:r>
    </w:p>
    <w:p w:rsidR="00982098" w:rsidRPr="002C4533" w:rsidRDefault="00982098" w:rsidP="002C4533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1. Отказать в регистрации кандидата в депутаты Думы </w:t>
      </w:r>
      <w:r w:rsidR="002C4533" w:rsidRPr="002C4533">
        <w:rPr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E5B7C">
        <w:rPr>
          <w:color w:val="000000"/>
          <w:sz w:val="28"/>
          <w:szCs w:val="28"/>
        </w:rPr>
        <w:t xml:space="preserve">7 </w:t>
      </w:r>
      <w:r w:rsidRPr="002C4533">
        <w:rPr>
          <w:color w:val="000000"/>
          <w:sz w:val="28"/>
          <w:szCs w:val="28"/>
        </w:rPr>
        <w:t xml:space="preserve"> </w:t>
      </w:r>
      <w:proofErr w:type="spellStart"/>
      <w:r w:rsidR="002E5B7C">
        <w:rPr>
          <w:color w:val="000000"/>
          <w:sz w:val="28"/>
          <w:szCs w:val="28"/>
        </w:rPr>
        <w:t>Капран</w:t>
      </w:r>
      <w:proofErr w:type="spellEnd"/>
      <w:r w:rsidR="002E5B7C">
        <w:rPr>
          <w:color w:val="000000"/>
          <w:sz w:val="28"/>
          <w:szCs w:val="28"/>
        </w:rPr>
        <w:t xml:space="preserve"> Алине Александровне</w:t>
      </w:r>
      <w:r w:rsidRPr="002C4533">
        <w:rPr>
          <w:color w:val="000000"/>
          <w:sz w:val="28"/>
          <w:szCs w:val="28"/>
        </w:rPr>
        <w:t>.</w:t>
      </w:r>
    </w:p>
    <w:p w:rsidR="00982098" w:rsidRPr="002C4533" w:rsidRDefault="00982098" w:rsidP="002C4533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2. Направить копию настоящего решения кандидату в депутаты Думы </w:t>
      </w:r>
      <w:r w:rsidR="002C4533" w:rsidRPr="002C4533">
        <w:rPr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по одномандатному избирательному округу №</w:t>
      </w:r>
      <w:r w:rsidR="002C4533" w:rsidRPr="002C4533">
        <w:rPr>
          <w:color w:val="000000"/>
          <w:sz w:val="28"/>
          <w:szCs w:val="28"/>
        </w:rPr>
        <w:t xml:space="preserve"> </w:t>
      </w:r>
      <w:r w:rsidR="002E5B7C">
        <w:rPr>
          <w:color w:val="000000"/>
          <w:sz w:val="28"/>
          <w:szCs w:val="28"/>
        </w:rPr>
        <w:t xml:space="preserve">7 </w:t>
      </w:r>
      <w:proofErr w:type="spellStart"/>
      <w:r w:rsidR="002E5B7C">
        <w:rPr>
          <w:color w:val="000000"/>
          <w:sz w:val="28"/>
          <w:szCs w:val="28"/>
        </w:rPr>
        <w:t>Капран</w:t>
      </w:r>
      <w:proofErr w:type="spellEnd"/>
      <w:r w:rsidR="002E5B7C">
        <w:rPr>
          <w:color w:val="000000"/>
          <w:sz w:val="28"/>
          <w:szCs w:val="28"/>
        </w:rPr>
        <w:t xml:space="preserve"> Алине Александровне</w:t>
      </w:r>
      <w:r w:rsidRPr="002C4533">
        <w:rPr>
          <w:color w:val="000000"/>
          <w:sz w:val="28"/>
          <w:szCs w:val="28"/>
        </w:rPr>
        <w:t>.</w:t>
      </w:r>
    </w:p>
    <w:p w:rsidR="00982098" w:rsidRPr="002C4533" w:rsidRDefault="00982098" w:rsidP="002C45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 xml:space="preserve">3. </w:t>
      </w:r>
      <w:r w:rsidRPr="00EE3D9D">
        <w:rPr>
          <w:rFonts w:ascii="Times New Roman" w:hAnsi="Times New Roman" w:cs="Times New Roman"/>
          <w:sz w:val="28"/>
          <w:szCs w:val="28"/>
        </w:rPr>
        <w:t xml:space="preserve">Уведомить дополнительный офис № </w:t>
      </w:r>
      <w:r w:rsidR="00EE3D9D" w:rsidRPr="00EE3D9D">
        <w:rPr>
          <w:rFonts w:ascii="Times New Roman" w:hAnsi="Times New Roman"/>
          <w:sz w:val="28"/>
          <w:szCs w:val="28"/>
        </w:rPr>
        <w:t xml:space="preserve">0243 Приморского ОСБ № 8635 </w:t>
      </w:r>
      <w:r w:rsidR="00EE3D9D" w:rsidRPr="00EE3D9D">
        <w:rPr>
          <w:rFonts w:ascii="Times New Roman" w:hAnsi="Times New Roman"/>
          <w:sz w:val="28"/>
          <w:szCs w:val="28"/>
          <w:lang w:eastAsia="ru-RU"/>
        </w:rPr>
        <w:t xml:space="preserve">Дальневосточного банка ПАО Сбербанк, </w:t>
      </w:r>
      <w:r w:rsidR="00EE3D9D" w:rsidRPr="00EE3D9D">
        <w:rPr>
          <w:rFonts w:ascii="Times New Roman" w:hAnsi="Times New Roman"/>
          <w:sz w:val="28"/>
          <w:szCs w:val="28"/>
        </w:rPr>
        <w:t xml:space="preserve">расположенный по адресу: </w:t>
      </w:r>
      <w:r w:rsidR="00EE3D9D" w:rsidRPr="002E5B7C">
        <w:rPr>
          <w:rFonts w:ascii="Times New Roman" w:hAnsi="Times New Roman" w:cs="Times New Roman"/>
          <w:sz w:val="28"/>
          <w:szCs w:val="28"/>
        </w:rPr>
        <w:lastRenderedPageBreak/>
        <w:t xml:space="preserve">Приморский край, г. </w:t>
      </w:r>
      <w:proofErr w:type="spellStart"/>
      <w:r w:rsidR="00EE3D9D" w:rsidRPr="002E5B7C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EE3D9D" w:rsidRPr="002E5B7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E3D9D" w:rsidRPr="002E5B7C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EE3D9D" w:rsidRPr="002E5B7C">
        <w:rPr>
          <w:rFonts w:ascii="Times New Roman" w:hAnsi="Times New Roman" w:cs="Times New Roman"/>
          <w:sz w:val="28"/>
          <w:szCs w:val="28"/>
        </w:rPr>
        <w:t>, 42</w:t>
      </w:r>
      <w:r w:rsidRPr="002E5B7C">
        <w:rPr>
          <w:rFonts w:ascii="Times New Roman" w:hAnsi="Times New Roman" w:cs="Times New Roman"/>
          <w:sz w:val="28"/>
          <w:szCs w:val="28"/>
        </w:rPr>
        <w:t xml:space="preserve">, о необходимости прекратить все финансовые операции по специальному избирательному счету кандидата </w:t>
      </w:r>
      <w:proofErr w:type="spellStart"/>
      <w:r w:rsidR="002E5B7C" w:rsidRPr="002E5B7C">
        <w:rPr>
          <w:rFonts w:ascii="Times New Roman" w:hAnsi="Times New Roman" w:cs="Times New Roman"/>
          <w:color w:val="000000"/>
          <w:sz w:val="28"/>
          <w:szCs w:val="28"/>
        </w:rPr>
        <w:t>Капран</w:t>
      </w:r>
      <w:proofErr w:type="spellEnd"/>
      <w:r w:rsidR="002E5B7C" w:rsidRPr="002E5B7C">
        <w:rPr>
          <w:rFonts w:ascii="Times New Roman" w:hAnsi="Times New Roman" w:cs="Times New Roman"/>
          <w:color w:val="000000"/>
          <w:sz w:val="28"/>
          <w:szCs w:val="28"/>
        </w:rPr>
        <w:t xml:space="preserve"> Алин</w:t>
      </w:r>
      <w:r w:rsidR="002E5B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E5B7C" w:rsidRPr="002E5B7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2E5B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4533">
        <w:rPr>
          <w:rFonts w:ascii="Times New Roman" w:hAnsi="Times New Roman" w:cs="Times New Roman"/>
          <w:sz w:val="28"/>
          <w:szCs w:val="28"/>
        </w:rPr>
        <w:t>.</w:t>
      </w:r>
    </w:p>
    <w:p w:rsidR="003B17EE" w:rsidRDefault="003B17EE" w:rsidP="003B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3B17E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3B17E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3B17EE" w:rsidRDefault="003B17EE" w:rsidP="003B17EE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3B17EE" w:rsidRDefault="003B17EE" w:rsidP="003B17EE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3B17EE" w:rsidRDefault="003B17EE" w:rsidP="003B17EE">
      <w:pPr>
        <w:pStyle w:val="14-15"/>
        <w:spacing w:line="288" w:lineRule="auto"/>
        <w:ind w:firstLine="0"/>
      </w:pPr>
    </w:p>
    <w:p w:rsidR="00EF7B64" w:rsidRDefault="00EF7B64" w:rsidP="002C4533">
      <w:pPr>
        <w:pStyle w:val="14-15"/>
        <w:spacing w:line="240" w:lineRule="auto"/>
        <w:ind w:firstLine="0"/>
      </w:pPr>
    </w:p>
    <w:p w:rsidR="00EF7B64" w:rsidRDefault="00EF7B64" w:rsidP="009B2E26">
      <w:pPr>
        <w:pStyle w:val="14-15"/>
        <w:spacing w:line="288" w:lineRule="auto"/>
        <w:ind w:firstLine="0"/>
      </w:pPr>
    </w:p>
    <w:sectPr w:rsidR="00EF7B64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0F564F"/>
    <w:rsid w:val="00105481"/>
    <w:rsid w:val="00113A13"/>
    <w:rsid w:val="00143661"/>
    <w:rsid w:val="00163B0E"/>
    <w:rsid w:val="001A143E"/>
    <w:rsid w:val="001A62EB"/>
    <w:rsid w:val="001B3032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C4533"/>
    <w:rsid w:val="002E0118"/>
    <w:rsid w:val="002E085B"/>
    <w:rsid w:val="002E31FE"/>
    <w:rsid w:val="002E5B7C"/>
    <w:rsid w:val="002F184B"/>
    <w:rsid w:val="003005DB"/>
    <w:rsid w:val="003220CD"/>
    <w:rsid w:val="00324300"/>
    <w:rsid w:val="003266AA"/>
    <w:rsid w:val="00326A3F"/>
    <w:rsid w:val="00337F18"/>
    <w:rsid w:val="003450CE"/>
    <w:rsid w:val="00345F7B"/>
    <w:rsid w:val="00346F2C"/>
    <w:rsid w:val="003A49E8"/>
    <w:rsid w:val="003B17EE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0BD"/>
    <w:rsid w:val="00762592"/>
    <w:rsid w:val="00767BEB"/>
    <w:rsid w:val="0078088D"/>
    <w:rsid w:val="007A0428"/>
    <w:rsid w:val="007F3138"/>
    <w:rsid w:val="00800F91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2098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47F"/>
    <w:rsid w:val="00C32AEB"/>
    <w:rsid w:val="00C353A4"/>
    <w:rsid w:val="00C73531"/>
    <w:rsid w:val="00C87C40"/>
    <w:rsid w:val="00C94FE0"/>
    <w:rsid w:val="00CA32EB"/>
    <w:rsid w:val="00CA6965"/>
    <w:rsid w:val="00CB02F1"/>
    <w:rsid w:val="00CC6B07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EE3D9D"/>
    <w:rsid w:val="00EF7B64"/>
    <w:rsid w:val="00F16741"/>
    <w:rsid w:val="00F266F7"/>
    <w:rsid w:val="00F3457E"/>
    <w:rsid w:val="00F524B3"/>
    <w:rsid w:val="00F56A88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BA26-2406-497A-8D88-2E188993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57</cp:revision>
  <cp:lastPrinted>2021-08-18T01:46:00Z</cp:lastPrinted>
  <dcterms:created xsi:type="dcterms:W3CDTF">2021-04-29T00:59:00Z</dcterms:created>
  <dcterms:modified xsi:type="dcterms:W3CDTF">2021-08-18T01:47:00Z</dcterms:modified>
</cp:coreProperties>
</file>