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A9D3" w14:textId="1A796CFC" w:rsidR="00BD25DC" w:rsidRPr="00D56552" w:rsidRDefault="00BD25DC" w:rsidP="00725446">
      <w:pPr>
        <w:pBdr>
          <w:top w:val="nil"/>
          <w:left w:val="nil"/>
          <w:bottom w:val="nil"/>
          <w:right w:val="nil"/>
          <w:between w:val="nil"/>
        </w:pBdr>
        <w:spacing w:after="160" w:line="259" w:lineRule="auto"/>
        <w:rPr>
          <w:rFonts w:ascii="Times New Roman" w:eastAsia="Times New Roman" w:hAnsi="Times New Roman" w:cs="Times New Roman"/>
          <w:color w:val="000000"/>
          <w:sz w:val="44"/>
          <w:szCs w:val="44"/>
        </w:rPr>
      </w:pPr>
    </w:p>
    <w:p w14:paraId="300201C2" w14:textId="66C97CC8" w:rsidR="005A38EE" w:rsidRDefault="00BD404F" w:rsidP="00BD404F">
      <w:pPr>
        <w:pBdr>
          <w:top w:val="nil"/>
          <w:left w:val="nil"/>
          <w:bottom w:val="nil"/>
          <w:right w:val="nil"/>
          <w:between w:val="nil"/>
        </w:pBdr>
        <w:jc w:val="center"/>
        <w:rPr>
          <w:rFonts w:ascii="Times New Roman" w:hAnsi="Times New Roman" w:cs="Times New Roman"/>
          <w:b/>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14:paraId="5AC4EB02" w14:textId="77777777" w:rsidR="00725446" w:rsidRPr="00D56552" w:rsidRDefault="00725446" w:rsidP="00BD404F">
      <w:pPr>
        <w:pBdr>
          <w:top w:val="nil"/>
          <w:left w:val="nil"/>
          <w:bottom w:val="nil"/>
          <w:right w:val="nil"/>
          <w:between w:val="nil"/>
        </w:pBdr>
        <w:jc w:val="center"/>
        <w:rPr>
          <w:rFonts w:ascii="Times New Roman" w:eastAsia="Times New Roman" w:hAnsi="Times New Roman" w:cs="Times New Roman"/>
          <w:color w:val="000000"/>
          <w:sz w:val="27"/>
          <w:szCs w:val="27"/>
        </w:rPr>
      </w:pPr>
    </w:p>
    <w:p w14:paraId="1BF68DC2" w14:textId="77777777" w:rsidR="00EC48C9" w:rsidRPr="00D56552" w:rsidRDefault="00EC48C9" w:rsidP="00EC48C9">
      <w:pPr>
        <w:ind w:firstLine="709"/>
        <w:jc w:val="both"/>
        <w:rPr>
          <w:rStyle w:val="extended-textshort"/>
          <w:rFonts w:ascii="Times New Roman" w:hAnsi="Times New Roman" w:cs="Times New Roman"/>
          <w:sz w:val="27"/>
          <w:szCs w:val="27"/>
        </w:rPr>
      </w:pPr>
    </w:p>
    <w:p w14:paraId="5CA90B17" w14:textId="77777777"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14:paraId="5C1B535C" w14:textId="77777777"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14:paraId="1F59E0BE" w14:textId="77777777"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 xml:space="preserve">для субъектов малого и среднего предпринимательства, «самозанятых»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14:paraId="560F9737" w14:textId="77777777"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14:paraId="2F28E9AE" w14:textId="77777777"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14:paraId="4F9983BD" w14:textId="77777777"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коворкинге,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14:paraId="4F5FC718" w14:textId="77777777"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(«самозанятые»</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14:paraId="2865D0F7" w14:textId="4F788A36"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стартап»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w:t>
      </w:r>
      <w:r w:rsidR="00725446">
        <w:rPr>
          <w:rFonts w:ascii="Times New Roman" w:hAnsi="Times New Roman" w:cs="Times New Roman"/>
          <w:sz w:val="27"/>
          <w:szCs w:val="27"/>
        </w:rPr>
        <w:t>п</w:t>
      </w:r>
      <w:r w:rsidR="00C7245A" w:rsidRPr="00D56552">
        <w:rPr>
          <w:rFonts w:ascii="Times New Roman" w:hAnsi="Times New Roman" w:cs="Times New Roman"/>
          <w:sz w:val="27"/>
          <w:szCs w:val="27"/>
        </w:rPr>
        <w:t xml:space="preserve">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14:paraId="650E6720" w14:textId="77777777"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14:paraId="749716D4" w14:textId="77777777"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14:paraId="6353CBE8" w14:textId="77777777"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t xml:space="preserve">от 7% годовых) и в рамках кредитной поддержки «самозанятых» граждан </w:t>
      </w:r>
      <w:r w:rsidRPr="00C8596F">
        <w:rPr>
          <w:rFonts w:ascii="Times New Roman" w:hAnsi="Times New Roman" w:cs="Times New Roman"/>
          <w:sz w:val="27"/>
          <w:szCs w:val="27"/>
        </w:rPr>
        <w:br/>
        <w:t>(от 50 тыс. рублей до 5 млн рублей по ставке 7,5% годовых).</w:t>
      </w:r>
    </w:p>
    <w:p w14:paraId="20C27E17" w14:textId="77777777" w:rsidR="002E0D40"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14:paraId="606C0707" w14:textId="77777777"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«Самозанятость: инструкция по применению».</w:t>
      </w:r>
    </w:p>
    <w:p w14:paraId="2B568D1B" w14:textId="77777777"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14:paraId="32701E6D" w14:textId="77777777"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14:paraId="124BF85E" w14:textId="77777777" w:rsidR="002A1215" w:rsidRPr="009129C9" w:rsidRDefault="00150946" w:rsidP="00D56552">
      <w:pPr>
        <w:shd w:val="clear" w:color="auto" w:fill="FFFFFF"/>
        <w:ind w:firstLine="709"/>
        <w:jc w:val="both"/>
        <w:rPr>
          <w:rFonts w:ascii="Times New Roman" w:hAnsi="Times New Roman" w:cs="Times New Roman"/>
          <w:sz w:val="27"/>
          <w:szCs w:val="27"/>
        </w:rPr>
      </w:pPr>
      <w:r w:rsidRPr="009129C9">
        <w:rPr>
          <w:rFonts w:ascii="Times New Roman" w:hAnsi="Times New Roman" w:cs="Times New Roman"/>
          <w:sz w:val="27"/>
          <w:szCs w:val="27"/>
        </w:rPr>
        <w:t>Запись обучающего семинара доступна по ссылке –</w:t>
      </w:r>
      <w:r w:rsidR="009129C9" w:rsidRPr="009129C9">
        <w:rPr>
          <w:rFonts w:ascii="Times New Roman" w:hAnsi="Times New Roman" w:cs="Times New Roman"/>
          <w:sz w:val="27"/>
          <w:szCs w:val="27"/>
        </w:rPr>
        <w:t xml:space="preserve"> </w:t>
      </w:r>
      <w:r w:rsidR="009129C9" w:rsidRPr="009129C9">
        <w:t xml:space="preserve"> </w:t>
      </w:r>
      <w:hyperlink r:id="rId7" w:history="1">
        <w:r w:rsidR="009129C9" w:rsidRPr="009129C9">
          <w:rPr>
            <w:rStyle w:val="af3"/>
            <w:rFonts w:ascii="Times New Roman" w:hAnsi="Times New Roman" w:cs="Times New Roman"/>
            <w:sz w:val="27"/>
            <w:szCs w:val="27"/>
          </w:rPr>
          <w:t>https://youtu.be/pXapjeRIgLM</w:t>
        </w:r>
      </w:hyperlink>
      <w:r w:rsidRPr="009129C9">
        <w:rPr>
          <w:rFonts w:ascii="Times New Roman" w:hAnsi="Times New Roman" w:cs="Times New Roman"/>
          <w:sz w:val="27"/>
          <w:szCs w:val="27"/>
        </w:rPr>
        <w:t>.</w:t>
      </w:r>
    </w:p>
    <w:p w14:paraId="0783ED8B" w14:textId="77777777"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 xml:space="preserve">а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14:paraId="6B3C943B" w14:textId="77777777"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72EC" w14:textId="77777777" w:rsidR="00F16ADE" w:rsidRDefault="00F16ADE">
      <w:r>
        <w:separator/>
      </w:r>
    </w:p>
  </w:endnote>
  <w:endnote w:type="continuationSeparator" w:id="0">
    <w:p w14:paraId="6EF94FFA" w14:textId="77777777" w:rsidR="00F16ADE" w:rsidRDefault="00F1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BF54"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2DB3" w14:textId="77777777" w:rsidR="00F16ADE" w:rsidRDefault="00F16ADE">
      <w:r>
        <w:separator/>
      </w:r>
    </w:p>
  </w:footnote>
  <w:footnote w:type="continuationSeparator" w:id="0">
    <w:p w14:paraId="1B75F297" w14:textId="77777777" w:rsidR="00F16ADE" w:rsidRDefault="00F1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29"/>
      <w:gridCol w:w="4626"/>
    </w:tblGrid>
    <w:tr w:rsidR="00A1386B" w14:paraId="2838226E" w14:textId="77777777" w:rsidTr="00115529">
      <w:trPr>
        <w:trHeight w:val="1441"/>
      </w:trPr>
      <w:tc>
        <w:tcPr>
          <w:tcW w:w="4785" w:type="dxa"/>
          <w:shd w:val="clear" w:color="auto" w:fill="auto"/>
        </w:tcPr>
        <w:p w14:paraId="576AD4CE" w14:textId="77777777" w:rsidR="00A1386B" w:rsidRPr="00B65AFF" w:rsidRDefault="00A1386B" w:rsidP="00115529">
          <w:pPr>
            <w:pStyle w:val="a9"/>
            <w:tabs>
              <w:tab w:val="clear" w:pos="4677"/>
              <w:tab w:val="center" w:pos="5387"/>
            </w:tabs>
          </w:pPr>
          <w:r>
            <w:rPr>
              <w:noProof/>
            </w:rPr>
            <w:drawing>
              <wp:inline distT="0" distB="0" distL="0" distR="0" wp14:anchorId="540E70C2" wp14:editId="4908AA8D">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14:paraId="3872D3E7" w14:textId="77777777" w:rsidR="00A1386B" w:rsidRPr="00B65AFF" w:rsidRDefault="00A1386B" w:rsidP="00115529">
          <w:pPr>
            <w:pStyle w:val="a9"/>
            <w:tabs>
              <w:tab w:val="clear" w:pos="4677"/>
              <w:tab w:val="center" w:pos="5387"/>
            </w:tabs>
          </w:pPr>
        </w:p>
      </w:tc>
    </w:tr>
  </w:tbl>
  <w:p w14:paraId="0C8DA3D1" w14:textId="77777777"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5446"/>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321"/>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674FA"/>
    <w:rsid w:val="00D706DF"/>
    <w:rsid w:val="00D71E3D"/>
    <w:rsid w:val="00D816D3"/>
    <w:rsid w:val="00DA0B4B"/>
    <w:rsid w:val="00DA6CB4"/>
    <w:rsid w:val="00DB1136"/>
    <w:rsid w:val="00DB4675"/>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6ADE"/>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0ACB3"/>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XapjeRIg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Двинянина Ю.В.</cp:lastModifiedBy>
  <cp:revision>4</cp:revision>
  <cp:lastPrinted>2021-03-04T10:49:00Z</cp:lastPrinted>
  <dcterms:created xsi:type="dcterms:W3CDTF">2021-04-29T01:26:00Z</dcterms:created>
  <dcterms:modified xsi:type="dcterms:W3CDTF">2021-04-29T01:36:00Z</dcterms:modified>
</cp:coreProperties>
</file>