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6B7CAA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686988381" r:id="rId7"/>
        </w:pic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086420" w:rsidRPr="00F40187" w:rsidRDefault="00086420" w:rsidP="00086420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086420" w:rsidRPr="00A7332A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7332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7332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B70924">
        <w:rPr>
          <w:rFonts w:ascii="Times New Roman" w:eastAsia="TextBook" w:hAnsi="Times New Roman" w:cs="Times New Roman"/>
          <w:color w:val="000000"/>
          <w:sz w:val="26"/>
          <w:szCs w:val="26"/>
        </w:rPr>
        <w:t>23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AC47F8">
        <w:rPr>
          <w:rFonts w:ascii="Times New Roman" w:eastAsia="TextBook" w:hAnsi="Times New Roman" w:cs="Times New Roman"/>
          <w:color w:val="000000"/>
          <w:sz w:val="26"/>
          <w:szCs w:val="26"/>
        </w:rPr>
        <w:t>июня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B70924" w:rsidRPr="00B70924" w:rsidRDefault="00B70924" w:rsidP="00B7092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proofErr w:type="gramStart"/>
      <w:r w:rsidRPr="00B70924">
        <w:rPr>
          <w:rFonts w:ascii="Times New Roman" w:hAnsi="Times New Roman" w:cs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15.12.2014 г. № 37 «Об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малоимущими в целях предоставления им по договорам социального найма жилых помещений муниципального</w:t>
      </w:r>
      <w:proofErr w:type="gramEnd"/>
      <w:r w:rsidRPr="00B70924">
        <w:rPr>
          <w:rFonts w:ascii="Times New Roman" w:hAnsi="Times New Roman" w:cs="Times New Roman"/>
          <w:sz w:val="26"/>
          <w:szCs w:val="26"/>
        </w:rPr>
        <w:t xml:space="preserve"> жилищного фонда» на рассмотрение и утверждение Думой.</w:t>
      </w:r>
    </w:p>
    <w:p w:rsidR="00B70924" w:rsidRPr="00B70924" w:rsidRDefault="00B70924" w:rsidP="00B7092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70924">
        <w:rPr>
          <w:rFonts w:ascii="Times New Roman" w:hAnsi="Times New Roman" w:cs="Times New Roman"/>
          <w:sz w:val="26"/>
          <w:szCs w:val="26"/>
        </w:rPr>
        <w:t xml:space="preserve">Направить проект решения о внесении изменений в решение Думы  № 29 от 01 августа 2019 года </w:t>
      </w:r>
      <w:r w:rsidRPr="00B70924">
        <w:rPr>
          <w:rFonts w:ascii="Times New Roman" w:hAnsi="Times New Roman" w:cs="Times New Roman"/>
          <w:bCs/>
          <w:kern w:val="36"/>
          <w:sz w:val="26"/>
          <w:szCs w:val="26"/>
        </w:rPr>
        <w:t>«</w:t>
      </w:r>
      <w:r w:rsidRPr="00B70924">
        <w:rPr>
          <w:rFonts w:ascii="Times New Roman" w:hAnsi="Times New Roman" w:cs="Times New Roman"/>
          <w:sz w:val="26"/>
          <w:szCs w:val="26"/>
        </w:rPr>
        <w:t>Об утверждении выкупной стоимости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 из аварийного жилищного фонда городского округа Спасск-Дальний на 2019 -2025 г.г.» на рассмотрение и утверждение Думой.</w:t>
      </w:r>
      <w:proofErr w:type="gramEnd"/>
    </w:p>
    <w:p w:rsidR="00AC47F8" w:rsidRDefault="00AC47F8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Default="00B7092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Default="00B7092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7F8" w:rsidRPr="00ED0BF4" w:rsidRDefault="00AC47F8" w:rsidP="00B70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Pr="00886DFF" w:rsidRDefault="00B70924" w:rsidP="00B7092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                        Синяков Д. Л.</w:t>
      </w:r>
    </w:p>
    <w:p w:rsidR="00A7332A" w:rsidRPr="00BF386B" w:rsidRDefault="00A7332A" w:rsidP="00B70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7332A" w:rsidRPr="00BF386B" w:rsidSect="00E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87"/>
    <w:multiLevelType w:val="hybridMultilevel"/>
    <w:tmpl w:val="8E4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00EC"/>
    <w:multiLevelType w:val="hybridMultilevel"/>
    <w:tmpl w:val="51DA6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0F0B67"/>
    <w:multiLevelType w:val="hybridMultilevel"/>
    <w:tmpl w:val="61B86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20"/>
    <w:rsid w:val="00086420"/>
    <w:rsid w:val="004A0A50"/>
    <w:rsid w:val="006B7CAA"/>
    <w:rsid w:val="006D02BC"/>
    <w:rsid w:val="008A5859"/>
    <w:rsid w:val="008A7B02"/>
    <w:rsid w:val="009D451B"/>
    <w:rsid w:val="00A7332A"/>
    <w:rsid w:val="00AC47F8"/>
    <w:rsid w:val="00B70924"/>
    <w:rsid w:val="00ED0BF4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86420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7332A"/>
  </w:style>
  <w:style w:type="paragraph" w:styleId="a5">
    <w:name w:val="Balloon Text"/>
    <w:basedOn w:val="a"/>
    <w:link w:val="a6"/>
    <w:uiPriority w:val="99"/>
    <w:semiHidden/>
    <w:unhideWhenUsed/>
    <w:rsid w:val="00A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D074-5126-43AA-AB3A-6E54D7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6</cp:revision>
  <cp:lastPrinted>2021-07-05T01:07:00Z</cp:lastPrinted>
  <dcterms:created xsi:type="dcterms:W3CDTF">2021-04-12T23:16:00Z</dcterms:created>
  <dcterms:modified xsi:type="dcterms:W3CDTF">2021-07-05T01:07:00Z</dcterms:modified>
</cp:coreProperties>
</file>