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C1168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7878329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F875BB">
        <w:rPr>
          <w:color w:val="000000"/>
          <w:sz w:val="26"/>
          <w:szCs w:val="26"/>
        </w:rPr>
        <w:t>2</w:t>
      </w:r>
      <w:r w:rsidR="00FE37C1">
        <w:rPr>
          <w:color w:val="000000"/>
          <w:sz w:val="26"/>
          <w:szCs w:val="26"/>
        </w:rPr>
        <w:t>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F875BB">
        <w:rPr>
          <w:color w:val="000000"/>
          <w:sz w:val="26"/>
          <w:szCs w:val="26"/>
        </w:rPr>
        <w:t>января</w:t>
      </w:r>
      <w:r w:rsidR="00336793">
        <w:rPr>
          <w:color w:val="000000"/>
          <w:sz w:val="26"/>
          <w:szCs w:val="26"/>
        </w:rPr>
        <w:t xml:space="preserve"> </w:t>
      </w:r>
      <w:r w:rsidR="00F875BB">
        <w:rPr>
          <w:color w:val="000000"/>
          <w:sz w:val="26"/>
          <w:szCs w:val="26"/>
        </w:rPr>
        <w:t xml:space="preserve"> 2021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F875BB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F875BB" w:rsidRPr="00F875BB" w:rsidRDefault="00F875BB" w:rsidP="00F875BB">
      <w:pPr>
        <w:spacing w:line="360" w:lineRule="auto"/>
        <w:jc w:val="both"/>
        <w:rPr>
          <w:sz w:val="26"/>
          <w:szCs w:val="26"/>
        </w:rPr>
      </w:pPr>
      <w:r w:rsidRPr="00F875BB">
        <w:rPr>
          <w:sz w:val="26"/>
          <w:szCs w:val="26"/>
        </w:rPr>
        <w:t>- о внесении изменений в решение Думы городского округа Спасск-Дальний от 03.03.2020 года № 13-НПА «</w:t>
      </w:r>
      <w:r w:rsidRPr="00F875BB">
        <w:rPr>
          <w:rFonts w:eastAsia="Times New Roman"/>
          <w:sz w:val="26"/>
          <w:szCs w:val="26"/>
        </w:rPr>
        <w:t>О Порядке возбуждения ходатайства о награждении наградами Приморского края</w:t>
      </w:r>
      <w:proofErr w:type="gramStart"/>
      <w:r w:rsidRPr="00F875BB">
        <w:rPr>
          <w:sz w:val="26"/>
          <w:szCs w:val="26"/>
        </w:rPr>
        <w:t>.»;</w:t>
      </w:r>
      <w:proofErr w:type="gramEnd"/>
    </w:p>
    <w:p w:rsidR="00F875BB" w:rsidRPr="00F875BB" w:rsidRDefault="00F875BB" w:rsidP="00F875BB">
      <w:pPr>
        <w:spacing w:line="360" w:lineRule="auto"/>
        <w:jc w:val="both"/>
        <w:rPr>
          <w:sz w:val="26"/>
          <w:szCs w:val="26"/>
        </w:rPr>
      </w:pPr>
      <w:r w:rsidRPr="00F875BB">
        <w:rPr>
          <w:sz w:val="26"/>
          <w:szCs w:val="26"/>
        </w:rPr>
        <w:t>- о внесении изменений в решение Думы городского округа Спасск-Дальний от 30 января 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опубликования»;</w:t>
      </w:r>
    </w:p>
    <w:p w:rsidR="00F875BB" w:rsidRPr="00F875BB" w:rsidRDefault="00F875BB" w:rsidP="00F875BB">
      <w:pPr>
        <w:spacing w:line="360" w:lineRule="auto"/>
        <w:jc w:val="both"/>
        <w:rPr>
          <w:rFonts w:eastAsiaTheme="minorHAnsi"/>
          <w:bCs/>
          <w:sz w:val="26"/>
          <w:szCs w:val="26"/>
          <w:lang w:eastAsia="en-US"/>
        </w:rPr>
      </w:pPr>
      <w:r w:rsidRPr="00F875BB">
        <w:rPr>
          <w:sz w:val="26"/>
          <w:szCs w:val="26"/>
        </w:rPr>
        <w:t>- о внесении изменений в решение Думы городского округа Спасск-Дальний от 25 февраля 2014 года № 3 «</w:t>
      </w:r>
      <w:r w:rsidRPr="00F875BB">
        <w:rPr>
          <w:rFonts w:eastAsiaTheme="minorHAnsi"/>
          <w:bCs/>
          <w:sz w:val="26"/>
          <w:szCs w:val="26"/>
          <w:lang w:eastAsia="en-US"/>
        </w:rPr>
        <w:t xml:space="preserve">Об утверждении </w:t>
      </w:r>
      <w:hyperlink r:id="rId7" w:history="1">
        <w:proofErr w:type="gramStart"/>
        <w:r w:rsidRPr="00F875BB">
          <w:rPr>
            <w:rFonts w:eastAsiaTheme="minorHAnsi"/>
            <w:bCs/>
            <w:sz w:val="26"/>
            <w:szCs w:val="26"/>
            <w:lang w:eastAsia="en-US"/>
          </w:rPr>
          <w:t>Положени</w:t>
        </w:r>
      </w:hyperlink>
      <w:r w:rsidRPr="00F875BB">
        <w:rPr>
          <w:rFonts w:eastAsiaTheme="minorHAnsi"/>
          <w:bCs/>
          <w:sz w:val="26"/>
          <w:szCs w:val="26"/>
          <w:lang w:eastAsia="en-US"/>
        </w:rPr>
        <w:t>я</w:t>
      </w:r>
      <w:proofErr w:type="gramEnd"/>
      <w:r w:rsidRPr="00F875BB">
        <w:rPr>
          <w:rFonts w:eastAsiaTheme="minorHAnsi"/>
          <w:bCs/>
          <w:sz w:val="26"/>
          <w:szCs w:val="26"/>
          <w:lang w:eastAsia="en-US"/>
        </w:rPr>
        <w:t xml:space="preserve">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опубликования»;</w:t>
      </w:r>
    </w:p>
    <w:p w:rsidR="00F875BB" w:rsidRPr="00F875BB" w:rsidRDefault="00F875BB" w:rsidP="00F875BB">
      <w:pPr>
        <w:spacing w:line="360" w:lineRule="auto"/>
        <w:jc w:val="both"/>
        <w:rPr>
          <w:sz w:val="26"/>
          <w:szCs w:val="26"/>
        </w:rPr>
      </w:pPr>
      <w:r w:rsidRPr="00F875BB">
        <w:rPr>
          <w:sz w:val="26"/>
          <w:szCs w:val="26"/>
        </w:rPr>
        <w:t xml:space="preserve"> - о</w:t>
      </w:r>
      <w:r w:rsidRPr="00F875BB">
        <w:rPr>
          <w:color w:val="000000"/>
          <w:sz w:val="26"/>
          <w:szCs w:val="26"/>
        </w:rPr>
        <w:t xml:space="preserve"> предоставлении уведомления о цифровых финансовых активах, цифровой валюте</w:t>
      </w:r>
      <w:r w:rsidR="0018003A">
        <w:rPr>
          <w:color w:val="000000"/>
          <w:sz w:val="26"/>
          <w:szCs w:val="26"/>
        </w:rPr>
        <w:t>.</w:t>
      </w:r>
    </w:p>
    <w:p w:rsidR="00FE37C1" w:rsidRPr="00F875BB" w:rsidRDefault="00F875BB" w:rsidP="00F875BB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 w:rsidRPr="00F875BB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FE37C1" w:rsidRPr="00F875BB">
        <w:rPr>
          <w:rFonts w:ascii="Times New Roman" w:hAnsi="Times New Roman" w:cs="Times New Roman"/>
          <w:b w:val="0"/>
          <w:sz w:val="26"/>
          <w:szCs w:val="26"/>
        </w:rPr>
        <w:t>одобрить и направить на рассмотрение думы без дополнений и изменений.</w:t>
      </w:r>
    </w:p>
    <w:p w:rsidR="00336793" w:rsidRPr="00F875BB" w:rsidRDefault="00336793" w:rsidP="00F875BB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proofErr w:type="spellStart"/>
      <w:r w:rsidR="00102526" w:rsidRPr="00F875BB">
        <w:rPr>
          <w:szCs w:val="26"/>
        </w:rPr>
        <w:t>Чугуевский</w:t>
      </w:r>
      <w:proofErr w:type="spellEnd"/>
      <w:r w:rsidR="00102526" w:rsidRPr="00F875BB">
        <w:rPr>
          <w:szCs w:val="26"/>
        </w:rPr>
        <w:t xml:space="preserve"> А.С. 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2E6C23"/>
    <w:rsid w:val="003305E0"/>
    <w:rsid w:val="00336793"/>
    <w:rsid w:val="00353247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8026C3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C5B05"/>
    <w:rsid w:val="00BC6F76"/>
    <w:rsid w:val="00C1168A"/>
    <w:rsid w:val="00C54EFC"/>
    <w:rsid w:val="00C976AC"/>
    <w:rsid w:val="00CD1B72"/>
    <w:rsid w:val="00D322C1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875BB"/>
    <w:rsid w:val="00F955B0"/>
    <w:rsid w:val="00FB5AEF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FD4F4C614E284A5626E6284AB8E676A2D96B95240ED50226E6360AEB8C7A90FAC03AC86BEE61035EF05UBU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30</cp:revision>
  <cp:lastPrinted>2021-04-01T01:55:00Z</cp:lastPrinted>
  <dcterms:created xsi:type="dcterms:W3CDTF">2013-03-18T05:59:00Z</dcterms:created>
  <dcterms:modified xsi:type="dcterms:W3CDTF">2021-04-01T01:55:00Z</dcterms:modified>
</cp:coreProperties>
</file>