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671890795" r:id="rId6"/>
        </w:pict>
      </w: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1A1E6C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1B2F13" w:rsidRPr="001A1E6C" w:rsidRDefault="001B2F13" w:rsidP="001B2F13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1E6C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  <w:proofErr w:type="gramStart"/>
      <w:r w:rsidRPr="001A1E6C">
        <w:rPr>
          <w:rFonts w:ascii="Times New Roman" w:eastAsia="TextBook" w:hAnsi="Times New Roman" w:cs="Times New Roman"/>
          <w:b/>
          <w:sz w:val="24"/>
          <w:szCs w:val="24"/>
        </w:rPr>
        <w:t>Р</w:t>
      </w:r>
      <w:proofErr w:type="gramEnd"/>
      <w:r w:rsidRPr="001A1E6C">
        <w:rPr>
          <w:rFonts w:ascii="Times New Roman" w:eastAsia="TextBook" w:hAnsi="Times New Roman" w:cs="Times New Roman"/>
          <w:b/>
          <w:sz w:val="24"/>
          <w:szCs w:val="24"/>
        </w:rPr>
        <w:t xml:space="preserve"> Е Ш Е Н И Е</w:t>
      </w:r>
    </w:p>
    <w:p w:rsidR="001B2F13" w:rsidRPr="001A1E6C" w:rsidRDefault="001B2F13" w:rsidP="001B2F13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1B2F13" w:rsidRPr="001A1E6C" w:rsidRDefault="001B2F13" w:rsidP="001B2F13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1B2F13" w:rsidRPr="001A1E6C" w:rsidRDefault="001B2F13" w:rsidP="001B2F13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25</w:t>
      </w: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»    декабря    2020  года</w:t>
      </w:r>
    </w:p>
    <w:p w:rsidR="001B2F13" w:rsidRPr="001A1E6C" w:rsidRDefault="001B2F13" w:rsidP="001B2F13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1B2F13" w:rsidRPr="001A1E6C" w:rsidRDefault="001B2F13" w:rsidP="001B2F13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1A1E6C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000000" w:rsidRPr="001B2F13" w:rsidRDefault="001B2F13" w:rsidP="001B2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программу </w:t>
      </w:r>
      <w:hyperlink r:id="rId7" w:history="1">
        <w:r w:rsidRPr="001B2F1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«Профилактика</w:t>
        </w:r>
      </w:hyperlink>
      <w:r w:rsidRPr="001B2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1B2F1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терроризма и экстремизма, а также</w:t>
        </w:r>
      </w:hyperlink>
      <w:r w:rsidRPr="001B2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минимизация и (или) ликвидация </w:t>
      </w:r>
      <w:hyperlink r:id="rId9" w:history="1">
        <w:r w:rsidRPr="001B2F1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последствий их проявлений </w:t>
        </w:r>
      </w:hyperlink>
      <w:r w:rsidRPr="001B2F13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городского округа Спасск-Дальний на 2021-2023 годы» согласовать.</w:t>
      </w:r>
    </w:p>
    <w:p w:rsidR="001B2F13" w:rsidRPr="001B2F13" w:rsidRDefault="001B2F13" w:rsidP="001B2F1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F13">
        <w:rPr>
          <w:rFonts w:ascii="Times New Roman" w:hAnsi="Times New Roman" w:cs="Times New Roman"/>
          <w:sz w:val="26"/>
          <w:szCs w:val="26"/>
        </w:rPr>
        <w:t xml:space="preserve">Муниципальную программу  </w:t>
      </w:r>
      <w:r w:rsidRPr="001B2F13">
        <w:rPr>
          <w:rFonts w:ascii="Times New Roman" w:hAnsi="Times New Roman" w:cs="Times New Roman"/>
          <w:bCs/>
          <w:sz w:val="26"/>
          <w:szCs w:val="26"/>
        </w:rPr>
        <w:t>«</w:t>
      </w:r>
      <w:r w:rsidRPr="001B2F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2021 -2023 годы согласовать.</w:t>
      </w:r>
    </w:p>
    <w:p w:rsidR="001B2F13" w:rsidRPr="001B2F13" w:rsidRDefault="001B2F13" w:rsidP="001B2F1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2F13">
        <w:rPr>
          <w:rFonts w:ascii="Times New Roman" w:hAnsi="Times New Roman" w:cs="Times New Roman"/>
          <w:sz w:val="26"/>
          <w:szCs w:val="26"/>
        </w:rPr>
        <w:t>Муниципальную программу «Обеспечение первичных мер пожарной безопасности на территории городского округа Спасск-Дальний на 2021-2023 годы» согласовать.</w:t>
      </w:r>
    </w:p>
    <w:p w:rsidR="001B2F13" w:rsidRDefault="001B2F13" w:rsidP="001B2F13">
      <w:pPr>
        <w:pStyle w:val="a3"/>
      </w:pPr>
    </w:p>
    <w:p w:rsidR="001B2F13" w:rsidRPr="001B2F13" w:rsidRDefault="001B2F13" w:rsidP="001B2F13">
      <w:pPr>
        <w:jc w:val="both"/>
        <w:rPr>
          <w:sz w:val="26"/>
          <w:szCs w:val="26"/>
        </w:rPr>
      </w:pPr>
    </w:p>
    <w:p w:rsidR="001B2F13" w:rsidRPr="00B43E8A" w:rsidRDefault="001B2F13" w:rsidP="001B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3E8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Председательствующий, </w:t>
      </w:r>
    </w:p>
    <w:p w:rsidR="001B2F13" w:rsidRPr="00B43E8A" w:rsidRDefault="001B2F13" w:rsidP="001B2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E8A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                                                        Федченко О. Г.</w:t>
      </w:r>
    </w:p>
    <w:p w:rsidR="001B2F13" w:rsidRDefault="001B2F13" w:rsidP="001B2F13">
      <w:pPr>
        <w:pStyle w:val="a3"/>
      </w:pPr>
    </w:p>
    <w:sectPr w:rsidR="001B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A1C"/>
    <w:multiLevelType w:val="hybridMultilevel"/>
    <w:tmpl w:val="C29A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2F13"/>
    <w:rsid w:val="001B2F13"/>
    <w:rsid w:val="001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13"/>
    <w:pPr>
      <w:ind w:left="720"/>
      <w:contextualSpacing/>
    </w:pPr>
  </w:style>
  <w:style w:type="character" w:styleId="a4">
    <w:name w:val="Hyperlink"/>
    <w:basedOn w:val="a0"/>
    <w:rsid w:val="001B2F1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58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35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5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2021-01-11T07:20:00Z</cp:lastPrinted>
  <dcterms:created xsi:type="dcterms:W3CDTF">2021-01-11T07:17:00Z</dcterms:created>
  <dcterms:modified xsi:type="dcterms:W3CDTF">2021-01-11T07:20:00Z</dcterms:modified>
</cp:coreProperties>
</file>