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FF453A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294/135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9727B" w:rsidRPr="000C3CB2">
        <w:rPr>
          <w:rFonts w:ascii="Times New Roman" w:hAnsi="Times New Roman" w:cs="Times New Roman"/>
          <w:sz w:val="28"/>
          <w:szCs w:val="28"/>
        </w:rPr>
        <w:t>приложению</w:t>
      </w:r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r>
        <w:t>Разместить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A9727B">
      <w:pPr>
        <w:pStyle w:val="14-15"/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>
        <w:t xml:space="preserve">            </w:t>
      </w:r>
      <w:r w:rsidR="00751240">
        <w:t xml:space="preserve">         </w:t>
      </w:r>
      <w:r w:rsidR="00E21B8C">
        <w:t xml:space="preserve">                </w:t>
      </w:r>
      <w:r w:rsidR="00751240">
        <w:t xml:space="preserve">  </w:t>
      </w:r>
      <w:r>
        <w:t xml:space="preserve"> </w:t>
      </w:r>
      <w:r w:rsidR="00751240">
        <w:t>С.А. Резниченко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r w:rsidRPr="00DA784F">
        <w:rPr>
          <w:rFonts w:ascii="Times New Roman" w:hAnsi="Times New Roman" w:cs="Times New Roman"/>
        </w:rPr>
        <w:t>территориальной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FF453A">
        <w:rPr>
          <w:rFonts w:ascii="Times New Roman" w:hAnsi="Times New Roman" w:cs="Times New Roman"/>
        </w:rPr>
        <w:t>30.03</w:t>
      </w:r>
      <w:r w:rsidRPr="00E21B8C">
        <w:rPr>
          <w:rFonts w:ascii="Times New Roman" w:hAnsi="Times New Roman" w:cs="Times New Roman"/>
        </w:rPr>
        <w:t>.</w:t>
      </w:r>
      <w:r w:rsidR="00FF453A">
        <w:rPr>
          <w:rFonts w:ascii="Times New Roman" w:hAnsi="Times New Roman" w:cs="Times New Roman"/>
        </w:rPr>
        <w:t>2020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FF453A">
        <w:rPr>
          <w:rFonts w:ascii="Times New Roman" w:hAnsi="Times New Roman" w:cs="Times New Roman"/>
        </w:rPr>
        <w:t>294</w:t>
      </w:r>
      <w:r w:rsidR="004852BA">
        <w:rPr>
          <w:rFonts w:ascii="Times New Roman" w:hAnsi="Times New Roman" w:cs="Times New Roman"/>
        </w:rPr>
        <w:t>/</w:t>
      </w:r>
      <w:r w:rsidR="00FF453A">
        <w:rPr>
          <w:rFonts w:ascii="Times New Roman" w:hAnsi="Times New Roman" w:cs="Times New Roman"/>
        </w:rPr>
        <w:t>135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9199D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B9199D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9199D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Ирина Александровна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жительства-г. Спасск-Дальний, ул. Ленинская, 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BC5BF8" w:rsidRDefault="00FF453A" w:rsidP="00B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работы - МКУ «Управление по делам ГО ЧС городского округа Спасск-Дальний»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Навродская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жительства – г. Спасск-Дальний, ул. Красногвардейская, 105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Селегененко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Дмитрий Вадимович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жительства – г. Спасск-Дальний, ул. Мира,4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Ольга Юрьевна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2606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Чухно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собранием избирателей по месту жительства – г. Спасск-Дальний, ул. </w:t>
            </w: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Советская, 108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МКУ «Центр финансово-хозяйственного и методического обеспечения муниципальных образовательных учреждений городского округа Спасск-Дальний»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2608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аппарата Думы городского округа Спасск-Дальний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2610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Авилов Вячеслав Николаевич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жительства – г. Спасск-Дальний, ул. Ленинская, 32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Навродский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работы - ДВСМП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Ванзидлер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МБОУ СОШ №1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Наталья Евгеньевна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жительства – г. Спасск-Дальний, ул. Горького, 40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2613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работы - МБУ ДО «Созвездие»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2614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Анастасия Александровна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Головаш Татьяна Николаевна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собранием избирателей по месту работы - МБДОУ УРР 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/с № 27 «Березка»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Кудина Наталья Сергеевна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собранием избирателей по месту работы - МБДОУ 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 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№ 2 </w:t>
            </w: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«Капелька»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Татьяна Ивановна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предложена  в состав комиссии собранием избирателей по месту работы- МБДОУ 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16  «Алёнка»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</w:tcPr>
          <w:p w:rsidR="00FF453A" w:rsidRPr="00FF453A" w:rsidRDefault="00FF453A" w:rsidP="00FF453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Трунтаева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075" w:type="dxa"/>
            <w:shd w:val="clear" w:color="auto" w:fill="auto"/>
            <w:noWrap/>
          </w:tcPr>
          <w:p w:rsidR="00FF453A" w:rsidRPr="00FF453A" w:rsidRDefault="00FF453A" w:rsidP="008C34D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Тарнавская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жительства – аппарат Думы городского округа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2622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Оксана Петровна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2625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МБОУ СОШ №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2626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Семичев Михаил Васильевич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  в состав комиссии собранием избирателей по месту жительства – г. Спасск-Дальний, ул. Дербенева,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Наталья Андреевна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Свалявчик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жительства – г. Спасск-Дальний, ул. Ломоносова,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BF8" w:rsidRDefault="00BC5BF8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Наталья Викторовна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МБУ ДО «ДШИ»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  в состав комиссии собранием избирателей по месту работы - АГО Спасск-Дальний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</w:t>
            </w:r>
          </w:p>
        </w:tc>
      </w:tr>
    </w:tbl>
    <w:p w:rsidR="0075289F" w:rsidRPr="00726ACA" w:rsidRDefault="0075289F" w:rsidP="00052469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727B"/>
    <w:rsid w:val="00023ACF"/>
    <w:rsid w:val="00052469"/>
    <w:rsid w:val="00154CED"/>
    <w:rsid w:val="001E7FAD"/>
    <w:rsid w:val="001F4335"/>
    <w:rsid w:val="00224269"/>
    <w:rsid w:val="00227215"/>
    <w:rsid w:val="0028125C"/>
    <w:rsid w:val="00283727"/>
    <w:rsid w:val="002E4636"/>
    <w:rsid w:val="002E7F0A"/>
    <w:rsid w:val="003D5A9F"/>
    <w:rsid w:val="004750F4"/>
    <w:rsid w:val="004852BA"/>
    <w:rsid w:val="004A7FB9"/>
    <w:rsid w:val="004D4236"/>
    <w:rsid w:val="00673CB1"/>
    <w:rsid w:val="006E1428"/>
    <w:rsid w:val="00726ACA"/>
    <w:rsid w:val="00736676"/>
    <w:rsid w:val="00751240"/>
    <w:rsid w:val="0075289F"/>
    <w:rsid w:val="0075644F"/>
    <w:rsid w:val="0078021C"/>
    <w:rsid w:val="009D438B"/>
    <w:rsid w:val="009F0D1F"/>
    <w:rsid w:val="00A7547E"/>
    <w:rsid w:val="00A9727B"/>
    <w:rsid w:val="00AB4EC1"/>
    <w:rsid w:val="00AC2ED4"/>
    <w:rsid w:val="00B14ECD"/>
    <w:rsid w:val="00B80449"/>
    <w:rsid w:val="00BC5BF8"/>
    <w:rsid w:val="00BC647F"/>
    <w:rsid w:val="00BE6ACF"/>
    <w:rsid w:val="00C0663A"/>
    <w:rsid w:val="00C432B0"/>
    <w:rsid w:val="00C8285F"/>
    <w:rsid w:val="00D956D2"/>
    <w:rsid w:val="00E21B8C"/>
    <w:rsid w:val="00E73EA2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belik_ip</dc:creator>
  <cp:keywords/>
  <dc:description/>
  <cp:lastModifiedBy>adm</cp:lastModifiedBy>
  <cp:revision>29</cp:revision>
  <cp:lastPrinted>2016-03-21T03:52:00Z</cp:lastPrinted>
  <dcterms:created xsi:type="dcterms:W3CDTF">2016-03-17T08:19:00Z</dcterms:created>
  <dcterms:modified xsi:type="dcterms:W3CDTF">2020-04-17T03:42:00Z</dcterms:modified>
</cp:coreProperties>
</file>