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E81AA9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AA9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70796" w:rsidRPr="00E81AA9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AA9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570796" w:rsidRPr="00E81AA9" w:rsidRDefault="00570796" w:rsidP="005707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70796" w:rsidRPr="00E81AA9" w:rsidRDefault="008416CA" w:rsidP="00570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570796" w:rsidRPr="00E81AA9">
        <w:rPr>
          <w:rFonts w:ascii="Times New Roman" w:hAnsi="Times New Roman" w:cs="Times New Roman"/>
          <w:b/>
          <w:sz w:val="26"/>
          <w:szCs w:val="26"/>
        </w:rPr>
        <w:t>ПРИКАЗ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570796" w:rsidRPr="00E81AA9" w:rsidRDefault="00570796" w:rsidP="00570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0796" w:rsidRPr="00E81AA9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1AA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3ED4" w:rsidRPr="00E81AA9">
        <w:rPr>
          <w:rFonts w:ascii="Times New Roman" w:hAnsi="Times New Roman" w:cs="Times New Roman"/>
          <w:b w:val="0"/>
          <w:sz w:val="26"/>
          <w:szCs w:val="26"/>
        </w:rPr>
        <w:t>20 октября</w:t>
      </w:r>
      <w:r w:rsidRPr="00E81AA9">
        <w:rPr>
          <w:rFonts w:ascii="Times New Roman" w:hAnsi="Times New Roman" w:cs="Times New Roman"/>
          <w:b w:val="0"/>
          <w:sz w:val="26"/>
          <w:szCs w:val="26"/>
        </w:rPr>
        <w:t xml:space="preserve"> 2020 г.</w:t>
      </w:r>
      <w:r w:rsidRPr="00E81AA9">
        <w:rPr>
          <w:rFonts w:ascii="Times New Roman" w:hAnsi="Times New Roman" w:cs="Times New Roman"/>
          <w:b w:val="0"/>
          <w:sz w:val="26"/>
          <w:szCs w:val="26"/>
        </w:rPr>
        <w:tab/>
      </w:r>
      <w:r w:rsidRPr="00E81AA9">
        <w:rPr>
          <w:rFonts w:ascii="Times New Roman" w:hAnsi="Times New Roman" w:cs="Times New Roman"/>
          <w:b w:val="0"/>
          <w:sz w:val="26"/>
          <w:szCs w:val="26"/>
        </w:rPr>
        <w:tab/>
      </w:r>
      <w:r w:rsidR="00E81AA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E81AA9">
        <w:rPr>
          <w:rFonts w:ascii="Times New Roman" w:hAnsi="Times New Roman" w:cs="Times New Roman"/>
          <w:b w:val="0"/>
          <w:sz w:val="26"/>
          <w:szCs w:val="26"/>
        </w:rPr>
        <w:t xml:space="preserve"> г. Спасск-Дальний                                    № </w:t>
      </w:r>
      <w:r w:rsidR="00777181" w:rsidRPr="00E81AA9">
        <w:rPr>
          <w:rFonts w:ascii="Times New Roman" w:hAnsi="Times New Roman" w:cs="Times New Roman"/>
          <w:b w:val="0"/>
          <w:sz w:val="26"/>
          <w:szCs w:val="26"/>
        </w:rPr>
        <w:t>68</w:t>
      </w:r>
    </w:p>
    <w:p w:rsidR="00570796" w:rsidRPr="00E81AA9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3ED4" w:rsidRPr="00E81AA9" w:rsidRDefault="0002147B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 xml:space="preserve">Об </w:t>
      </w:r>
      <w:r w:rsidR="00E03ED4" w:rsidRPr="00E81AA9">
        <w:rPr>
          <w:rFonts w:ascii="Times New Roman" w:hAnsi="Times New Roman" w:cs="Times New Roman"/>
          <w:sz w:val="26"/>
          <w:szCs w:val="26"/>
        </w:rPr>
        <w:t xml:space="preserve">осуществлении контроля и улучшении </w:t>
      </w:r>
    </w:p>
    <w:p w:rsidR="00570796" w:rsidRPr="00E81AA9" w:rsidRDefault="00E03ED4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>качества организации горячего питания</w:t>
      </w:r>
    </w:p>
    <w:p w:rsidR="00570796" w:rsidRPr="00E81AA9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 xml:space="preserve">обучающихся в муниципальных общеобразовательных </w:t>
      </w:r>
    </w:p>
    <w:p w:rsidR="00570796" w:rsidRPr="00E81AA9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AA9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E81AA9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</w:p>
    <w:p w:rsidR="00570796" w:rsidRPr="00E81AA9" w:rsidRDefault="00570796" w:rsidP="0057079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E03ED4" w:rsidRPr="00E81AA9" w:rsidRDefault="00570796" w:rsidP="00E81AA9">
      <w:pPr>
        <w:tabs>
          <w:tab w:val="left" w:pos="900"/>
        </w:tabs>
        <w:spacing w:after="0" w:line="336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ab/>
      </w:r>
      <w:r w:rsidRPr="00E81AA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03ED4" w:rsidRPr="00E81AA9">
        <w:rPr>
          <w:rFonts w:ascii="Times New Roman" w:eastAsia="Times New Roman" w:hAnsi="Times New Roman" w:cs="Times New Roman"/>
          <w:sz w:val="26"/>
          <w:szCs w:val="26"/>
        </w:rPr>
        <w:t>о исполнение</w:t>
      </w:r>
      <w:r w:rsidRPr="00E81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ED4" w:rsidRPr="00E81AA9">
        <w:rPr>
          <w:rFonts w:ascii="Times New Roman" w:eastAsia="Times New Roman" w:hAnsi="Times New Roman" w:cs="Times New Roman"/>
          <w:sz w:val="26"/>
          <w:szCs w:val="26"/>
        </w:rPr>
        <w:t>письма министерства образования Приморского края от 19.10.2020 № 23/10005</w:t>
      </w:r>
      <w:r w:rsidRPr="00E81AA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03ED4" w:rsidRPr="00E81AA9">
        <w:rPr>
          <w:rFonts w:ascii="Times New Roman" w:eastAsia="Times New Roman" w:hAnsi="Times New Roman" w:cs="Times New Roman"/>
          <w:sz w:val="26"/>
          <w:szCs w:val="26"/>
        </w:rPr>
        <w:t xml:space="preserve"> в целях осуществления контроля и улучшения качества организации горячего питания </w:t>
      </w:r>
      <w:r w:rsidR="00E03ED4" w:rsidRPr="00E81AA9">
        <w:rPr>
          <w:rFonts w:ascii="Times New Roman" w:hAnsi="Times New Roman" w:cs="Times New Roman"/>
          <w:sz w:val="26"/>
          <w:szCs w:val="26"/>
        </w:rPr>
        <w:t>обучающихся в муниципальных общеобразовательных учреждениях городского округа Спасск-Дальний</w:t>
      </w:r>
    </w:p>
    <w:p w:rsidR="00570796" w:rsidRPr="00E81AA9" w:rsidRDefault="00570796" w:rsidP="00E81AA9">
      <w:pPr>
        <w:tabs>
          <w:tab w:val="left" w:pos="567"/>
        </w:tabs>
        <w:spacing w:after="0" w:line="336" w:lineRule="auto"/>
        <w:jc w:val="both"/>
        <w:rPr>
          <w:rStyle w:val="FontStyle19"/>
        </w:rPr>
      </w:pPr>
      <w:r w:rsidRPr="00E81AA9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E81AA9">
        <w:rPr>
          <w:rStyle w:val="FontStyle19"/>
        </w:rPr>
        <w:t>ПРИКАЗЫВАЮ:</w:t>
      </w:r>
    </w:p>
    <w:p w:rsidR="0002147B" w:rsidRPr="00E81AA9" w:rsidRDefault="00E03ED4" w:rsidP="00E81AA9">
      <w:pPr>
        <w:pStyle w:val="a4"/>
        <w:numPr>
          <w:ilvl w:val="0"/>
          <w:numId w:val="8"/>
        </w:numPr>
        <w:spacing w:after="0" w:line="336" w:lineRule="auto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>Руководителям муниципальных общеобразовательных учреждений городского округа Спасск-Дальний:</w:t>
      </w:r>
    </w:p>
    <w:p w:rsidR="00E03ED4" w:rsidRPr="00E81AA9" w:rsidRDefault="00E03ED4" w:rsidP="00E81AA9">
      <w:pPr>
        <w:pStyle w:val="a4"/>
        <w:spacing w:after="0" w:line="336" w:lineRule="auto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 xml:space="preserve">- усилить </w:t>
      </w:r>
      <w:proofErr w:type="gramStart"/>
      <w:r w:rsidRPr="00E81A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1AA9">
        <w:rPr>
          <w:rFonts w:ascii="Times New Roman" w:hAnsi="Times New Roman" w:cs="Times New Roman"/>
          <w:sz w:val="26"/>
          <w:szCs w:val="26"/>
        </w:rPr>
        <w:t xml:space="preserve"> качеством организации горячего питания;</w:t>
      </w:r>
    </w:p>
    <w:p w:rsidR="00E03ED4" w:rsidRPr="00E81AA9" w:rsidRDefault="00E03ED4" w:rsidP="00E81AA9">
      <w:pPr>
        <w:pStyle w:val="a4"/>
        <w:spacing w:after="0" w:line="336" w:lineRule="auto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 xml:space="preserve">- организовать на постоянной основе вовлечение родителей в </w:t>
      </w:r>
      <w:proofErr w:type="gramStart"/>
      <w:r w:rsidRPr="00E81AA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777181" w:rsidRPr="00E81A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77181" w:rsidRPr="00E81AA9">
        <w:rPr>
          <w:rFonts w:ascii="Times New Roman" w:hAnsi="Times New Roman" w:cs="Times New Roman"/>
          <w:sz w:val="26"/>
          <w:szCs w:val="26"/>
        </w:rPr>
        <w:t xml:space="preserve"> школьным питанием, в том числе за счет участия родителей в </w:t>
      </w:r>
      <w:proofErr w:type="spellStart"/>
      <w:r w:rsidR="00777181" w:rsidRPr="00E81AA9">
        <w:rPr>
          <w:rFonts w:ascii="Times New Roman" w:hAnsi="Times New Roman" w:cs="Times New Roman"/>
          <w:sz w:val="26"/>
          <w:szCs w:val="26"/>
        </w:rPr>
        <w:t>бракеражных</w:t>
      </w:r>
      <w:proofErr w:type="spellEnd"/>
      <w:r w:rsidR="00777181" w:rsidRPr="00E81AA9">
        <w:rPr>
          <w:rFonts w:ascii="Times New Roman" w:hAnsi="Times New Roman" w:cs="Times New Roman"/>
          <w:sz w:val="26"/>
          <w:szCs w:val="26"/>
        </w:rPr>
        <w:t xml:space="preserve"> комиссиях;</w:t>
      </w:r>
    </w:p>
    <w:p w:rsidR="00777181" w:rsidRPr="00E81AA9" w:rsidRDefault="00777181" w:rsidP="00E81AA9">
      <w:pPr>
        <w:pStyle w:val="a4"/>
        <w:spacing w:after="0" w:line="336" w:lineRule="auto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>- поступившие обращения по вопросам организации питания рассматривать в течение 5 рабочих дней, по поступившим обращениям связываться с каждым родителем;</w:t>
      </w:r>
    </w:p>
    <w:p w:rsidR="00777181" w:rsidRPr="00E81AA9" w:rsidRDefault="00777181" w:rsidP="00E81AA9">
      <w:pPr>
        <w:pStyle w:val="a4"/>
        <w:spacing w:after="0" w:line="336" w:lineRule="auto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AA9">
        <w:rPr>
          <w:rFonts w:ascii="Times New Roman" w:hAnsi="Times New Roman" w:cs="Times New Roman"/>
          <w:sz w:val="26"/>
          <w:szCs w:val="26"/>
        </w:rPr>
        <w:t>- провести родительские собрания в каждом классе по вопросам разъяснения родителям о правилах здорового питания, а также о требованиях санитарных правил и норм к организации питания обучающихся в общеобразовательных учреждениях.</w:t>
      </w:r>
    </w:p>
    <w:p w:rsidR="00570796" w:rsidRPr="00E81AA9" w:rsidRDefault="00570796" w:rsidP="00E81AA9">
      <w:pPr>
        <w:pStyle w:val="Style6"/>
        <w:numPr>
          <w:ilvl w:val="0"/>
          <w:numId w:val="8"/>
        </w:numPr>
        <w:spacing w:line="336" w:lineRule="auto"/>
        <w:ind w:left="0" w:firstLine="709"/>
        <w:rPr>
          <w:sz w:val="26"/>
          <w:szCs w:val="26"/>
        </w:rPr>
      </w:pPr>
      <w:proofErr w:type="gramStart"/>
      <w:r w:rsidRPr="00E81AA9">
        <w:rPr>
          <w:sz w:val="26"/>
          <w:szCs w:val="26"/>
        </w:rPr>
        <w:t>Контроль за</w:t>
      </w:r>
      <w:proofErr w:type="gramEnd"/>
      <w:r w:rsidRPr="00E81AA9">
        <w:rPr>
          <w:sz w:val="26"/>
          <w:szCs w:val="26"/>
        </w:rPr>
        <w:t xml:space="preserve"> исполнением настоящего приказа возложить на </w:t>
      </w:r>
      <w:r w:rsidR="00B9038C" w:rsidRPr="00E81AA9">
        <w:rPr>
          <w:sz w:val="26"/>
          <w:szCs w:val="26"/>
        </w:rPr>
        <w:t>специалиста по питанию 1 категории</w:t>
      </w:r>
      <w:r w:rsidRPr="00E81AA9">
        <w:rPr>
          <w:sz w:val="26"/>
          <w:szCs w:val="26"/>
        </w:rPr>
        <w:t xml:space="preserve">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 </w:t>
      </w:r>
      <w:r w:rsidR="00B9038C" w:rsidRPr="00E81AA9">
        <w:rPr>
          <w:sz w:val="26"/>
          <w:szCs w:val="26"/>
        </w:rPr>
        <w:t>Фоменко Е.Ю</w:t>
      </w:r>
      <w:r w:rsidRPr="00E81AA9">
        <w:rPr>
          <w:sz w:val="26"/>
          <w:szCs w:val="26"/>
        </w:rPr>
        <w:t>.</w:t>
      </w:r>
    </w:p>
    <w:p w:rsidR="00777181" w:rsidRDefault="00777181" w:rsidP="00E81AA9">
      <w:pPr>
        <w:pStyle w:val="Style6"/>
        <w:numPr>
          <w:ilvl w:val="0"/>
          <w:numId w:val="8"/>
        </w:numPr>
        <w:spacing w:line="336" w:lineRule="auto"/>
        <w:ind w:left="0" w:firstLine="709"/>
        <w:rPr>
          <w:rStyle w:val="FontStyle19"/>
        </w:rPr>
      </w:pPr>
      <w:r w:rsidRPr="00E81AA9">
        <w:rPr>
          <w:sz w:val="26"/>
          <w:szCs w:val="26"/>
        </w:rPr>
        <w:t>Настоящий приказ довести до сведения заинтересованных лиц под подпись</w:t>
      </w:r>
      <w:r w:rsidRPr="00E81AA9">
        <w:rPr>
          <w:rStyle w:val="FontStyle19"/>
        </w:rPr>
        <w:t>.</w:t>
      </w:r>
    </w:p>
    <w:p w:rsidR="00E81AA9" w:rsidRDefault="00E81AA9" w:rsidP="00E81AA9">
      <w:pPr>
        <w:pStyle w:val="Style6"/>
        <w:spacing w:line="336" w:lineRule="auto"/>
        <w:ind w:left="709" w:firstLine="0"/>
        <w:rPr>
          <w:rStyle w:val="FontStyle19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</w:rPr>
      </w:pPr>
      <w:r w:rsidRPr="00E81AA9">
        <w:rPr>
          <w:rStyle w:val="FontStyle19"/>
        </w:rPr>
        <w:t>Начальник управления образования</w:t>
      </w:r>
      <w:r w:rsidRPr="00E81AA9">
        <w:rPr>
          <w:rStyle w:val="FontStyle19"/>
        </w:rPr>
        <w:tab/>
      </w:r>
      <w:r w:rsidRPr="00E81AA9">
        <w:rPr>
          <w:rStyle w:val="FontStyle19"/>
        </w:rPr>
        <w:tab/>
      </w:r>
      <w:r w:rsidRPr="00E81AA9">
        <w:rPr>
          <w:rStyle w:val="FontStyle19"/>
        </w:rPr>
        <w:tab/>
      </w:r>
      <w:r w:rsidRPr="00E81AA9">
        <w:rPr>
          <w:rStyle w:val="FontStyle19"/>
        </w:rPr>
        <w:tab/>
        <w:t xml:space="preserve">           Е.Г. Бондаренко</w:t>
      </w:r>
    </w:p>
    <w:p w:rsidR="008416CA" w:rsidRDefault="008416CA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</w:rPr>
      </w:pPr>
      <w:r>
        <w:rPr>
          <w:rStyle w:val="FontStyle19"/>
        </w:rPr>
        <w:t>ВЕРНО</w:t>
      </w:r>
      <w:bookmarkStart w:id="0" w:name="_GoBack"/>
      <w:bookmarkEnd w:id="0"/>
    </w:p>
    <w:p w:rsidR="008416CA" w:rsidRDefault="008416CA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</w:rPr>
      </w:pPr>
      <w:r>
        <w:rPr>
          <w:rStyle w:val="FontStyle19"/>
        </w:rPr>
        <w:t>Делопроизводитель</w:t>
      </w:r>
    </w:p>
    <w:p w:rsidR="008416CA" w:rsidRPr="00E81AA9" w:rsidRDefault="008416CA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</w:rPr>
      </w:pPr>
      <w:proofErr w:type="spellStart"/>
      <w:r>
        <w:rPr>
          <w:rStyle w:val="FontStyle19"/>
        </w:rPr>
        <w:t>Зайковская</w:t>
      </w:r>
      <w:proofErr w:type="spellEnd"/>
      <w:r>
        <w:rPr>
          <w:rStyle w:val="FontStyle19"/>
        </w:rPr>
        <w:t xml:space="preserve"> Л.М.</w:t>
      </w:r>
    </w:p>
    <w:sectPr w:rsidR="008416CA" w:rsidRPr="00E81AA9" w:rsidSect="008416CA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301EF4"/>
    <w:multiLevelType w:val="hybridMultilevel"/>
    <w:tmpl w:val="BC4072DC"/>
    <w:lvl w:ilvl="0" w:tplc="BE881A6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B70DA"/>
    <w:rsid w:val="000C7702"/>
    <w:rsid w:val="000D61B4"/>
    <w:rsid w:val="00160F7B"/>
    <w:rsid w:val="001C632A"/>
    <w:rsid w:val="001E426B"/>
    <w:rsid w:val="001E4D36"/>
    <w:rsid w:val="00246561"/>
    <w:rsid w:val="00285C9F"/>
    <w:rsid w:val="002E0A1A"/>
    <w:rsid w:val="002F2BA2"/>
    <w:rsid w:val="003013A3"/>
    <w:rsid w:val="0033312E"/>
    <w:rsid w:val="00341F79"/>
    <w:rsid w:val="003C2024"/>
    <w:rsid w:val="003F7422"/>
    <w:rsid w:val="00446B4D"/>
    <w:rsid w:val="004B69C6"/>
    <w:rsid w:val="004C0AF5"/>
    <w:rsid w:val="0051087F"/>
    <w:rsid w:val="00555E83"/>
    <w:rsid w:val="00562044"/>
    <w:rsid w:val="00570796"/>
    <w:rsid w:val="005A2355"/>
    <w:rsid w:val="005F004C"/>
    <w:rsid w:val="0063219C"/>
    <w:rsid w:val="00652B0C"/>
    <w:rsid w:val="006802D1"/>
    <w:rsid w:val="007520BD"/>
    <w:rsid w:val="00777181"/>
    <w:rsid w:val="007A51B7"/>
    <w:rsid w:val="007C66D4"/>
    <w:rsid w:val="007F5A10"/>
    <w:rsid w:val="008416CA"/>
    <w:rsid w:val="009E7A5C"/>
    <w:rsid w:val="009F1519"/>
    <w:rsid w:val="00A156B3"/>
    <w:rsid w:val="00A45933"/>
    <w:rsid w:val="00A527AE"/>
    <w:rsid w:val="00AD643A"/>
    <w:rsid w:val="00B9038C"/>
    <w:rsid w:val="00BC5663"/>
    <w:rsid w:val="00C05C1A"/>
    <w:rsid w:val="00C42210"/>
    <w:rsid w:val="00C62432"/>
    <w:rsid w:val="00C767C3"/>
    <w:rsid w:val="00C85861"/>
    <w:rsid w:val="00CA2A31"/>
    <w:rsid w:val="00CC5377"/>
    <w:rsid w:val="00CD2015"/>
    <w:rsid w:val="00D06D44"/>
    <w:rsid w:val="00DF3F14"/>
    <w:rsid w:val="00E03ED4"/>
    <w:rsid w:val="00E16059"/>
    <w:rsid w:val="00E679B3"/>
    <w:rsid w:val="00E81AA9"/>
    <w:rsid w:val="00EB4D60"/>
    <w:rsid w:val="00EE2B84"/>
    <w:rsid w:val="00F13AE8"/>
    <w:rsid w:val="00F2314F"/>
    <w:rsid w:val="00FA5305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Любовь Михайловна</cp:lastModifiedBy>
  <cp:revision>33</cp:revision>
  <cp:lastPrinted>2020-10-21T00:01:00Z</cp:lastPrinted>
  <dcterms:created xsi:type="dcterms:W3CDTF">2020-03-16T06:50:00Z</dcterms:created>
  <dcterms:modified xsi:type="dcterms:W3CDTF">2020-10-21T00:02:00Z</dcterms:modified>
</cp:coreProperties>
</file>