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9B2829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22.12</w:t>
      </w:r>
      <w:r w:rsidR="00330369">
        <w:rPr>
          <w:bCs/>
          <w:sz w:val="26"/>
          <w:szCs w:val="26"/>
        </w:rPr>
        <w:t>.2020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4</w:t>
      </w:r>
      <w:r w:rsidR="00367CE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3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9B2829" w:rsidRDefault="009B2829" w:rsidP="009B2829">
      <w:pPr>
        <w:tabs>
          <w:tab w:val="left" w:pos="9540"/>
        </w:tabs>
        <w:ind w:right="-104"/>
        <w:jc w:val="both"/>
        <w:rPr>
          <w:rFonts w:eastAsia="Times New Roman"/>
          <w:bCs/>
          <w:sz w:val="26"/>
          <w:szCs w:val="26"/>
        </w:rPr>
      </w:pPr>
    </w:p>
    <w:p w:rsidR="009B2829" w:rsidRPr="009B2829" w:rsidRDefault="009071C0" w:rsidP="009B2829">
      <w:pPr>
        <w:tabs>
          <w:tab w:val="left" w:pos="9540"/>
        </w:tabs>
        <w:spacing w:line="360" w:lineRule="auto"/>
        <w:jc w:val="both"/>
        <w:rPr>
          <w:sz w:val="26"/>
          <w:szCs w:val="26"/>
        </w:rPr>
      </w:pPr>
      <w:r w:rsidRPr="009B2829">
        <w:rPr>
          <w:bCs/>
          <w:sz w:val="26"/>
          <w:szCs w:val="26"/>
        </w:rPr>
        <w:t xml:space="preserve"> 1.</w:t>
      </w:r>
      <w:r w:rsidR="009B2829" w:rsidRPr="009B2829">
        <w:rPr>
          <w:sz w:val="26"/>
          <w:szCs w:val="26"/>
        </w:rPr>
        <w:t xml:space="preserve"> О внесении изменений в решение Думы городского округа Спасск-Дальний</w:t>
      </w:r>
      <w:r w:rsidR="009B2829">
        <w:rPr>
          <w:sz w:val="26"/>
          <w:szCs w:val="26"/>
        </w:rPr>
        <w:t xml:space="preserve"> </w:t>
      </w:r>
      <w:r w:rsidR="009B2829" w:rsidRPr="009B2829">
        <w:rPr>
          <w:sz w:val="26"/>
          <w:szCs w:val="26"/>
        </w:rPr>
        <w:t>Приморского края от 4 декабря 2018 г. № 86-НПА «О порядке определения размера</w:t>
      </w:r>
      <w:r w:rsidR="009B2829">
        <w:rPr>
          <w:sz w:val="26"/>
          <w:szCs w:val="26"/>
        </w:rPr>
        <w:t xml:space="preserve"> </w:t>
      </w:r>
      <w:r w:rsidR="009B2829" w:rsidRPr="009B2829">
        <w:rPr>
          <w:sz w:val="26"/>
          <w:szCs w:val="26"/>
        </w:rPr>
        <w:t>арендной платы за земельные участки, находящиеся в собственности городского округа Спасск-Дальний и предоставленные в аренду без торгов».</w:t>
      </w:r>
    </w:p>
    <w:p w:rsidR="009B2829" w:rsidRPr="009B2829" w:rsidRDefault="009B2829" w:rsidP="009B2829">
      <w:pPr>
        <w:tabs>
          <w:tab w:val="left" w:pos="9540"/>
        </w:tabs>
        <w:spacing w:line="360" w:lineRule="auto"/>
        <w:jc w:val="both"/>
        <w:rPr>
          <w:sz w:val="26"/>
          <w:szCs w:val="26"/>
        </w:rPr>
      </w:pPr>
      <w:r w:rsidRPr="009B2829">
        <w:rPr>
          <w:sz w:val="26"/>
          <w:szCs w:val="26"/>
        </w:rPr>
        <w:t xml:space="preserve"> </w:t>
      </w:r>
    </w:p>
    <w:p w:rsidR="009B2829" w:rsidRPr="009B2829" w:rsidRDefault="009B2829" w:rsidP="009B2829">
      <w:pPr>
        <w:spacing w:line="360" w:lineRule="auto"/>
        <w:jc w:val="both"/>
        <w:rPr>
          <w:sz w:val="26"/>
          <w:szCs w:val="26"/>
        </w:rPr>
      </w:pPr>
      <w:r w:rsidRPr="009B2829">
        <w:rPr>
          <w:sz w:val="26"/>
          <w:szCs w:val="26"/>
        </w:rPr>
        <w:t>2.  О внесении изменений в муниципальную программу «Формирование земельных участков на территории городского округа Спасск-Дальний на 2017-2022 годы».</w:t>
      </w:r>
    </w:p>
    <w:p w:rsidR="009B2829" w:rsidRPr="009B2829" w:rsidRDefault="009B2829" w:rsidP="009B2829">
      <w:pPr>
        <w:spacing w:line="360" w:lineRule="auto"/>
        <w:contextualSpacing/>
        <w:jc w:val="both"/>
        <w:rPr>
          <w:sz w:val="26"/>
          <w:szCs w:val="26"/>
        </w:rPr>
      </w:pPr>
    </w:p>
    <w:p w:rsidR="009B2829" w:rsidRPr="009B2829" w:rsidRDefault="009071C0" w:rsidP="009B2829">
      <w:pPr>
        <w:spacing w:line="360" w:lineRule="auto"/>
        <w:jc w:val="both"/>
        <w:rPr>
          <w:sz w:val="26"/>
          <w:szCs w:val="26"/>
        </w:rPr>
      </w:pPr>
      <w:r w:rsidRPr="009B2829">
        <w:rPr>
          <w:bCs/>
          <w:sz w:val="26"/>
          <w:szCs w:val="26"/>
        </w:rPr>
        <w:t xml:space="preserve"> </w:t>
      </w:r>
      <w:r w:rsidR="009B2829" w:rsidRPr="009B2829">
        <w:rPr>
          <w:sz w:val="26"/>
          <w:szCs w:val="26"/>
        </w:rPr>
        <w:t>3. О внесении изменений и дополнений в решение Думы  городского округа Спасск - Дальний от 28 ноября 2012 года № 101 «Об утверждении Комплексной программы  социально-экономического развития городского округа   Спасск - Дальний на 2012-2020 годы»</w:t>
      </w:r>
      <w:r w:rsidR="009B2829">
        <w:rPr>
          <w:sz w:val="26"/>
          <w:szCs w:val="26"/>
        </w:rPr>
        <w:t>.</w:t>
      </w:r>
    </w:p>
    <w:p w:rsidR="009B2829" w:rsidRPr="009B2829" w:rsidRDefault="009B2829" w:rsidP="009B2829">
      <w:pPr>
        <w:pStyle w:val="1"/>
        <w:spacing w:line="360" w:lineRule="auto"/>
        <w:jc w:val="both"/>
        <w:rPr>
          <w:b w:val="0"/>
          <w:szCs w:val="26"/>
        </w:rPr>
      </w:pPr>
    </w:p>
    <w:p w:rsidR="009071C0" w:rsidRPr="009B2829" w:rsidRDefault="009071C0" w:rsidP="009B2829">
      <w:pPr>
        <w:shd w:val="clear" w:color="auto" w:fill="FFFFFF"/>
        <w:spacing w:line="360" w:lineRule="auto"/>
        <w:jc w:val="both"/>
        <w:textAlignment w:val="baseline"/>
        <w:rPr>
          <w:sz w:val="26"/>
          <w:szCs w:val="26"/>
        </w:rPr>
      </w:pPr>
    </w:p>
    <w:p w:rsidR="009071C0" w:rsidRPr="009B2829" w:rsidRDefault="009071C0" w:rsidP="009B2829">
      <w:pPr>
        <w:tabs>
          <w:tab w:val="left" w:pos="4320"/>
          <w:tab w:val="left" w:pos="4500"/>
          <w:tab w:val="left" w:pos="9354"/>
        </w:tabs>
        <w:spacing w:line="360" w:lineRule="auto"/>
        <w:jc w:val="both"/>
      </w:pPr>
    </w:p>
    <w:p w:rsidR="009071C0" w:rsidRPr="00272482" w:rsidRDefault="009071C0" w:rsidP="009071C0">
      <w:pPr>
        <w:ind w:right="-1"/>
        <w:jc w:val="both"/>
        <w:rPr>
          <w:sz w:val="26"/>
          <w:szCs w:val="26"/>
        </w:rPr>
      </w:pPr>
    </w:p>
    <w:p w:rsidR="000373F7" w:rsidRPr="000373F7" w:rsidRDefault="000373F7" w:rsidP="000373F7">
      <w:pPr>
        <w:tabs>
          <w:tab w:val="left" w:pos="4536"/>
          <w:tab w:val="left" w:pos="9637"/>
        </w:tabs>
        <w:spacing w:line="360" w:lineRule="auto"/>
        <w:ind w:left="360" w:right="-1"/>
        <w:jc w:val="both"/>
        <w:rPr>
          <w:sz w:val="26"/>
          <w:szCs w:val="26"/>
        </w:rPr>
      </w:pPr>
    </w:p>
    <w:p w:rsidR="00815376" w:rsidRDefault="00815376" w:rsidP="0000189F">
      <w:pPr>
        <w:spacing w:line="360" w:lineRule="auto"/>
        <w:rPr>
          <w:sz w:val="26"/>
          <w:szCs w:val="26"/>
        </w:rPr>
      </w:pPr>
    </w:p>
    <w:p w:rsidR="002C6F8A" w:rsidRPr="007D010D" w:rsidRDefault="002C6F8A" w:rsidP="00815376">
      <w:pPr>
        <w:spacing w:line="360" w:lineRule="auto"/>
        <w:jc w:val="both"/>
        <w:rPr>
          <w:sz w:val="26"/>
          <w:szCs w:val="26"/>
        </w:rPr>
      </w:pPr>
    </w:p>
    <w:sectPr w:rsidR="002C6F8A" w:rsidRPr="007D010D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A2E96"/>
    <w:rsid w:val="000B2D2C"/>
    <w:rsid w:val="000B537D"/>
    <w:rsid w:val="00100964"/>
    <w:rsid w:val="00110B7D"/>
    <w:rsid w:val="00136130"/>
    <w:rsid w:val="00161411"/>
    <w:rsid w:val="00165A0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6171"/>
    <w:rsid w:val="00274494"/>
    <w:rsid w:val="00287F74"/>
    <w:rsid w:val="00291ADB"/>
    <w:rsid w:val="002C6F8A"/>
    <w:rsid w:val="002E1361"/>
    <w:rsid w:val="002F4E85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597A"/>
    <w:rsid w:val="006C2D08"/>
    <w:rsid w:val="006E31A2"/>
    <w:rsid w:val="006F33CF"/>
    <w:rsid w:val="007035B2"/>
    <w:rsid w:val="007101DE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071C0"/>
    <w:rsid w:val="00945F50"/>
    <w:rsid w:val="00952441"/>
    <w:rsid w:val="0095619B"/>
    <w:rsid w:val="00964AAB"/>
    <w:rsid w:val="00965940"/>
    <w:rsid w:val="00975DE4"/>
    <w:rsid w:val="00976D08"/>
    <w:rsid w:val="0099720F"/>
    <w:rsid w:val="009B2829"/>
    <w:rsid w:val="009D42AE"/>
    <w:rsid w:val="009E7739"/>
    <w:rsid w:val="009F6814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E02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BF25FF"/>
    <w:rsid w:val="00C054E2"/>
    <w:rsid w:val="00C1032C"/>
    <w:rsid w:val="00C11C39"/>
    <w:rsid w:val="00C24D7B"/>
    <w:rsid w:val="00C34D57"/>
    <w:rsid w:val="00C42F5A"/>
    <w:rsid w:val="00C43E28"/>
    <w:rsid w:val="00C708A9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110</cp:revision>
  <cp:lastPrinted>2020-12-17T02:27:00Z</cp:lastPrinted>
  <dcterms:created xsi:type="dcterms:W3CDTF">2013-03-18T05:49:00Z</dcterms:created>
  <dcterms:modified xsi:type="dcterms:W3CDTF">2020-12-17T02:28:00Z</dcterms:modified>
</cp:coreProperties>
</file>