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8F" w:rsidRDefault="008D2314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ПРИМОРСКИЙ КРАЙ</w:t>
      </w:r>
    </w:p>
    <w:p w:rsidR="0062008F" w:rsidRDefault="008D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конкурсной комиссии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 проведению конкурса</w:t>
      </w:r>
    </w:p>
    <w:p w:rsidR="0062008F" w:rsidRDefault="008D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отбору кандидатур на должность</w:t>
      </w:r>
    </w:p>
    <w:p w:rsidR="0062008F" w:rsidRDefault="008D23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Спасск-Дальний</w:t>
      </w:r>
      <w:proofErr w:type="spellEnd"/>
      <w:proofErr w:type="gramEnd"/>
    </w:p>
    <w:p w:rsidR="0062008F" w:rsidRDefault="006200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08F" w:rsidRDefault="008D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октября 2020 года                                                                                       № 1</w:t>
      </w:r>
    </w:p>
    <w:p w:rsidR="009717B2" w:rsidRDefault="009717B2">
      <w:pPr>
        <w:spacing w:after="0" w:line="240" w:lineRule="auto"/>
        <w:jc w:val="both"/>
      </w:pPr>
    </w:p>
    <w:p w:rsidR="009717B2" w:rsidRDefault="009717B2" w:rsidP="009717B2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Положением о порядке проведения конкурса о порядке проведения конкурса по отбору кандидатур на должность главы городского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решением Думы городского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28.10.2015 № 118, решением Думы городского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25.02.2020 № 10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 начале процедуры формирования конкурсной комиссии для проведения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конкурса по отбору кандидатур на должность главы городского округа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Спасск-Дальний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решением Думы городского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28.02.2020 № 27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О назначении членов конкурсной комиссии для проведения конкурса по отбору кандидатур на должность главы городского округа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Спасск-Дальний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Губернатора Приморского края от 25.03.2020 № 114-рг «О назначении членов конкурсной комиссии для проведения конкурса на замещение должности главы городского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решением Думы городского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28.09.2020 года №  88 «Об объявлении конкурса для отбора кандидатур на должность главы городского округа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Спасск-Дальний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9717B2" w:rsidRDefault="009717B2" w:rsidP="009717B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008F" w:rsidRDefault="008D2314" w:rsidP="0009426C">
      <w:pPr>
        <w:pStyle w:val="aj"/>
        <w:spacing w:before="100" w:after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председателем </w:t>
      </w:r>
      <w:r>
        <w:rPr>
          <w:bCs/>
          <w:sz w:val="28"/>
          <w:szCs w:val="28"/>
        </w:rPr>
        <w:t xml:space="preserve">конкурсной комиссии по проведению конкурса </w:t>
      </w:r>
      <w:r>
        <w:rPr>
          <w:sz w:val="28"/>
          <w:szCs w:val="28"/>
        </w:rPr>
        <w:t xml:space="preserve">по отбору кандидатур на должность главы городского округа </w:t>
      </w:r>
      <w:proofErr w:type="spellStart"/>
      <w:r>
        <w:rPr>
          <w:sz w:val="28"/>
          <w:szCs w:val="28"/>
        </w:rPr>
        <w:t>Спасск-Дальний</w:t>
      </w:r>
      <w:proofErr w:type="spellEnd"/>
      <w:r w:rsidR="00AA1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вице-губернатора Приморского края – руководителя аппарата Губернатора Приморского края и Правительства Приморского края, члена конкурсной комиссии, члена конкурсной комиссии, </w:t>
      </w:r>
      <w:proofErr w:type="spellStart"/>
      <w:r>
        <w:rPr>
          <w:sz w:val="28"/>
          <w:szCs w:val="28"/>
        </w:rPr>
        <w:t>Волошко</w:t>
      </w:r>
      <w:proofErr w:type="spellEnd"/>
      <w:r>
        <w:rPr>
          <w:sz w:val="28"/>
          <w:szCs w:val="28"/>
        </w:rPr>
        <w:t xml:space="preserve"> Антона Анатольевича. </w:t>
      </w:r>
    </w:p>
    <w:p w:rsidR="0062008F" w:rsidRDefault="008D2314" w:rsidP="0009426C">
      <w:pPr>
        <w:pStyle w:val="aj"/>
        <w:spacing w:before="100" w:after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</w:t>
      </w:r>
      <w:bookmarkStart w:id="0" w:name="_GoBack"/>
      <w:bookmarkEnd w:id="0"/>
      <w:r>
        <w:rPr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>.</w:t>
      </w:r>
    </w:p>
    <w:p w:rsidR="0062008F" w:rsidRDefault="008D2314" w:rsidP="0009426C">
      <w:pPr>
        <w:pStyle w:val="af"/>
        <w:spacing w:before="100" w:after="100"/>
      </w:pPr>
      <w:r>
        <w:t> </w:t>
      </w:r>
    </w:p>
    <w:p w:rsidR="0062008F" w:rsidRDefault="008D2314" w:rsidP="0009426C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Председатель конкурсной комиссии  _____________________  А.А.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Волошко</w:t>
      </w:r>
      <w:proofErr w:type="spellEnd"/>
    </w:p>
    <w:sectPr w:rsidR="0062008F" w:rsidSect="0062008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08F"/>
    <w:rsid w:val="0009426C"/>
    <w:rsid w:val="0009777C"/>
    <w:rsid w:val="003106A8"/>
    <w:rsid w:val="0062008F"/>
    <w:rsid w:val="008D2314"/>
    <w:rsid w:val="009717B2"/>
    <w:rsid w:val="00AA1FDA"/>
    <w:rsid w:val="00D3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8F"/>
    <w:pPr>
      <w:shd w:val="nil"/>
      <w:spacing w:after="160" w:line="259" w:lineRule="auto"/>
    </w:pPr>
    <w:rPr>
      <w:highlight w:val="whit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62008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uiPriority w:val="9"/>
    <w:unhideWhenUsed/>
    <w:qFormat/>
    <w:rsid w:val="0062008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uiPriority w:val="9"/>
    <w:unhideWhenUsed/>
    <w:qFormat/>
    <w:rsid w:val="0062008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uiPriority w:val="9"/>
    <w:unhideWhenUsed/>
    <w:qFormat/>
    <w:rsid w:val="0062008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uiPriority w:val="9"/>
    <w:unhideWhenUsed/>
    <w:qFormat/>
    <w:rsid w:val="0062008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uiPriority w:val="9"/>
    <w:unhideWhenUsed/>
    <w:qFormat/>
    <w:rsid w:val="0062008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uiPriority w:val="9"/>
    <w:unhideWhenUsed/>
    <w:qFormat/>
    <w:rsid w:val="0062008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uiPriority w:val="9"/>
    <w:unhideWhenUsed/>
    <w:qFormat/>
    <w:rsid w:val="0062008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uiPriority w:val="9"/>
    <w:unhideWhenUsed/>
    <w:qFormat/>
    <w:rsid w:val="0062008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TOC1"/>
    <w:uiPriority w:val="9"/>
    <w:qFormat/>
    <w:rsid w:val="0062008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62008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62008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62008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62008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TOC2"/>
    <w:uiPriority w:val="9"/>
    <w:qFormat/>
    <w:rsid w:val="0062008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62008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62008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62008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62008F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62008F"/>
    <w:rPr>
      <w:sz w:val="24"/>
      <w:szCs w:val="24"/>
    </w:rPr>
  </w:style>
  <w:style w:type="character" w:customStyle="1" w:styleId="QuoteChar">
    <w:name w:val="Quote Char"/>
    <w:uiPriority w:val="29"/>
    <w:qFormat/>
    <w:rsid w:val="0062008F"/>
    <w:rPr>
      <w:i/>
    </w:rPr>
  </w:style>
  <w:style w:type="character" w:customStyle="1" w:styleId="IntenseQuoteChar">
    <w:name w:val="Intense Quote Char"/>
    <w:uiPriority w:val="30"/>
    <w:qFormat/>
    <w:rsid w:val="0062008F"/>
    <w:rPr>
      <w:i/>
    </w:rPr>
  </w:style>
  <w:style w:type="character" w:customStyle="1" w:styleId="HeaderChar">
    <w:name w:val="Header Char"/>
    <w:basedOn w:val="a0"/>
    <w:uiPriority w:val="99"/>
    <w:qFormat/>
    <w:rsid w:val="0062008F"/>
  </w:style>
  <w:style w:type="character" w:customStyle="1" w:styleId="FooterChar">
    <w:name w:val="Footer Char"/>
    <w:basedOn w:val="a0"/>
    <w:uiPriority w:val="99"/>
    <w:qFormat/>
    <w:rsid w:val="0062008F"/>
  </w:style>
  <w:style w:type="character" w:customStyle="1" w:styleId="-">
    <w:name w:val="Интернет-ссылка"/>
    <w:uiPriority w:val="99"/>
    <w:unhideWhenUsed/>
    <w:rsid w:val="0062008F"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sid w:val="0062008F"/>
    <w:rPr>
      <w:sz w:val="18"/>
    </w:rPr>
  </w:style>
  <w:style w:type="character" w:customStyle="1" w:styleId="a3">
    <w:name w:val="Привязка сноски"/>
    <w:rsid w:val="0062008F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62008F"/>
    <w:rPr>
      <w:vertAlign w:val="superscript"/>
    </w:rPr>
  </w:style>
  <w:style w:type="character" w:customStyle="1" w:styleId="fr">
    <w:name w:val="_fr"/>
    <w:basedOn w:val="a0"/>
    <w:qFormat/>
    <w:rsid w:val="0062008F"/>
  </w:style>
  <w:style w:type="paragraph" w:customStyle="1" w:styleId="a4">
    <w:name w:val="Заголовок"/>
    <w:basedOn w:val="a"/>
    <w:next w:val="a5"/>
    <w:qFormat/>
    <w:rsid w:val="0062008F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5">
    <w:name w:val="Body Text"/>
    <w:basedOn w:val="a"/>
    <w:rsid w:val="0062008F"/>
    <w:pPr>
      <w:spacing w:after="140" w:line="276" w:lineRule="auto"/>
    </w:pPr>
  </w:style>
  <w:style w:type="paragraph" w:styleId="a6">
    <w:name w:val="List"/>
    <w:basedOn w:val="a5"/>
    <w:rsid w:val="0062008F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62008F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rsid w:val="0062008F"/>
    <w:pPr>
      <w:suppressLineNumbers/>
    </w:pPr>
    <w:rPr>
      <w:rFonts w:ascii="Times New Roman" w:hAnsi="Times New Roman" w:cs="FreeSans"/>
    </w:rPr>
  </w:style>
  <w:style w:type="paragraph" w:styleId="a8">
    <w:name w:val="List Paragraph"/>
    <w:basedOn w:val="a"/>
    <w:uiPriority w:val="34"/>
    <w:qFormat/>
    <w:rsid w:val="0062008F"/>
    <w:pPr>
      <w:ind w:left="720"/>
      <w:contextualSpacing/>
    </w:pPr>
  </w:style>
  <w:style w:type="paragraph" w:styleId="a9">
    <w:name w:val="No Spacing"/>
    <w:uiPriority w:val="1"/>
    <w:qFormat/>
    <w:rsid w:val="0062008F"/>
    <w:pPr>
      <w:shd w:val="nil"/>
    </w:pPr>
    <w:rPr>
      <w:highlight w:val="white"/>
    </w:rPr>
  </w:style>
  <w:style w:type="paragraph" w:styleId="aa">
    <w:name w:val="Title"/>
    <w:basedOn w:val="a"/>
    <w:next w:val="a"/>
    <w:uiPriority w:val="10"/>
    <w:qFormat/>
    <w:rsid w:val="0062008F"/>
    <w:pPr>
      <w:spacing w:before="300" w:after="200"/>
      <w:contextualSpacing/>
    </w:pPr>
    <w:rPr>
      <w:sz w:val="48"/>
      <w:szCs w:val="48"/>
    </w:rPr>
  </w:style>
  <w:style w:type="paragraph" w:styleId="ab">
    <w:name w:val="Subtitle"/>
    <w:basedOn w:val="a"/>
    <w:next w:val="a"/>
    <w:uiPriority w:val="11"/>
    <w:qFormat/>
    <w:rsid w:val="0062008F"/>
    <w:pPr>
      <w:spacing w:before="200" w:after="200"/>
    </w:pPr>
    <w:rPr>
      <w:sz w:val="24"/>
      <w:szCs w:val="24"/>
    </w:rPr>
  </w:style>
  <w:style w:type="paragraph" w:styleId="2">
    <w:name w:val="Quote"/>
    <w:basedOn w:val="a"/>
    <w:next w:val="a"/>
    <w:uiPriority w:val="29"/>
    <w:qFormat/>
    <w:rsid w:val="0062008F"/>
    <w:pPr>
      <w:ind w:left="720" w:right="720"/>
    </w:pPr>
    <w:rPr>
      <w:i/>
    </w:rPr>
  </w:style>
  <w:style w:type="paragraph" w:styleId="ac">
    <w:name w:val="Intense Quote"/>
    <w:basedOn w:val="a"/>
    <w:next w:val="a"/>
    <w:uiPriority w:val="30"/>
    <w:qFormat/>
    <w:rsid w:val="006200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d">
    <w:name w:val="Верхний и нижний колонтитулы"/>
    <w:basedOn w:val="a"/>
    <w:qFormat/>
    <w:rsid w:val="0062008F"/>
  </w:style>
  <w:style w:type="paragraph" w:customStyle="1" w:styleId="Header">
    <w:name w:val="Header"/>
    <w:basedOn w:val="a"/>
    <w:link w:val="TOC4"/>
    <w:uiPriority w:val="99"/>
    <w:unhideWhenUsed/>
    <w:rsid w:val="006200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2008F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noteText">
    <w:name w:val="Footnote Text"/>
    <w:basedOn w:val="a"/>
    <w:uiPriority w:val="99"/>
    <w:semiHidden/>
    <w:unhideWhenUsed/>
    <w:rsid w:val="0062008F"/>
    <w:pPr>
      <w:spacing w:after="40" w:line="240" w:lineRule="auto"/>
    </w:pPr>
    <w:rPr>
      <w:sz w:val="18"/>
    </w:rPr>
  </w:style>
  <w:style w:type="paragraph" w:customStyle="1" w:styleId="TOC1">
    <w:name w:val="TOC 1"/>
    <w:basedOn w:val="a"/>
    <w:next w:val="a"/>
    <w:link w:val="Heading1Char"/>
    <w:uiPriority w:val="39"/>
    <w:unhideWhenUsed/>
    <w:rsid w:val="0062008F"/>
    <w:pPr>
      <w:spacing w:after="57"/>
    </w:pPr>
  </w:style>
  <w:style w:type="paragraph" w:customStyle="1" w:styleId="TOC2">
    <w:name w:val="TOC 2"/>
    <w:basedOn w:val="a"/>
    <w:next w:val="a"/>
    <w:link w:val="Heading6Char"/>
    <w:uiPriority w:val="39"/>
    <w:unhideWhenUsed/>
    <w:rsid w:val="0062008F"/>
    <w:pPr>
      <w:spacing w:after="57"/>
      <w:ind w:left="283"/>
    </w:pPr>
  </w:style>
  <w:style w:type="paragraph" w:customStyle="1" w:styleId="TOC3">
    <w:name w:val="TOC 3"/>
    <w:basedOn w:val="a"/>
    <w:next w:val="a"/>
    <w:uiPriority w:val="39"/>
    <w:unhideWhenUsed/>
    <w:rsid w:val="0062008F"/>
    <w:pPr>
      <w:spacing w:after="57"/>
      <w:ind w:left="567"/>
    </w:pPr>
  </w:style>
  <w:style w:type="paragraph" w:customStyle="1" w:styleId="TOC4">
    <w:name w:val="TOC 4"/>
    <w:basedOn w:val="a"/>
    <w:next w:val="a"/>
    <w:link w:val="Header"/>
    <w:uiPriority w:val="39"/>
    <w:unhideWhenUsed/>
    <w:rsid w:val="0062008F"/>
    <w:pPr>
      <w:spacing w:after="57"/>
      <w:ind w:left="850"/>
    </w:pPr>
  </w:style>
  <w:style w:type="paragraph" w:customStyle="1" w:styleId="TOC5">
    <w:name w:val="TOC 5"/>
    <w:basedOn w:val="a"/>
    <w:next w:val="a"/>
    <w:uiPriority w:val="39"/>
    <w:unhideWhenUsed/>
    <w:rsid w:val="0062008F"/>
    <w:pPr>
      <w:spacing w:after="57"/>
      <w:ind w:left="1134"/>
    </w:pPr>
  </w:style>
  <w:style w:type="paragraph" w:customStyle="1" w:styleId="TOC6">
    <w:name w:val="TOC 6"/>
    <w:basedOn w:val="a"/>
    <w:next w:val="a"/>
    <w:uiPriority w:val="39"/>
    <w:unhideWhenUsed/>
    <w:rsid w:val="0062008F"/>
    <w:pPr>
      <w:spacing w:after="57"/>
      <w:ind w:left="1417"/>
    </w:pPr>
  </w:style>
  <w:style w:type="paragraph" w:customStyle="1" w:styleId="TOC7">
    <w:name w:val="TOC 7"/>
    <w:basedOn w:val="a"/>
    <w:next w:val="a"/>
    <w:uiPriority w:val="39"/>
    <w:unhideWhenUsed/>
    <w:rsid w:val="0062008F"/>
    <w:pPr>
      <w:spacing w:after="57"/>
      <w:ind w:left="1701"/>
    </w:pPr>
  </w:style>
  <w:style w:type="paragraph" w:customStyle="1" w:styleId="TOC8">
    <w:name w:val="TOC 8"/>
    <w:basedOn w:val="a"/>
    <w:next w:val="a"/>
    <w:uiPriority w:val="39"/>
    <w:unhideWhenUsed/>
    <w:rsid w:val="0062008F"/>
    <w:pPr>
      <w:spacing w:after="57"/>
      <w:ind w:left="1984"/>
    </w:pPr>
  </w:style>
  <w:style w:type="paragraph" w:customStyle="1" w:styleId="TOC9">
    <w:name w:val="TOC 9"/>
    <w:basedOn w:val="a"/>
    <w:next w:val="a"/>
    <w:uiPriority w:val="39"/>
    <w:unhideWhenUsed/>
    <w:rsid w:val="0062008F"/>
    <w:pPr>
      <w:spacing w:after="57"/>
      <w:ind w:left="2268"/>
    </w:pPr>
  </w:style>
  <w:style w:type="paragraph" w:styleId="ae">
    <w:name w:val="TOC Heading"/>
    <w:uiPriority w:val="39"/>
    <w:unhideWhenUsed/>
    <w:qFormat/>
    <w:rsid w:val="0062008F"/>
    <w:pPr>
      <w:shd w:val="nil"/>
      <w:spacing w:after="160" w:line="259" w:lineRule="auto"/>
    </w:pPr>
    <w:rPr>
      <w:highlight w:val="white"/>
    </w:rPr>
  </w:style>
  <w:style w:type="paragraph" w:customStyle="1" w:styleId="aj">
    <w:name w:val="_aj"/>
    <w:basedOn w:val="a"/>
    <w:qFormat/>
    <w:rsid w:val="006200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6200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rsid w:val="006200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link w:val="Heading1"/>
    <w:uiPriority w:val="99"/>
    <w:qFormat/>
    <w:rsid w:val="0062008F"/>
    <w:pPr>
      <w:shd w:val="nil"/>
      <w:outlineLvl w:val="2"/>
    </w:pPr>
    <w:rPr>
      <w:rFonts w:ascii="Tahoma" w:hAnsi="Tahoma" w:cs="Tahoma"/>
      <w:sz w:val="24"/>
      <w:szCs w:val="24"/>
      <w:highlight w:val="black"/>
      <w:lang w:eastAsia="ru-RU"/>
    </w:rPr>
  </w:style>
  <w:style w:type="table" w:styleId="af0">
    <w:name w:val="Table Grid"/>
    <w:basedOn w:val="a1"/>
    <w:uiPriority w:val="59"/>
    <w:rsid w:val="006200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2008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2008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2008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200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200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200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62008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2008F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2008F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2008F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2008F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2008F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2008F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2008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2008F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2008F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2008F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2008F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2008F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2008F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2008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2008F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2008F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2008F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2008F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2008F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2008F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2008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2008F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2008F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2008F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2008F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2008F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2008F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200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200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200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200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200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200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200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2008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2008F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2008F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2008F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2008F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2008F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2008F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200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200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200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200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200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200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200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200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200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200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200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200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200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2008F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62008F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lawyers-01</dc:creator>
  <cp:lastModifiedBy>chudnov_sp</cp:lastModifiedBy>
  <cp:revision>6</cp:revision>
  <cp:lastPrinted>2020-10-28T02:18:00Z</cp:lastPrinted>
  <dcterms:created xsi:type="dcterms:W3CDTF">2020-10-26T23:54:00Z</dcterms:created>
  <dcterms:modified xsi:type="dcterms:W3CDTF">2020-10-28T02:19:00Z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