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D1" w:rsidRPr="002E3ED1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244DCD" w:rsidP="002E3E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55.2pt;width:94pt;height:130pt;z-index:251660288">
            <v:imagedata r:id="rId6" o:title=""/>
            <w10:anchorlock/>
          </v:shape>
          <o:OLEObject Type="Embed" ProgID="Word.Picture.8" ShapeID="_x0000_s1026" DrawAspect="Content" ObjectID="_1640076806" r:id="rId7"/>
        </w:pict>
      </w:r>
    </w:p>
    <w:p w:rsidR="00A71F1A" w:rsidRPr="002E3ED1" w:rsidRDefault="00A71F1A" w:rsidP="002E3ED1">
      <w:pPr>
        <w:pStyle w:val="a3"/>
        <w:spacing w:before="0" w:line="276" w:lineRule="auto"/>
        <w:rPr>
          <w:sz w:val="26"/>
          <w:szCs w:val="26"/>
        </w:rPr>
      </w:pPr>
      <w:r w:rsidRPr="002E3ED1">
        <w:rPr>
          <w:sz w:val="26"/>
          <w:szCs w:val="26"/>
        </w:rPr>
        <w:t>ДУМА</w:t>
      </w:r>
    </w:p>
    <w:p w:rsidR="00A71F1A" w:rsidRPr="002E3ED1" w:rsidRDefault="00A71F1A" w:rsidP="002E3ED1">
      <w:pPr>
        <w:pStyle w:val="a3"/>
        <w:spacing w:before="0" w:line="276" w:lineRule="auto"/>
        <w:rPr>
          <w:sz w:val="26"/>
          <w:szCs w:val="26"/>
        </w:rPr>
      </w:pPr>
      <w:r w:rsidRPr="002E3ED1">
        <w:rPr>
          <w:sz w:val="26"/>
          <w:szCs w:val="26"/>
        </w:rPr>
        <w:t>ГОРОДСКОГО ОКРУГА  СПАССК-ДАЛЬНИЙ</w:t>
      </w:r>
    </w:p>
    <w:p w:rsidR="00A71F1A" w:rsidRPr="002E3ED1" w:rsidRDefault="00A71F1A" w:rsidP="002E3E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E3ED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2E3ED1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Default="000407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 декабря</w:t>
      </w:r>
      <w:r w:rsidR="002E3ED1" w:rsidRPr="002E3ED1">
        <w:rPr>
          <w:rFonts w:ascii="Times New Roman" w:hAnsi="Times New Roman" w:cs="Times New Roman"/>
          <w:sz w:val="26"/>
          <w:szCs w:val="26"/>
        </w:rPr>
        <w:t xml:space="preserve">  201</w:t>
      </w:r>
      <w:r w:rsidR="00207BC7">
        <w:rPr>
          <w:rFonts w:ascii="Times New Roman" w:hAnsi="Times New Roman" w:cs="Times New Roman"/>
          <w:sz w:val="26"/>
          <w:szCs w:val="26"/>
        </w:rPr>
        <w:t>9</w:t>
      </w:r>
      <w:r w:rsidR="002E3ED1" w:rsidRPr="002E3ED1">
        <w:rPr>
          <w:rFonts w:ascii="Times New Roman" w:hAnsi="Times New Roman" w:cs="Times New Roman"/>
          <w:sz w:val="26"/>
          <w:szCs w:val="26"/>
        </w:rPr>
        <w:t xml:space="preserve"> г.</w:t>
      </w:r>
      <w:r w:rsidR="002E3ED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E3ED1" w:rsidRPr="002E3ED1">
        <w:rPr>
          <w:rFonts w:ascii="Times New Roman" w:hAnsi="Times New Roman" w:cs="Times New Roman"/>
          <w:sz w:val="26"/>
          <w:szCs w:val="26"/>
        </w:rPr>
        <w:t xml:space="preserve">  г. Спасск-Дальний, Примор</w:t>
      </w:r>
      <w:r w:rsidR="002E3ED1">
        <w:rPr>
          <w:rFonts w:ascii="Times New Roman" w:hAnsi="Times New Roman" w:cs="Times New Roman"/>
          <w:sz w:val="26"/>
          <w:szCs w:val="26"/>
        </w:rPr>
        <w:t xml:space="preserve">ского края                №  </w:t>
      </w:r>
      <w:r>
        <w:rPr>
          <w:rFonts w:ascii="Times New Roman" w:hAnsi="Times New Roman" w:cs="Times New Roman"/>
          <w:sz w:val="26"/>
          <w:szCs w:val="26"/>
        </w:rPr>
        <w:t xml:space="preserve">88 </w:t>
      </w:r>
    </w:p>
    <w:p w:rsidR="002E3ED1" w:rsidRPr="002E3ED1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О проведении публичных слушаний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по внесению изменений в Устав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В  соответствие с действующим законодательством Российской Федерации, руководствуясь Уставом городского округа,  Положением о порядке проведения публичных слушаний на территории городского округа Спасск-Дальний, рассмотрев проект решения Думы городского округа Спасск-Дальний «О внесении изменений и дополнений в Устав городского округа Спасск-Дальний», представленный в порядке правотворческой инициативы председателем Думы городского округа Спасск-Дальний, Дума городского округа Спасск-Дальний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РЕШИЛА: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17AF" w:rsidRPr="001A241B" w:rsidRDefault="00FC17AF" w:rsidP="00FC17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04C37" w:rsidRPr="002E3E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 Отменить решение Думы городского округа Спасск-Дальний от 20 декабря 2019 года № 85 «</w:t>
      </w:r>
      <w:r w:rsidRPr="001A241B">
        <w:rPr>
          <w:rFonts w:ascii="Times New Roman" w:hAnsi="Times New Roman" w:cs="Times New Roman"/>
          <w:sz w:val="26"/>
          <w:szCs w:val="26"/>
        </w:rPr>
        <w:t>О проведении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241B">
        <w:rPr>
          <w:rFonts w:ascii="Times New Roman" w:hAnsi="Times New Roman" w:cs="Times New Roman"/>
          <w:sz w:val="26"/>
          <w:szCs w:val="26"/>
        </w:rPr>
        <w:t>по внесению изменений в Устав</w:t>
      </w:r>
    </w:p>
    <w:p w:rsidR="00FC17AF" w:rsidRDefault="00FC17AF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  <w:r w:rsidR="00504C37" w:rsidRPr="002E3ED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71F1A" w:rsidRPr="002E3ED1" w:rsidRDefault="00FC17AF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. Назначить публичные слушания по вопросам внесения изменений в Устав городского округа Спасск-Дальний на </w:t>
      </w:r>
      <w:r w:rsidR="00196298">
        <w:rPr>
          <w:rFonts w:ascii="Times New Roman" w:hAnsi="Times New Roman" w:cs="Times New Roman"/>
          <w:sz w:val="26"/>
          <w:szCs w:val="26"/>
        </w:rPr>
        <w:t>18</w:t>
      </w:r>
      <w:r w:rsidR="00A373E7">
        <w:rPr>
          <w:rFonts w:ascii="Times New Roman" w:hAnsi="Times New Roman" w:cs="Times New Roman"/>
          <w:sz w:val="26"/>
          <w:szCs w:val="26"/>
        </w:rPr>
        <w:t xml:space="preserve"> </w:t>
      </w:r>
      <w:r w:rsidR="00196298">
        <w:rPr>
          <w:rFonts w:ascii="Times New Roman" w:hAnsi="Times New Roman" w:cs="Times New Roman"/>
          <w:sz w:val="26"/>
          <w:szCs w:val="26"/>
        </w:rPr>
        <w:t>февраля</w:t>
      </w:r>
      <w:r w:rsidR="00207BC7">
        <w:rPr>
          <w:rFonts w:ascii="Times New Roman" w:hAnsi="Times New Roman" w:cs="Times New Roman"/>
          <w:sz w:val="26"/>
          <w:szCs w:val="26"/>
        </w:rPr>
        <w:t xml:space="preserve"> </w:t>
      </w:r>
      <w:r w:rsidR="00A373E7">
        <w:rPr>
          <w:rFonts w:ascii="Times New Roman" w:hAnsi="Times New Roman" w:cs="Times New Roman"/>
          <w:sz w:val="26"/>
          <w:szCs w:val="26"/>
        </w:rPr>
        <w:t xml:space="preserve"> 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20</w:t>
      </w:r>
      <w:r w:rsidR="00A373E7">
        <w:rPr>
          <w:rFonts w:ascii="Times New Roman" w:hAnsi="Times New Roman" w:cs="Times New Roman"/>
          <w:sz w:val="26"/>
          <w:szCs w:val="26"/>
        </w:rPr>
        <w:t>20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FC17AF">
        <w:rPr>
          <w:rFonts w:ascii="Times New Roman" w:hAnsi="Times New Roman" w:cs="Times New Roman"/>
          <w:sz w:val="26"/>
          <w:szCs w:val="26"/>
        </w:rPr>
        <w:t>3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. Публичные слушания провести в актовом зале Администрации городского округа Спасск-Дальний по адресу: </w:t>
      </w:r>
      <w:proofErr w:type="gramStart"/>
      <w:r w:rsidR="00A71F1A" w:rsidRPr="002E3ED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71F1A" w:rsidRPr="002E3ED1">
        <w:rPr>
          <w:rFonts w:ascii="Times New Roman" w:hAnsi="Times New Roman" w:cs="Times New Roman"/>
          <w:sz w:val="26"/>
          <w:szCs w:val="26"/>
        </w:rPr>
        <w:t>. Спасск-Дальний, ул. Борисова, 17.</w:t>
      </w: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FC17AF">
        <w:rPr>
          <w:rFonts w:ascii="Times New Roman" w:hAnsi="Times New Roman" w:cs="Times New Roman"/>
          <w:sz w:val="26"/>
          <w:szCs w:val="26"/>
        </w:rPr>
        <w:t>4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. Проект </w:t>
      </w:r>
      <w:r w:rsidR="006B26FF" w:rsidRPr="002E3ED1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Устав городского округа Спасск-Дальний», выносимый для обсуждения,  прилагается  (приложение 1).</w:t>
      </w: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FC17AF">
        <w:rPr>
          <w:rFonts w:ascii="Times New Roman" w:hAnsi="Times New Roman" w:cs="Times New Roman"/>
          <w:sz w:val="26"/>
          <w:szCs w:val="26"/>
        </w:rPr>
        <w:t>5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. Установить срок подачи предложений и рекомендаций экспертов по обсуждаемым вопросам до </w:t>
      </w:r>
      <w:r w:rsidR="00196298">
        <w:rPr>
          <w:rFonts w:ascii="Times New Roman" w:hAnsi="Times New Roman" w:cs="Times New Roman"/>
          <w:sz w:val="26"/>
          <w:szCs w:val="26"/>
        </w:rPr>
        <w:t>1</w:t>
      </w:r>
      <w:r w:rsidR="00A373E7">
        <w:rPr>
          <w:rFonts w:ascii="Times New Roman" w:hAnsi="Times New Roman" w:cs="Times New Roman"/>
          <w:sz w:val="26"/>
          <w:szCs w:val="26"/>
        </w:rPr>
        <w:t>4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</w:t>
      </w:r>
      <w:r w:rsidR="00196298">
        <w:rPr>
          <w:rFonts w:ascii="Times New Roman" w:hAnsi="Times New Roman" w:cs="Times New Roman"/>
          <w:sz w:val="26"/>
          <w:szCs w:val="26"/>
        </w:rPr>
        <w:t xml:space="preserve">февраля 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20</w:t>
      </w:r>
      <w:r w:rsidR="00A373E7">
        <w:rPr>
          <w:rFonts w:ascii="Times New Roman" w:hAnsi="Times New Roman" w:cs="Times New Roman"/>
          <w:sz w:val="26"/>
          <w:szCs w:val="26"/>
        </w:rPr>
        <w:t>20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F1A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FC17AF">
        <w:rPr>
          <w:rFonts w:ascii="Times New Roman" w:hAnsi="Times New Roman" w:cs="Times New Roman"/>
          <w:sz w:val="26"/>
          <w:szCs w:val="26"/>
        </w:rPr>
        <w:t>6</w:t>
      </w:r>
      <w:r w:rsidR="00A71F1A" w:rsidRPr="002E3ED1">
        <w:rPr>
          <w:rFonts w:ascii="Times New Roman" w:hAnsi="Times New Roman" w:cs="Times New Roman"/>
          <w:sz w:val="26"/>
          <w:szCs w:val="26"/>
        </w:rPr>
        <w:t>. Утвердить состав оргкомитета по проведению публичных слушаний в количестве 7  человек (приложение 2).</w:t>
      </w:r>
    </w:p>
    <w:p w:rsidR="00A71F1A" w:rsidRPr="002E3ED1" w:rsidRDefault="00FC17AF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7</w:t>
      </w:r>
      <w:r w:rsidR="00A71F1A" w:rsidRPr="002E3ED1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</w:t>
      </w:r>
      <w:r w:rsidR="00553FE0">
        <w:rPr>
          <w:rFonts w:ascii="Times New Roman" w:hAnsi="Times New Roman" w:cs="Times New Roman"/>
          <w:sz w:val="26"/>
          <w:szCs w:val="26"/>
        </w:rPr>
        <w:t>С</w:t>
      </w:r>
      <w:r w:rsidR="00196298">
        <w:rPr>
          <w:rFonts w:ascii="Times New Roman" w:hAnsi="Times New Roman" w:cs="Times New Roman"/>
          <w:sz w:val="26"/>
          <w:szCs w:val="26"/>
        </w:rPr>
        <w:t>фера деятельности</w:t>
      </w:r>
      <w:r w:rsidR="00A71F1A" w:rsidRPr="002E3ED1">
        <w:rPr>
          <w:rFonts w:ascii="Times New Roman" w:hAnsi="Times New Roman" w:cs="Times New Roman"/>
          <w:sz w:val="26"/>
          <w:szCs w:val="26"/>
        </w:rPr>
        <w:t>».</w:t>
      </w:r>
    </w:p>
    <w:p w:rsidR="002E3ED1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3ED1" w:rsidRPr="002E3ED1" w:rsidRDefault="002E3ED1" w:rsidP="002E3E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3ED1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Думы </w:t>
      </w:r>
    </w:p>
    <w:p w:rsidR="002E3ED1" w:rsidRPr="002E3ED1" w:rsidRDefault="002E3ED1" w:rsidP="002E3E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3ED1">
        <w:rPr>
          <w:rFonts w:ascii="Times New Roman" w:eastAsia="Times New Roman" w:hAnsi="Times New Roman" w:cs="Times New Roman"/>
          <w:sz w:val="26"/>
          <w:szCs w:val="26"/>
        </w:rPr>
        <w:t>городского округа Спасск-Дальний                                                              К.Г. Марков</w:t>
      </w:r>
    </w:p>
    <w:p w:rsidR="00A71F1A" w:rsidRPr="002E3ED1" w:rsidRDefault="00A71F1A" w:rsidP="002E3ED1">
      <w:pPr>
        <w:tabs>
          <w:tab w:val="left" w:pos="6521"/>
        </w:tabs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br w:type="page"/>
      </w:r>
      <w:r w:rsidRPr="002E3ED1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A71F1A" w:rsidRPr="002E3ED1" w:rsidRDefault="00A71F1A" w:rsidP="002E3ED1">
      <w:pPr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2E3ED1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2E3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F1A" w:rsidRPr="002E3ED1" w:rsidRDefault="00A71F1A" w:rsidP="002E3ED1">
      <w:pPr>
        <w:spacing w:after="0"/>
        <w:ind w:left="1975" w:firstLine="3412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округа Спасск-Дальний</w:t>
      </w:r>
    </w:p>
    <w:p w:rsidR="00A71F1A" w:rsidRPr="002E3ED1" w:rsidRDefault="00A71F1A" w:rsidP="002E3ED1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</w:t>
      </w:r>
      <w:r w:rsidR="002E3ED1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2E3ED1">
        <w:rPr>
          <w:rFonts w:ascii="Times New Roman" w:hAnsi="Times New Roman" w:cs="Times New Roman"/>
          <w:sz w:val="26"/>
          <w:szCs w:val="26"/>
        </w:rPr>
        <w:t xml:space="preserve">от </w:t>
      </w:r>
      <w:r w:rsidR="0004071A">
        <w:rPr>
          <w:rFonts w:ascii="Times New Roman" w:hAnsi="Times New Roman" w:cs="Times New Roman"/>
          <w:sz w:val="26"/>
          <w:szCs w:val="26"/>
        </w:rPr>
        <w:t xml:space="preserve">28 декабря </w:t>
      </w:r>
      <w:r w:rsidRPr="002E3ED1">
        <w:rPr>
          <w:rFonts w:ascii="Times New Roman" w:hAnsi="Times New Roman" w:cs="Times New Roman"/>
          <w:sz w:val="26"/>
          <w:szCs w:val="26"/>
        </w:rPr>
        <w:t>20</w:t>
      </w:r>
      <w:r w:rsidR="000F1A3D">
        <w:rPr>
          <w:rFonts w:ascii="Times New Roman" w:hAnsi="Times New Roman" w:cs="Times New Roman"/>
          <w:sz w:val="26"/>
          <w:szCs w:val="26"/>
        </w:rPr>
        <w:t>19</w:t>
      </w:r>
      <w:r w:rsidRPr="002E3ED1">
        <w:rPr>
          <w:rFonts w:ascii="Times New Roman" w:hAnsi="Times New Roman" w:cs="Times New Roman"/>
          <w:sz w:val="26"/>
          <w:szCs w:val="26"/>
        </w:rPr>
        <w:t xml:space="preserve"> г. № </w:t>
      </w:r>
      <w:r w:rsidR="0004071A">
        <w:rPr>
          <w:rFonts w:ascii="Times New Roman" w:hAnsi="Times New Roman" w:cs="Times New Roman"/>
          <w:sz w:val="26"/>
          <w:szCs w:val="26"/>
        </w:rPr>
        <w:t>88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С О С Т А В 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       оргкомитета по проведению публичных слушаний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2C227C" w:rsidRPr="002E3ED1">
        <w:rPr>
          <w:rFonts w:ascii="Times New Roman" w:hAnsi="Times New Roman" w:cs="Times New Roman"/>
          <w:sz w:val="26"/>
          <w:szCs w:val="26"/>
        </w:rPr>
        <w:t>Антоненко</w:t>
      </w:r>
      <w:proofErr w:type="spellEnd"/>
      <w:r w:rsidR="002C227C" w:rsidRPr="002E3ED1">
        <w:rPr>
          <w:rFonts w:ascii="Times New Roman" w:hAnsi="Times New Roman" w:cs="Times New Roman"/>
          <w:sz w:val="26"/>
          <w:szCs w:val="26"/>
        </w:rPr>
        <w:t xml:space="preserve"> Сергей Иванович         </w:t>
      </w:r>
      <w:r w:rsidRPr="002E3ED1">
        <w:rPr>
          <w:rFonts w:ascii="Times New Roman" w:hAnsi="Times New Roman" w:cs="Times New Roman"/>
          <w:sz w:val="26"/>
          <w:szCs w:val="26"/>
        </w:rPr>
        <w:t xml:space="preserve">      -  депутат Думы городского округа;  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2E3ED1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2E3ED1">
        <w:rPr>
          <w:rFonts w:ascii="Times New Roman" w:hAnsi="Times New Roman" w:cs="Times New Roman"/>
          <w:sz w:val="26"/>
          <w:szCs w:val="26"/>
        </w:rPr>
        <w:t xml:space="preserve"> Тамара Дмитриевна        </w:t>
      </w:r>
      <w:r w:rsidR="002C227C" w:rsidRPr="002E3ED1">
        <w:rPr>
          <w:rFonts w:ascii="Times New Roman" w:hAnsi="Times New Roman" w:cs="Times New Roman"/>
          <w:sz w:val="26"/>
          <w:szCs w:val="26"/>
        </w:rPr>
        <w:t xml:space="preserve">    </w:t>
      </w:r>
      <w:r w:rsidRPr="002E3ED1">
        <w:rPr>
          <w:rFonts w:ascii="Times New Roman" w:hAnsi="Times New Roman" w:cs="Times New Roman"/>
          <w:sz w:val="26"/>
          <w:szCs w:val="26"/>
        </w:rPr>
        <w:t xml:space="preserve">  - начальник административного управления 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  Администрации городского округа;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3. Труднев</w:t>
      </w:r>
      <w:r w:rsidR="002E3ED1">
        <w:rPr>
          <w:rFonts w:ascii="Times New Roman" w:hAnsi="Times New Roman" w:cs="Times New Roman"/>
          <w:sz w:val="26"/>
          <w:szCs w:val="26"/>
        </w:rPr>
        <w:t xml:space="preserve">а Татьяна Петровна            </w:t>
      </w:r>
      <w:r w:rsidRPr="002E3ED1">
        <w:rPr>
          <w:rFonts w:ascii="Times New Roman" w:hAnsi="Times New Roman" w:cs="Times New Roman"/>
          <w:sz w:val="26"/>
          <w:szCs w:val="26"/>
        </w:rPr>
        <w:t xml:space="preserve">  - зам</w:t>
      </w:r>
      <w:r w:rsidR="002D37C9" w:rsidRPr="002E3ED1">
        <w:rPr>
          <w:rFonts w:ascii="Times New Roman" w:hAnsi="Times New Roman" w:cs="Times New Roman"/>
          <w:sz w:val="26"/>
          <w:szCs w:val="26"/>
        </w:rPr>
        <w:t>еститель</w:t>
      </w:r>
      <w:r w:rsidRPr="002E3ED1">
        <w:rPr>
          <w:rFonts w:ascii="Times New Roman" w:hAnsi="Times New Roman" w:cs="Times New Roman"/>
          <w:sz w:val="26"/>
          <w:szCs w:val="26"/>
        </w:rPr>
        <w:t xml:space="preserve"> председателя Думы городского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округа;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2E3ED1">
        <w:rPr>
          <w:rFonts w:ascii="Times New Roman" w:hAnsi="Times New Roman" w:cs="Times New Roman"/>
          <w:sz w:val="26"/>
          <w:szCs w:val="26"/>
        </w:rPr>
        <w:t>Пищёлка</w:t>
      </w:r>
      <w:proofErr w:type="spellEnd"/>
      <w:r w:rsidRPr="002E3ED1">
        <w:rPr>
          <w:rFonts w:ascii="Times New Roman" w:hAnsi="Times New Roman" w:cs="Times New Roman"/>
          <w:sz w:val="26"/>
          <w:szCs w:val="26"/>
        </w:rPr>
        <w:t xml:space="preserve"> Елена Алексеевна                 - председатель женсовета городского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  округа;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5. Путиловская  Наталья                           - начальник отдела делопроизводства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Евгеньевна                                               административного управления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Администрации городского  округа;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6. Шпанко Елена Сергеевна                     - председатель Общественного совета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  городского округа;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7. Чуднов Сергей Павлович                     - руководитель аппарата Думы городского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2E3ED1">
        <w:rPr>
          <w:rFonts w:ascii="Times New Roman" w:hAnsi="Times New Roman" w:cs="Times New Roman"/>
          <w:sz w:val="26"/>
          <w:szCs w:val="26"/>
        </w:rPr>
        <w:t xml:space="preserve"> </w:t>
      </w:r>
      <w:r w:rsidRPr="002E3ED1">
        <w:rPr>
          <w:rFonts w:ascii="Times New Roman" w:hAnsi="Times New Roman" w:cs="Times New Roman"/>
          <w:sz w:val="26"/>
          <w:szCs w:val="26"/>
        </w:rPr>
        <w:t xml:space="preserve">  округа.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56037" w:rsidRPr="00707EFB" w:rsidRDefault="00A71F1A" w:rsidP="00E56037">
      <w:pPr>
        <w:tabs>
          <w:tab w:val="left" w:pos="6521"/>
        </w:tabs>
        <w:spacing w:after="0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br w:type="page"/>
      </w:r>
      <w:r w:rsidR="00E56037" w:rsidRPr="00707EFB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707EFB" w:rsidRPr="00707EFB" w:rsidRDefault="00E56037" w:rsidP="00707E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07EFB" w:rsidRPr="00707E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к решению Думы </w:t>
      </w:r>
      <w:proofErr w:type="gramStart"/>
      <w:r w:rsidR="00707EFB" w:rsidRPr="00707EF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707EFB" w:rsidRPr="00707E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7EFB" w:rsidRPr="00707EFB" w:rsidRDefault="00707EFB" w:rsidP="00707E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04071A">
        <w:rPr>
          <w:rFonts w:ascii="Times New Roman" w:hAnsi="Times New Roman" w:cs="Times New Roman"/>
          <w:sz w:val="26"/>
          <w:szCs w:val="26"/>
        </w:rPr>
        <w:t xml:space="preserve"> </w:t>
      </w:r>
      <w:r w:rsidRPr="00707EFB">
        <w:rPr>
          <w:rFonts w:ascii="Times New Roman" w:hAnsi="Times New Roman" w:cs="Times New Roman"/>
          <w:sz w:val="26"/>
          <w:szCs w:val="26"/>
        </w:rPr>
        <w:t xml:space="preserve">            округа Спасск-Дальний</w:t>
      </w:r>
    </w:p>
    <w:p w:rsidR="0004071A" w:rsidRPr="002E3ED1" w:rsidRDefault="0004071A" w:rsidP="0004071A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E3ED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28 декабря </w:t>
      </w:r>
      <w:r w:rsidRPr="002E3ED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2E3ED1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88</w:t>
      </w:r>
    </w:p>
    <w:p w:rsidR="00707EFB" w:rsidRPr="00707EFB" w:rsidRDefault="00707EFB" w:rsidP="00707EF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>(ПРОЕКТ)</w:t>
      </w: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EFB">
        <w:rPr>
          <w:rFonts w:ascii="Times New Roman" w:hAnsi="Times New Roman" w:cs="Times New Roman"/>
          <w:b/>
          <w:sz w:val="26"/>
          <w:szCs w:val="26"/>
        </w:rPr>
        <w:t>ДУМА</w:t>
      </w:r>
    </w:p>
    <w:p w:rsidR="00707EFB" w:rsidRPr="00707EFB" w:rsidRDefault="00707EFB" w:rsidP="00707EFB">
      <w:pPr>
        <w:pStyle w:val="a3"/>
        <w:spacing w:before="0" w:line="276" w:lineRule="auto"/>
        <w:rPr>
          <w:sz w:val="26"/>
          <w:szCs w:val="26"/>
        </w:rPr>
      </w:pPr>
      <w:r w:rsidRPr="00707EFB">
        <w:rPr>
          <w:sz w:val="26"/>
          <w:szCs w:val="26"/>
        </w:rPr>
        <w:t>ГОРОДСКОГО ОКРУГА  СПАССК-ДАЛЬНИЙ</w:t>
      </w: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07EF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07EFB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>«_ _»_________20</w:t>
      </w:r>
      <w:r w:rsidR="00A373E7">
        <w:rPr>
          <w:rFonts w:ascii="Times New Roman" w:hAnsi="Times New Roman" w:cs="Times New Roman"/>
          <w:sz w:val="26"/>
          <w:szCs w:val="26"/>
        </w:rPr>
        <w:t>20</w:t>
      </w:r>
      <w:r w:rsidRPr="00707EFB">
        <w:rPr>
          <w:rFonts w:ascii="Times New Roman" w:hAnsi="Times New Roman" w:cs="Times New Roman"/>
          <w:sz w:val="26"/>
          <w:szCs w:val="26"/>
        </w:rPr>
        <w:t xml:space="preserve"> г.       </w:t>
      </w:r>
      <w:proofErr w:type="spellStart"/>
      <w:r w:rsidRPr="00707EF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>пасск-Дальний</w:t>
      </w:r>
      <w:proofErr w:type="spellEnd"/>
      <w:r w:rsidRPr="00707EFB">
        <w:rPr>
          <w:rFonts w:ascii="Times New Roman" w:hAnsi="Times New Roman" w:cs="Times New Roman"/>
          <w:sz w:val="26"/>
          <w:szCs w:val="26"/>
        </w:rPr>
        <w:t>, Приморского края                 № ______</w:t>
      </w:r>
    </w:p>
    <w:p w:rsidR="00707EFB" w:rsidRPr="00707EFB" w:rsidRDefault="00707EFB" w:rsidP="00C35488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5488" w:rsidRDefault="00707EFB" w:rsidP="00C35488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EFB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</w:t>
      </w:r>
      <w:r w:rsidR="00C3548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7EFB" w:rsidRPr="00707EFB" w:rsidRDefault="00707EFB" w:rsidP="00C35488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7EFB">
        <w:rPr>
          <w:rFonts w:ascii="Times New Roman" w:hAnsi="Times New Roman" w:cs="Times New Roman"/>
          <w:b/>
          <w:spacing w:val="-2"/>
          <w:sz w:val="26"/>
          <w:szCs w:val="26"/>
        </w:rPr>
        <w:t>городского</w:t>
      </w:r>
      <w:r w:rsidR="00C35488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707EFB">
        <w:rPr>
          <w:rFonts w:ascii="Times New Roman" w:hAnsi="Times New Roman" w:cs="Times New Roman"/>
          <w:b/>
          <w:spacing w:val="-2"/>
          <w:sz w:val="26"/>
          <w:szCs w:val="26"/>
        </w:rPr>
        <w:t>округа Спасск-Дальний</w:t>
      </w:r>
    </w:p>
    <w:p w:rsidR="00707EFB" w:rsidRPr="00707EFB" w:rsidRDefault="00707EFB" w:rsidP="00C35488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EFB" w:rsidRPr="00707EFB" w:rsidRDefault="00707EFB" w:rsidP="00707EF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707EFB">
        <w:rPr>
          <w:rFonts w:ascii="Times New Roman" w:hAnsi="Times New Roman" w:cs="Times New Roman"/>
          <w:spacing w:val="-3"/>
          <w:sz w:val="26"/>
          <w:szCs w:val="26"/>
        </w:rPr>
        <w:t xml:space="preserve">Принято Думой </w:t>
      </w:r>
      <w:proofErr w:type="gramStart"/>
      <w:r w:rsidRPr="00707EFB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proofErr w:type="gramEnd"/>
      <w:r w:rsidRPr="00707EF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707EFB" w:rsidRPr="00707EFB" w:rsidRDefault="00707EFB" w:rsidP="00707EF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707EFB">
        <w:rPr>
          <w:rFonts w:ascii="Times New Roman" w:hAnsi="Times New Roman" w:cs="Times New Roman"/>
          <w:spacing w:val="-3"/>
          <w:sz w:val="26"/>
          <w:szCs w:val="26"/>
        </w:rPr>
        <w:t>округа</w:t>
      </w:r>
      <w:r w:rsidRPr="00707EFB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707EF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707EFB" w:rsidRPr="00707EFB" w:rsidRDefault="00707EFB" w:rsidP="00707EF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pacing w:val="-3"/>
          <w:sz w:val="26"/>
          <w:szCs w:val="26"/>
        </w:rPr>
        <w:t>«__»____________20</w:t>
      </w:r>
      <w:r w:rsidR="00A373E7">
        <w:rPr>
          <w:rFonts w:ascii="Times New Roman" w:hAnsi="Times New Roman" w:cs="Times New Roman"/>
          <w:spacing w:val="-3"/>
          <w:sz w:val="26"/>
          <w:szCs w:val="26"/>
        </w:rPr>
        <w:t>20</w:t>
      </w:r>
      <w:r w:rsidRPr="00707EFB">
        <w:rPr>
          <w:rFonts w:ascii="Times New Roman" w:hAnsi="Times New Roman" w:cs="Times New Roman"/>
          <w:spacing w:val="-3"/>
          <w:sz w:val="26"/>
          <w:szCs w:val="26"/>
        </w:rPr>
        <w:t xml:space="preserve"> г.</w:t>
      </w:r>
      <w:r w:rsidRPr="00707E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707EFB" w:rsidRPr="00707EFB" w:rsidRDefault="00707EFB" w:rsidP="00707E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7EFB" w:rsidRDefault="00707EFB" w:rsidP="00707E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07EFB">
        <w:rPr>
          <w:rFonts w:ascii="Times New Roman" w:hAnsi="Times New Roman" w:cs="Times New Roman"/>
          <w:sz w:val="26"/>
          <w:szCs w:val="26"/>
        </w:rPr>
        <w:t xml:space="preserve">1. </w:t>
      </w:r>
      <w:r w:rsidR="00196298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707EFB">
        <w:rPr>
          <w:rFonts w:ascii="Times New Roman" w:hAnsi="Times New Roman" w:cs="Times New Roman"/>
          <w:sz w:val="26"/>
          <w:szCs w:val="26"/>
        </w:rPr>
        <w:t xml:space="preserve">Устав городского округа Спасск-Дальний (в ред. решений Думы городского округа 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 xml:space="preserve">. Спасск-Дальний от 31.05.2005 г., № 39, от 25.04.2006 г. № 39; от 30.01.2007 г. № 06; от 30.10.2007 г. № 120; от 25.12.2007 г. № 155; от 29.01.2008 г. № 08; от 15.05.2008 г. № 44; от 30.09.2008 г. № 96; от 23.12.2008 г. № 173; 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>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70-НПА; от 30.11.2017 г. № 109-НПА; от 26.04.2018г. №29-НПА; от 26.07.2018г. №54-НПА;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 xml:space="preserve"> от 27.12.2018 г. № 95-НПА; от 29.03.2019 г. № 7-НПА; от 30.05.2019 г. № 15-НПА</w:t>
      </w:r>
      <w:r w:rsidR="00A373E7">
        <w:rPr>
          <w:rFonts w:ascii="Times New Roman" w:hAnsi="Times New Roman" w:cs="Times New Roman"/>
          <w:sz w:val="26"/>
          <w:szCs w:val="26"/>
        </w:rPr>
        <w:t>; от 27.09.2019 г. № 32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 xml:space="preserve"> </w:t>
      </w:r>
      <w:r w:rsidR="00196298">
        <w:rPr>
          <w:rFonts w:ascii="Times New Roman" w:hAnsi="Times New Roman" w:cs="Times New Roman"/>
          <w:sz w:val="26"/>
          <w:szCs w:val="26"/>
        </w:rPr>
        <w:t>следующие изменении и дополнения:</w:t>
      </w:r>
    </w:p>
    <w:p w:rsidR="00196298" w:rsidRDefault="00196298" w:rsidP="00707E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часть 7 статьи 25 изложить в следующей редакции:</w:t>
      </w:r>
    </w:p>
    <w:p w:rsidR="00196298" w:rsidRPr="00FC17AF" w:rsidRDefault="00747C19" w:rsidP="00747C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FC17AF">
        <w:rPr>
          <w:rFonts w:ascii="Times New Roman" w:hAnsi="Times New Roman" w:cs="Times New Roman"/>
          <w:sz w:val="26"/>
          <w:szCs w:val="26"/>
        </w:rPr>
        <w:t xml:space="preserve">         </w:t>
      </w:r>
      <w:r w:rsidR="00196298" w:rsidRPr="00FC17AF">
        <w:rPr>
          <w:rFonts w:ascii="Times New Roman" w:hAnsi="Times New Roman" w:cs="Times New Roman"/>
          <w:sz w:val="26"/>
          <w:szCs w:val="26"/>
        </w:rPr>
        <w:t>«7. Осуществляющие свои полномочия на постоянной основе депутат,</w:t>
      </w:r>
      <w:r w:rsidR="00CD5D51" w:rsidRPr="00FC17AF">
        <w:rPr>
          <w:rFonts w:ascii="Times New Roman" w:hAnsi="Times New Roman" w:cs="Times New Roman"/>
          <w:sz w:val="26"/>
          <w:szCs w:val="26"/>
        </w:rPr>
        <w:t xml:space="preserve"> </w:t>
      </w:r>
      <w:r w:rsidR="00196298" w:rsidRPr="00FC17AF">
        <w:rPr>
          <w:rFonts w:ascii="Times New Roman" w:hAnsi="Times New Roman" w:cs="Times New Roman"/>
          <w:sz w:val="26"/>
          <w:szCs w:val="26"/>
        </w:rPr>
        <w:t>выборное должностное лицо</w:t>
      </w:r>
      <w:r w:rsidR="00CD5D51" w:rsidRPr="00FC17AF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196298" w:rsidRPr="00FC17AF">
        <w:rPr>
          <w:rFonts w:ascii="Times New Roman" w:hAnsi="Times New Roman" w:cs="Times New Roman"/>
          <w:sz w:val="26"/>
          <w:szCs w:val="26"/>
        </w:rPr>
        <w:t xml:space="preserve"> не вправе:</w:t>
      </w:r>
    </w:p>
    <w:p w:rsidR="00196298" w:rsidRPr="00FC17AF" w:rsidRDefault="00196298" w:rsidP="00747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1) заниматься предпринимательской деятельностью лично или через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>доверенных лиц;</w:t>
      </w:r>
    </w:p>
    <w:p w:rsidR="00196298" w:rsidRPr="00FC17AF" w:rsidRDefault="00196298" w:rsidP="00747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7A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2) участвовать в управлении коммерческой или некоммерческой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>организацией, за исключением следующих случаев:</w:t>
      </w:r>
    </w:p>
    <w:p w:rsidR="00196298" w:rsidRPr="00FC17AF" w:rsidRDefault="00196298" w:rsidP="00747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Start"/>
      <w:r w:rsidRPr="00FC17AF">
        <w:rPr>
          <w:rFonts w:ascii="Times New Roman" w:eastAsia="Times New Roman" w:hAnsi="Times New Roman" w:cs="Times New Roman"/>
          <w:sz w:val="26"/>
          <w:szCs w:val="26"/>
        </w:rPr>
        <w:t>а) участие на безвозмездной основе в управлении политической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>партией, органом профессионального союза, в том числе выборным органом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>первичной профсоюзной организации, созданной в органе местного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>самоуправления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, аппарате избирательной комиссии 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>, участие в съезде (конференции) или общем собрании иной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>общественной организации, жилищного, жилищно-строительного, гаражного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>кооперативов, товарищества собственников недвижимости;</w:t>
      </w:r>
      <w:proofErr w:type="gramEnd"/>
    </w:p>
    <w:p w:rsidR="00196298" w:rsidRPr="00FC17AF" w:rsidRDefault="00196298" w:rsidP="00747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 w:rsidRPr="00FC17AF">
        <w:rPr>
          <w:rFonts w:ascii="Times New Roman" w:eastAsia="Times New Roman" w:hAnsi="Times New Roman" w:cs="Times New Roman"/>
          <w:sz w:val="26"/>
          <w:szCs w:val="26"/>
        </w:rPr>
        <w:t>б) участие на безвозмездной основе в управлении некоммерческой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>организацией (кроме участия в управлении политической партией, органом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>профессионального союза, в том числе выборным органом первичной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>профсоюзной организации, созданной в органе местного самоуправления,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аппарате избирательной комиссии 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>, участия в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>съезде (конференции) или общем собрании иной общественной организации,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>жилищного, жилищно-строительного, гаражного кооперативов, товарищества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собственников недвижимости) с предварительным уведомлением 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>Губернатора Приморского края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C17AF">
        <w:rPr>
          <w:rFonts w:ascii="Times New Roman" w:eastAsia="Times New Roman" w:hAnsi="Times New Roman" w:cs="Times New Roman"/>
          <w:sz w:val="26"/>
          <w:szCs w:val="26"/>
        </w:rPr>
        <w:t>порядке</w:t>
      </w:r>
      <w:proofErr w:type="gramEnd"/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установленном законом 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>Приморского края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96298" w:rsidRPr="00FC17AF" w:rsidRDefault="00196298" w:rsidP="00747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 в) представление на безвозмездной основе интересов 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в совете муниципальных образований 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>Приморского края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>, иных объединениях муниципальных образований, а также в их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>органах управления;</w:t>
      </w:r>
    </w:p>
    <w:p w:rsidR="00196298" w:rsidRPr="00FC17AF" w:rsidRDefault="00196298" w:rsidP="00747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   г) представление на безвозмездной основе интересов 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в органах управления и ревизионной комиссии организации,</w:t>
      </w:r>
    </w:p>
    <w:p w:rsidR="00196298" w:rsidRPr="00FC17AF" w:rsidRDefault="00196298" w:rsidP="00747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учредителем (акционером, участником) которой является 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>городской округ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>, в соответствии с муниципальными правовыми актами,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определяющими порядок осуществления от имени 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>полномочий учредителя организации либо порядок управления находящимися в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>муниципальной собственности акциями (долями в уставном капитале);</w:t>
      </w:r>
    </w:p>
    <w:p w:rsidR="00196298" w:rsidRPr="00FC17AF" w:rsidRDefault="00196298" w:rsidP="00747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7C19" w:rsidRPr="00FC17A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spellStart"/>
      <w:r w:rsidRPr="00FC17AF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FC17AF">
        <w:rPr>
          <w:rFonts w:ascii="Times New Roman" w:eastAsia="Times New Roman" w:hAnsi="Times New Roman" w:cs="Times New Roman"/>
          <w:sz w:val="26"/>
          <w:szCs w:val="26"/>
        </w:rPr>
        <w:t>) иные случаи, предусмотренные федеральными законами;</w:t>
      </w:r>
    </w:p>
    <w:p w:rsidR="00196298" w:rsidRPr="00FC17AF" w:rsidRDefault="00747C19" w:rsidP="00747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96298" w:rsidRPr="00FC17AF">
        <w:rPr>
          <w:rFonts w:ascii="Times New Roman" w:eastAsia="Times New Roman" w:hAnsi="Times New Roman" w:cs="Times New Roman"/>
          <w:sz w:val="26"/>
          <w:szCs w:val="26"/>
        </w:rPr>
        <w:t xml:space="preserve">     3) заниматься иной оплачиваемой деятельностью, за исключением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FC17AF">
        <w:rPr>
          <w:rFonts w:ascii="Times New Roman" w:eastAsia="Times New Roman" w:hAnsi="Times New Roman" w:cs="Times New Roman"/>
          <w:sz w:val="26"/>
          <w:szCs w:val="26"/>
        </w:rPr>
        <w:t>преподавательской, научной и иной творческой деятельности. При этом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FC17AF">
        <w:rPr>
          <w:rFonts w:ascii="Times New Roman" w:eastAsia="Times New Roman" w:hAnsi="Times New Roman" w:cs="Times New Roman"/>
          <w:sz w:val="26"/>
          <w:szCs w:val="26"/>
        </w:rPr>
        <w:t>преподавательская, научная и иная творческая деятельность не может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FC17AF">
        <w:rPr>
          <w:rFonts w:ascii="Times New Roman" w:eastAsia="Times New Roman" w:hAnsi="Times New Roman" w:cs="Times New Roman"/>
          <w:sz w:val="26"/>
          <w:szCs w:val="26"/>
        </w:rPr>
        <w:t>финансироваться исключительно за счет средств иностранных государств,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FC17AF">
        <w:rPr>
          <w:rFonts w:ascii="Times New Roman" w:eastAsia="Times New Roman" w:hAnsi="Times New Roman" w:cs="Times New Roman"/>
          <w:sz w:val="26"/>
          <w:szCs w:val="26"/>
        </w:rPr>
        <w:t>международных и иностранных организаций, иностранных граждан и лиц без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FC17AF">
        <w:rPr>
          <w:rFonts w:ascii="Times New Roman" w:eastAsia="Times New Roman" w:hAnsi="Times New Roman" w:cs="Times New Roman"/>
          <w:sz w:val="26"/>
          <w:szCs w:val="26"/>
        </w:rPr>
        <w:t>гражданства, если иное не предусмотрено международным договором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FC17AF">
        <w:rPr>
          <w:rFonts w:ascii="Times New Roman" w:eastAsia="Times New Roman" w:hAnsi="Times New Roman" w:cs="Times New Roman"/>
          <w:sz w:val="26"/>
          <w:szCs w:val="26"/>
        </w:rPr>
        <w:t>Российской Федерации или законодательством Российской Федерации;</w:t>
      </w:r>
    </w:p>
    <w:p w:rsidR="00196298" w:rsidRPr="00FC17AF" w:rsidRDefault="00747C19" w:rsidP="00747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FC17AF">
        <w:rPr>
          <w:rFonts w:ascii="Times New Roman" w:eastAsia="Times New Roman" w:hAnsi="Times New Roman" w:cs="Times New Roman"/>
          <w:sz w:val="26"/>
          <w:szCs w:val="26"/>
        </w:rPr>
        <w:t xml:space="preserve">     4) входить в состав органов управления, попечительских или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FC17AF">
        <w:rPr>
          <w:rFonts w:ascii="Times New Roman" w:eastAsia="Times New Roman" w:hAnsi="Times New Roman" w:cs="Times New Roman"/>
          <w:sz w:val="26"/>
          <w:szCs w:val="26"/>
        </w:rPr>
        <w:t>наблюдательных советов, иных органов иностранных некоммерческих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FC17AF">
        <w:rPr>
          <w:rFonts w:ascii="Times New Roman" w:eastAsia="Times New Roman" w:hAnsi="Times New Roman" w:cs="Times New Roman"/>
          <w:sz w:val="26"/>
          <w:szCs w:val="26"/>
        </w:rPr>
        <w:t>неправительственных организаций и действующих на территории Российской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FC17AF">
        <w:rPr>
          <w:rFonts w:ascii="Times New Roman" w:eastAsia="Times New Roman" w:hAnsi="Times New Roman" w:cs="Times New Roman"/>
          <w:sz w:val="26"/>
          <w:szCs w:val="26"/>
        </w:rPr>
        <w:t>Федерации их структурных подразделений, если иное не предусмотрено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FC17AF">
        <w:rPr>
          <w:rFonts w:ascii="Times New Roman" w:eastAsia="Times New Roman" w:hAnsi="Times New Roman" w:cs="Times New Roman"/>
          <w:sz w:val="26"/>
          <w:szCs w:val="26"/>
        </w:rPr>
        <w:t>международным договором Российской Федерации или законодательством</w:t>
      </w:r>
      <w:r w:rsidRPr="00FC1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FC17AF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proofErr w:type="gramStart"/>
      <w:r w:rsidR="00196298" w:rsidRPr="00FC17AF">
        <w:rPr>
          <w:rFonts w:ascii="Times New Roman" w:eastAsia="Times New Roman" w:hAnsi="Times New Roman" w:cs="Times New Roman"/>
          <w:sz w:val="26"/>
          <w:szCs w:val="26"/>
        </w:rPr>
        <w:t>.</w:t>
      </w:r>
      <w:r w:rsidR="00196298" w:rsidRPr="00FC17AF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196298" w:rsidRPr="00FC17AF" w:rsidRDefault="00196298" w:rsidP="00747C1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17AF">
        <w:rPr>
          <w:rFonts w:ascii="Times New Roman" w:hAnsi="Times New Roman" w:cs="Times New Roman"/>
          <w:sz w:val="26"/>
          <w:szCs w:val="26"/>
        </w:rPr>
        <w:t xml:space="preserve">2) часть 12 статьи 26 дополнить абзацем следующего содержания: </w:t>
      </w:r>
    </w:p>
    <w:p w:rsidR="00F876BB" w:rsidRPr="00FC17AF" w:rsidRDefault="000F1A3D" w:rsidP="00747C1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17AF">
        <w:rPr>
          <w:rFonts w:ascii="Times New Roman" w:hAnsi="Times New Roman" w:cs="Times New Roman"/>
          <w:sz w:val="26"/>
          <w:szCs w:val="26"/>
        </w:rPr>
        <w:t>«</w:t>
      </w:r>
      <w:r w:rsidR="00F876BB" w:rsidRPr="00FC17AF">
        <w:rPr>
          <w:rFonts w:ascii="Times New Roman" w:hAnsi="Times New Roman" w:cs="Times New Roman"/>
          <w:sz w:val="26"/>
          <w:szCs w:val="26"/>
        </w:rPr>
        <w:t xml:space="preserve">При наличии в структуре </w:t>
      </w:r>
      <w:proofErr w:type="gramStart"/>
      <w:r w:rsidRPr="00FC17AF">
        <w:rPr>
          <w:rFonts w:ascii="Times New Roman" w:hAnsi="Times New Roman" w:cs="Times New Roman"/>
          <w:sz w:val="26"/>
          <w:szCs w:val="26"/>
        </w:rPr>
        <w:t>А</w:t>
      </w:r>
      <w:r w:rsidR="00F876BB" w:rsidRPr="00FC17AF">
        <w:rPr>
          <w:rFonts w:ascii="Times New Roman" w:hAnsi="Times New Roman" w:cs="Times New Roman"/>
          <w:sz w:val="26"/>
          <w:szCs w:val="26"/>
        </w:rPr>
        <w:t>дминистрации</w:t>
      </w:r>
      <w:r w:rsidRPr="00FC17AF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76BB" w:rsidRPr="00FC17AF">
        <w:rPr>
          <w:rFonts w:ascii="Times New Roman" w:hAnsi="Times New Roman" w:cs="Times New Roman"/>
          <w:sz w:val="26"/>
          <w:szCs w:val="26"/>
        </w:rPr>
        <w:t xml:space="preserve"> нескольких первых заместителей </w:t>
      </w:r>
      <w:r w:rsidRPr="00FC17AF">
        <w:rPr>
          <w:rFonts w:ascii="Times New Roman" w:hAnsi="Times New Roman" w:cs="Times New Roman"/>
          <w:sz w:val="26"/>
          <w:szCs w:val="26"/>
        </w:rPr>
        <w:t>главы городского округа</w:t>
      </w:r>
      <w:r w:rsidR="00F876BB" w:rsidRPr="00FC17AF">
        <w:rPr>
          <w:rFonts w:ascii="Times New Roman" w:hAnsi="Times New Roman" w:cs="Times New Roman"/>
          <w:sz w:val="26"/>
          <w:szCs w:val="26"/>
        </w:rPr>
        <w:t xml:space="preserve"> полномочия </w:t>
      </w:r>
      <w:r w:rsidRPr="00FC17AF">
        <w:rPr>
          <w:rFonts w:ascii="Times New Roman" w:hAnsi="Times New Roman" w:cs="Times New Roman"/>
          <w:sz w:val="26"/>
          <w:szCs w:val="26"/>
        </w:rPr>
        <w:t>главы городского округа</w:t>
      </w:r>
      <w:proofErr w:type="gramEnd"/>
      <w:r w:rsidR="00F876BB" w:rsidRPr="00FC17AF">
        <w:rPr>
          <w:rFonts w:ascii="Times New Roman" w:hAnsi="Times New Roman" w:cs="Times New Roman"/>
          <w:sz w:val="26"/>
          <w:szCs w:val="26"/>
        </w:rPr>
        <w:t xml:space="preserve"> осуществляются в соответствии с муниципальным правовым актом </w:t>
      </w:r>
      <w:r w:rsidRPr="00FC17AF">
        <w:rPr>
          <w:rFonts w:ascii="Times New Roman" w:hAnsi="Times New Roman" w:cs="Times New Roman"/>
          <w:sz w:val="26"/>
          <w:szCs w:val="26"/>
        </w:rPr>
        <w:t>главы городского округа</w:t>
      </w:r>
      <w:r w:rsidR="00F876BB" w:rsidRPr="00FC17AF">
        <w:rPr>
          <w:rFonts w:ascii="Times New Roman" w:hAnsi="Times New Roman" w:cs="Times New Roman"/>
          <w:sz w:val="26"/>
          <w:szCs w:val="26"/>
        </w:rPr>
        <w:t xml:space="preserve">, устанавливающим распределение полномочий в </w:t>
      </w:r>
      <w:r w:rsidRPr="00FC17AF">
        <w:rPr>
          <w:rFonts w:ascii="Times New Roman" w:hAnsi="Times New Roman" w:cs="Times New Roman"/>
          <w:sz w:val="26"/>
          <w:szCs w:val="26"/>
        </w:rPr>
        <w:t>А</w:t>
      </w:r>
      <w:r w:rsidR="00F876BB" w:rsidRPr="00FC17AF">
        <w:rPr>
          <w:rFonts w:ascii="Times New Roman" w:hAnsi="Times New Roman" w:cs="Times New Roman"/>
          <w:sz w:val="26"/>
          <w:szCs w:val="26"/>
        </w:rPr>
        <w:t>дминистрации</w:t>
      </w:r>
      <w:r w:rsidRPr="00FC17AF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196298" w:rsidRPr="00FC17AF">
        <w:rPr>
          <w:rFonts w:ascii="Times New Roman" w:hAnsi="Times New Roman" w:cs="Times New Roman"/>
          <w:sz w:val="26"/>
          <w:szCs w:val="26"/>
        </w:rPr>
        <w:t>;</w:t>
      </w:r>
    </w:p>
    <w:p w:rsidR="00196298" w:rsidRDefault="00196298" w:rsidP="00747C1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17AF">
        <w:rPr>
          <w:rFonts w:ascii="Times New Roman" w:hAnsi="Times New Roman" w:cs="Times New Roman"/>
          <w:sz w:val="26"/>
          <w:szCs w:val="26"/>
        </w:rPr>
        <w:t xml:space="preserve">3) часть </w:t>
      </w:r>
      <w:r w:rsidR="009D72B4" w:rsidRPr="00FC17AF">
        <w:rPr>
          <w:rFonts w:ascii="Times New Roman" w:hAnsi="Times New Roman" w:cs="Times New Roman"/>
          <w:sz w:val="26"/>
          <w:szCs w:val="26"/>
        </w:rPr>
        <w:t>4</w:t>
      </w:r>
      <w:r w:rsidRPr="00FC17AF">
        <w:rPr>
          <w:rFonts w:ascii="Times New Roman" w:hAnsi="Times New Roman" w:cs="Times New Roman"/>
          <w:sz w:val="26"/>
          <w:szCs w:val="26"/>
        </w:rPr>
        <w:t xml:space="preserve"> статьи 40</w:t>
      </w:r>
      <w:r w:rsidRPr="00FC17AF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9D72B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D72B4" w:rsidRPr="00747C19" w:rsidRDefault="00747C19" w:rsidP="00747C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9D72B4" w:rsidRPr="00747C19">
        <w:rPr>
          <w:rFonts w:ascii="Times New Roman" w:hAnsi="Times New Roman" w:cs="Times New Roman"/>
          <w:sz w:val="26"/>
          <w:szCs w:val="26"/>
        </w:rPr>
        <w:t xml:space="preserve">«4. </w:t>
      </w:r>
      <w:proofErr w:type="gramStart"/>
      <w:r w:rsidR="009D72B4" w:rsidRPr="00747C19">
        <w:rPr>
          <w:rFonts w:ascii="Times New Roman" w:hAnsi="Times New Roman" w:cs="Times New Roman"/>
          <w:sz w:val="26"/>
          <w:szCs w:val="26"/>
        </w:rPr>
        <w:t xml:space="preserve">Взыскания, предусмотренные статьями 14.1, 15 и 27 </w:t>
      </w:r>
      <w:r w:rsidR="00A54144" w:rsidRPr="00747C19">
        <w:rPr>
          <w:rFonts w:ascii="Times New Roman" w:hAnsi="Times New Roman" w:cs="Times New Roman"/>
          <w:sz w:val="26"/>
          <w:szCs w:val="26"/>
        </w:rPr>
        <w:t>Федерального закона от 02.03.2007 N 25-ФЗ «О муниципальной службе в Российской Федерации»</w:t>
      </w:r>
      <w:r w:rsidR="009D72B4" w:rsidRPr="00747C19">
        <w:rPr>
          <w:rFonts w:ascii="Times New Roman" w:hAnsi="Times New Roman" w:cs="Times New Roman"/>
          <w:sz w:val="26"/>
          <w:szCs w:val="26"/>
        </w:rPr>
        <w:t>, применяются не позднее шести месяцев со 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72B4" w:rsidRPr="00747C19">
        <w:rPr>
          <w:rFonts w:ascii="Times New Roman" w:hAnsi="Times New Roman" w:cs="Times New Roman"/>
          <w:sz w:val="26"/>
          <w:szCs w:val="26"/>
        </w:rPr>
        <w:t>поступления информации о совершении муниципальным служащим</w:t>
      </w:r>
      <w:r w:rsidR="00A54144" w:rsidRPr="00747C19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городского округа</w:t>
      </w:r>
      <w:r w:rsidR="009D72B4" w:rsidRPr="00747C19">
        <w:rPr>
          <w:rFonts w:ascii="Times New Roman" w:hAnsi="Times New Roman" w:cs="Times New Roman"/>
          <w:sz w:val="26"/>
          <w:szCs w:val="26"/>
        </w:rPr>
        <w:t xml:space="preserve"> коррупционного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72B4" w:rsidRPr="00747C19">
        <w:rPr>
          <w:rFonts w:ascii="Times New Roman" w:hAnsi="Times New Roman" w:cs="Times New Roman"/>
          <w:sz w:val="26"/>
          <w:szCs w:val="26"/>
        </w:rPr>
        <w:t>правонарушения, не считая периодов временной нетрудоспособности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72B4" w:rsidRPr="00747C19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="00A54144" w:rsidRPr="00747C19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городского округа</w:t>
      </w:r>
      <w:r w:rsidR="009D72B4" w:rsidRPr="00747C19">
        <w:rPr>
          <w:rFonts w:ascii="Times New Roman" w:hAnsi="Times New Roman" w:cs="Times New Roman"/>
          <w:sz w:val="26"/>
          <w:szCs w:val="26"/>
        </w:rPr>
        <w:t>, нахождения его в отпуске, и не позднее трех лет</w:t>
      </w:r>
      <w:proofErr w:type="gramEnd"/>
      <w:r w:rsidR="00A54144" w:rsidRPr="00747C19">
        <w:rPr>
          <w:rFonts w:ascii="Times New Roman" w:hAnsi="Times New Roman" w:cs="Times New Roman"/>
          <w:sz w:val="26"/>
          <w:szCs w:val="26"/>
        </w:rPr>
        <w:t xml:space="preserve"> </w:t>
      </w:r>
      <w:r w:rsidR="009D72B4" w:rsidRPr="00747C19">
        <w:rPr>
          <w:rFonts w:ascii="Times New Roman" w:hAnsi="Times New Roman" w:cs="Times New Roman"/>
          <w:sz w:val="26"/>
          <w:szCs w:val="26"/>
        </w:rPr>
        <w:t>со дня совершения им коррупционного правонарушения. В указанные сроки не</w:t>
      </w:r>
      <w:r w:rsidR="00A54144" w:rsidRPr="00747C19">
        <w:rPr>
          <w:rFonts w:ascii="Times New Roman" w:hAnsi="Times New Roman" w:cs="Times New Roman"/>
          <w:sz w:val="26"/>
          <w:szCs w:val="26"/>
        </w:rPr>
        <w:t xml:space="preserve"> </w:t>
      </w:r>
      <w:r w:rsidR="009D72B4" w:rsidRPr="00747C19">
        <w:rPr>
          <w:rFonts w:ascii="Times New Roman" w:hAnsi="Times New Roman" w:cs="Times New Roman"/>
          <w:sz w:val="26"/>
          <w:szCs w:val="26"/>
        </w:rPr>
        <w:t>включается время производства по уголовному делу</w:t>
      </w:r>
      <w:proofErr w:type="gramStart"/>
      <w:r w:rsidR="009D72B4" w:rsidRPr="00747C19">
        <w:rPr>
          <w:rFonts w:ascii="Times New Roman" w:hAnsi="Times New Roman" w:cs="Times New Roman"/>
          <w:sz w:val="26"/>
          <w:szCs w:val="26"/>
        </w:rPr>
        <w:t>.»</w:t>
      </w:r>
      <w:r w:rsidR="00A54144" w:rsidRPr="00747C1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F1A3D" w:rsidRPr="000F1A3D" w:rsidRDefault="000F1A3D" w:rsidP="00747C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F1A3D">
        <w:rPr>
          <w:rFonts w:ascii="Times New Roman" w:hAnsi="Times New Roman" w:cs="Times New Roman"/>
          <w:spacing w:val="1"/>
          <w:sz w:val="26"/>
          <w:szCs w:val="26"/>
        </w:rPr>
        <w:t>2.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0F1A3D" w:rsidRPr="000F1A3D" w:rsidRDefault="000F1A3D" w:rsidP="00747C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1A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Опубликовать </w:t>
      </w:r>
      <w:r w:rsidRPr="000F1A3D">
        <w:rPr>
          <w:rFonts w:ascii="Times New Roman" w:hAnsi="Times New Roman" w:cs="Times New Roman"/>
          <w:spacing w:val="1"/>
          <w:sz w:val="26"/>
          <w:szCs w:val="26"/>
        </w:rPr>
        <w:t>настоящее решение</w:t>
      </w:r>
      <w:r w:rsidRPr="000F1A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периодическом печатном издании после его государственной регистрации и разместить на портале </w:t>
      </w:r>
      <w:r w:rsidRPr="000F1A3D">
        <w:rPr>
          <w:rFonts w:ascii="Times New Roman" w:hAnsi="Times New Roman" w:cs="Times New Roman"/>
          <w:spacing w:val="2"/>
          <w:sz w:val="26"/>
          <w:szCs w:val="26"/>
        </w:rPr>
        <w:t>Минюста России «Нормативные правовые акты в Российской Федерации»</w:t>
      </w:r>
      <w:r w:rsidRPr="000F1A3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F1A3D" w:rsidRPr="000F1A3D" w:rsidRDefault="00747C19" w:rsidP="00747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F1A3D" w:rsidRPr="000F1A3D">
        <w:rPr>
          <w:rFonts w:ascii="Times New Roman" w:hAnsi="Times New Roman" w:cs="Times New Roman"/>
          <w:spacing w:val="1"/>
          <w:sz w:val="26"/>
          <w:szCs w:val="26"/>
        </w:rPr>
        <w:t>4. Настоящее решение вступает в силу со дня его официального опубликования после государственной регистрации</w:t>
      </w:r>
      <w:r w:rsidR="000F1A3D" w:rsidRPr="000F1A3D">
        <w:rPr>
          <w:rFonts w:ascii="Times New Roman" w:hAnsi="Times New Roman" w:cs="Times New Roman"/>
          <w:sz w:val="26"/>
          <w:szCs w:val="26"/>
        </w:rPr>
        <w:t>.</w:t>
      </w:r>
    </w:p>
    <w:p w:rsidR="000F1A3D" w:rsidRPr="000F1A3D" w:rsidRDefault="000F1A3D" w:rsidP="0074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7EFB" w:rsidRPr="00707EFB" w:rsidRDefault="00707EFB" w:rsidP="00747C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7EFB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707EFB" w:rsidRPr="00707EFB" w:rsidRDefault="00707EFB" w:rsidP="00707EFB">
      <w:pPr>
        <w:spacing w:after="0"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707EFB" w:rsidRPr="00707EFB" w:rsidRDefault="00707EFB" w:rsidP="00707E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pacing w:val="1"/>
          <w:sz w:val="26"/>
          <w:szCs w:val="26"/>
        </w:rPr>
        <w:t>Глава городского округа</w:t>
      </w:r>
    </w:p>
    <w:p w:rsidR="00707EFB" w:rsidRPr="00707EFB" w:rsidRDefault="00707EFB" w:rsidP="00707EFB">
      <w:pPr>
        <w:shd w:val="clear" w:color="auto" w:fill="FFFFFF"/>
        <w:tabs>
          <w:tab w:val="left" w:pos="658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pacing w:val="-2"/>
          <w:sz w:val="26"/>
          <w:szCs w:val="26"/>
        </w:rPr>
        <w:t xml:space="preserve">Спасск-Дальний                                                                                                      В.В. </w:t>
      </w:r>
      <w:proofErr w:type="spellStart"/>
      <w:r w:rsidRPr="00707EFB">
        <w:rPr>
          <w:rFonts w:ascii="Times New Roman" w:hAnsi="Times New Roman" w:cs="Times New Roman"/>
          <w:spacing w:val="-2"/>
          <w:sz w:val="26"/>
          <w:szCs w:val="26"/>
        </w:rPr>
        <w:t>Квон</w:t>
      </w:r>
      <w:proofErr w:type="spellEnd"/>
      <w:r w:rsidRPr="00707EFB">
        <w:rPr>
          <w:rFonts w:ascii="Times New Roman" w:hAnsi="Times New Roman" w:cs="Times New Roman"/>
          <w:spacing w:val="-2"/>
          <w:sz w:val="26"/>
          <w:szCs w:val="26"/>
        </w:rPr>
        <w:tab/>
        <w:t xml:space="preserve"> </w:t>
      </w:r>
    </w:p>
    <w:p w:rsidR="00707EFB" w:rsidRPr="00707EFB" w:rsidRDefault="00707EFB" w:rsidP="00707EFB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707EFB">
        <w:rPr>
          <w:rFonts w:ascii="Times New Roman" w:hAnsi="Times New Roman" w:cs="Times New Roman"/>
          <w:spacing w:val="-9"/>
          <w:sz w:val="26"/>
          <w:szCs w:val="26"/>
        </w:rPr>
        <w:t xml:space="preserve"> «___»________20</w:t>
      </w:r>
      <w:r w:rsidR="000F1A3D">
        <w:rPr>
          <w:rFonts w:ascii="Times New Roman" w:hAnsi="Times New Roman" w:cs="Times New Roman"/>
          <w:spacing w:val="-9"/>
          <w:sz w:val="26"/>
          <w:szCs w:val="26"/>
        </w:rPr>
        <w:t>20</w:t>
      </w:r>
      <w:r w:rsidRPr="00707EFB">
        <w:rPr>
          <w:rFonts w:ascii="Times New Roman" w:hAnsi="Times New Roman" w:cs="Times New Roman"/>
          <w:spacing w:val="-9"/>
          <w:sz w:val="26"/>
          <w:szCs w:val="26"/>
        </w:rPr>
        <w:t xml:space="preserve"> г.</w:t>
      </w:r>
    </w:p>
    <w:p w:rsidR="00707EFB" w:rsidRPr="00707EFB" w:rsidRDefault="00707EFB" w:rsidP="00707E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pacing w:val="-9"/>
          <w:sz w:val="26"/>
          <w:szCs w:val="26"/>
        </w:rPr>
        <w:t>№ ____-НПА</w:t>
      </w:r>
    </w:p>
    <w:p w:rsidR="0096028D" w:rsidRPr="002E3ED1" w:rsidRDefault="0096028D" w:rsidP="00707EFB">
      <w:pPr>
        <w:tabs>
          <w:tab w:val="left" w:pos="6521"/>
        </w:tabs>
        <w:spacing w:after="0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sectPr w:rsidR="0096028D" w:rsidRPr="002E3ED1" w:rsidSect="00E56037">
      <w:pgSz w:w="11906" w:h="16838"/>
      <w:pgMar w:top="709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329"/>
    <w:multiLevelType w:val="hybridMultilevel"/>
    <w:tmpl w:val="A4D4CEB2"/>
    <w:lvl w:ilvl="0" w:tplc="6BF88780">
      <w:start w:val="1"/>
      <w:numFmt w:val="decimal"/>
      <w:lvlText w:val="%1."/>
      <w:lvlJc w:val="left"/>
      <w:pPr>
        <w:tabs>
          <w:tab w:val="num" w:pos="3855"/>
        </w:tabs>
        <w:ind w:left="3855" w:hanging="2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F1A"/>
    <w:rsid w:val="0000125C"/>
    <w:rsid w:val="00015D6D"/>
    <w:rsid w:val="00020E44"/>
    <w:rsid w:val="00022FA9"/>
    <w:rsid w:val="0004071A"/>
    <w:rsid w:val="00046741"/>
    <w:rsid w:val="000624D6"/>
    <w:rsid w:val="0007588C"/>
    <w:rsid w:val="000B0F5E"/>
    <w:rsid w:val="000C3753"/>
    <w:rsid w:val="000D5DC5"/>
    <w:rsid w:val="000F16A3"/>
    <w:rsid w:val="000F1A3D"/>
    <w:rsid w:val="00106A45"/>
    <w:rsid w:val="00114CE9"/>
    <w:rsid w:val="001241CA"/>
    <w:rsid w:val="0013592D"/>
    <w:rsid w:val="00155D72"/>
    <w:rsid w:val="00157E26"/>
    <w:rsid w:val="00165B2D"/>
    <w:rsid w:val="00171E68"/>
    <w:rsid w:val="00196298"/>
    <w:rsid w:val="001A59DD"/>
    <w:rsid w:val="001A6761"/>
    <w:rsid w:val="001C3CB1"/>
    <w:rsid w:val="001E7AC6"/>
    <w:rsid w:val="001F277B"/>
    <w:rsid w:val="001F2CD7"/>
    <w:rsid w:val="00203B4F"/>
    <w:rsid w:val="00207BC7"/>
    <w:rsid w:val="00211358"/>
    <w:rsid w:val="00211A0D"/>
    <w:rsid w:val="00244DCD"/>
    <w:rsid w:val="00246363"/>
    <w:rsid w:val="00247749"/>
    <w:rsid w:val="0025482B"/>
    <w:rsid w:val="002851D3"/>
    <w:rsid w:val="00292D68"/>
    <w:rsid w:val="002940A6"/>
    <w:rsid w:val="002A2B54"/>
    <w:rsid w:val="002C227C"/>
    <w:rsid w:val="002D37C9"/>
    <w:rsid w:val="002E3ED1"/>
    <w:rsid w:val="002E7D87"/>
    <w:rsid w:val="002F7319"/>
    <w:rsid w:val="00300FFB"/>
    <w:rsid w:val="00303E4F"/>
    <w:rsid w:val="003151F9"/>
    <w:rsid w:val="00355E21"/>
    <w:rsid w:val="00367887"/>
    <w:rsid w:val="00376C5D"/>
    <w:rsid w:val="003C5601"/>
    <w:rsid w:val="003F1BEA"/>
    <w:rsid w:val="00470053"/>
    <w:rsid w:val="004B7DF0"/>
    <w:rsid w:val="0050157D"/>
    <w:rsid w:val="00504C37"/>
    <w:rsid w:val="00505255"/>
    <w:rsid w:val="00523CB6"/>
    <w:rsid w:val="0053347F"/>
    <w:rsid w:val="00547237"/>
    <w:rsid w:val="00552098"/>
    <w:rsid w:val="00553FE0"/>
    <w:rsid w:val="005867E3"/>
    <w:rsid w:val="0059527A"/>
    <w:rsid w:val="005A61F7"/>
    <w:rsid w:val="005C263F"/>
    <w:rsid w:val="005C783B"/>
    <w:rsid w:val="00622195"/>
    <w:rsid w:val="00646D84"/>
    <w:rsid w:val="00676302"/>
    <w:rsid w:val="00685635"/>
    <w:rsid w:val="006B26FF"/>
    <w:rsid w:val="006D4530"/>
    <w:rsid w:val="007012A6"/>
    <w:rsid w:val="00707EFB"/>
    <w:rsid w:val="00714B59"/>
    <w:rsid w:val="00747C19"/>
    <w:rsid w:val="007647E2"/>
    <w:rsid w:val="007B56CD"/>
    <w:rsid w:val="007C3FDC"/>
    <w:rsid w:val="007C69A2"/>
    <w:rsid w:val="007F3CBA"/>
    <w:rsid w:val="007F601D"/>
    <w:rsid w:val="00807A56"/>
    <w:rsid w:val="00823984"/>
    <w:rsid w:val="008268A6"/>
    <w:rsid w:val="00826C46"/>
    <w:rsid w:val="008301A9"/>
    <w:rsid w:val="008308CF"/>
    <w:rsid w:val="00836A63"/>
    <w:rsid w:val="00842993"/>
    <w:rsid w:val="00845FA1"/>
    <w:rsid w:val="00856438"/>
    <w:rsid w:val="00863836"/>
    <w:rsid w:val="00865A90"/>
    <w:rsid w:val="008756E4"/>
    <w:rsid w:val="00897152"/>
    <w:rsid w:val="008A5910"/>
    <w:rsid w:val="008D0AA8"/>
    <w:rsid w:val="008D24E0"/>
    <w:rsid w:val="008D581D"/>
    <w:rsid w:val="008E5903"/>
    <w:rsid w:val="00916A62"/>
    <w:rsid w:val="0094130E"/>
    <w:rsid w:val="0095230B"/>
    <w:rsid w:val="0096028D"/>
    <w:rsid w:val="00986E05"/>
    <w:rsid w:val="0098797B"/>
    <w:rsid w:val="00996DE7"/>
    <w:rsid w:val="00997550"/>
    <w:rsid w:val="009A2F8A"/>
    <w:rsid w:val="009B76FF"/>
    <w:rsid w:val="009D0551"/>
    <w:rsid w:val="009D4A4E"/>
    <w:rsid w:val="009D72B4"/>
    <w:rsid w:val="00A0171C"/>
    <w:rsid w:val="00A0528D"/>
    <w:rsid w:val="00A16168"/>
    <w:rsid w:val="00A3451A"/>
    <w:rsid w:val="00A373E7"/>
    <w:rsid w:val="00A45E6E"/>
    <w:rsid w:val="00A54144"/>
    <w:rsid w:val="00A5786C"/>
    <w:rsid w:val="00A71F1A"/>
    <w:rsid w:val="00A85FFF"/>
    <w:rsid w:val="00A907B6"/>
    <w:rsid w:val="00AA5FA4"/>
    <w:rsid w:val="00AB1682"/>
    <w:rsid w:val="00AC1BC9"/>
    <w:rsid w:val="00AD2E95"/>
    <w:rsid w:val="00AE3204"/>
    <w:rsid w:val="00AF2031"/>
    <w:rsid w:val="00B0491D"/>
    <w:rsid w:val="00B553D3"/>
    <w:rsid w:val="00B758EE"/>
    <w:rsid w:val="00B77BC0"/>
    <w:rsid w:val="00BC0195"/>
    <w:rsid w:val="00BC4577"/>
    <w:rsid w:val="00BC4DAD"/>
    <w:rsid w:val="00BE3AF1"/>
    <w:rsid w:val="00BE42CB"/>
    <w:rsid w:val="00BF0048"/>
    <w:rsid w:val="00BF43E6"/>
    <w:rsid w:val="00C35488"/>
    <w:rsid w:val="00C363D8"/>
    <w:rsid w:val="00C367C2"/>
    <w:rsid w:val="00C52F3D"/>
    <w:rsid w:val="00C664B6"/>
    <w:rsid w:val="00CB0B5A"/>
    <w:rsid w:val="00CB2C72"/>
    <w:rsid w:val="00CC40B4"/>
    <w:rsid w:val="00CD5D51"/>
    <w:rsid w:val="00CE2792"/>
    <w:rsid w:val="00CE36A1"/>
    <w:rsid w:val="00CF44CC"/>
    <w:rsid w:val="00D13966"/>
    <w:rsid w:val="00D17DE0"/>
    <w:rsid w:val="00D436E1"/>
    <w:rsid w:val="00D50F61"/>
    <w:rsid w:val="00D76093"/>
    <w:rsid w:val="00D77B45"/>
    <w:rsid w:val="00DA156A"/>
    <w:rsid w:val="00DC1106"/>
    <w:rsid w:val="00DC4E7D"/>
    <w:rsid w:val="00DC7ADC"/>
    <w:rsid w:val="00DD0EAE"/>
    <w:rsid w:val="00DD2E10"/>
    <w:rsid w:val="00E01F5A"/>
    <w:rsid w:val="00E50A74"/>
    <w:rsid w:val="00E53962"/>
    <w:rsid w:val="00E56037"/>
    <w:rsid w:val="00E579F6"/>
    <w:rsid w:val="00E70610"/>
    <w:rsid w:val="00E77CF9"/>
    <w:rsid w:val="00F0111F"/>
    <w:rsid w:val="00F119B0"/>
    <w:rsid w:val="00F16505"/>
    <w:rsid w:val="00F17FD4"/>
    <w:rsid w:val="00F3144D"/>
    <w:rsid w:val="00F4617C"/>
    <w:rsid w:val="00F63A62"/>
    <w:rsid w:val="00F71000"/>
    <w:rsid w:val="00F83451"/>
    <w:rsid w:val="00F876BB"/>
    <w:rsid w:val="00FA43F7"/>
    <w:rsid w:val="00FB3DD0"/>
    <w:rsid w:val="00FC17AF"/>
    <w:rsid w:val="00FE7377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F1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7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700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00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Plain Text"/>
    <w:basedOn w:val="a"/>
    <w:link w:val="a7"/>
    <w:rsid w:val="00836A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36A63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07EFB"/>
    <w:rPr>
      <w:color w:val="0000FF"/>
      <w:u w:val="single"/>
    </w:rPr>
  </w:style>
  <w:style w:type="paragraph" w:customStyle="1" w:styleId="formattext">
    <w:name w:val="formattext"/>
    <w:basedOn w:val="a"/>
    <w:rsid w:val="007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6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9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2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F4E9-FD06-4D80-A438-57BE50D7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chudnov_sp</cp:lastModifiedBy>
  <cp:revision>4</cp:revision>
  <cp:lastPrinted>2019-06-19T02:25:00Z</cp:lastPrinted>
  <dcterms:created xsi:type="dcterms:W3CDTF">2019-12-26T23:00:00Z</dcterms:created>
  <dcterms:modified xsi:type="dcterms:W3CDTF">2020-01-09T02:07:00Z</dcterms:modified>
</cp:coreProperties>
</file>