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C" w:rsidRPr="00236B65" w:rsidRDefault="00C36ADC" w:rsidP="00C36ADC">
      <w:pPr>
        <w:jc w:val="center"/>
      </w:pPr>
    </w:p>
    <w:p w:rsidR="00C36ADC" w:rsidRPr="00236B65" w:rsidRDefault="000E0476" w:rsidP="00C36ADC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5pt;margin-top:-13.8pt;width:94pt;height:130pt;z-index:251662336">
            <v:imagedata r:id="rId6" o:title=""/>
            <w10:anchorlock/>
          </v:shape>
          <o:OLEObject Type="Embed" ProgID="Word.Picture.8" ShapeID="_x0000_s1028" DrawAspect="Content" ObjectID="_1433232157" r:id="rId7"/>
        </w:pict>
      </w:r>
    </w:p>
    <w:p w:rsidR="00C36ADC" w:rsidRPr="00236B65" w:rsidRDefault="00C36ADC" w:rsidP="00C36ADC">
      <w:pPr>
        <w:pStyle w:val="a6"/>
      </w:pPr>
    </w:p>
    <w:p w:rsidR="00C36ADC" w:rsidRPr="00236B65" w:rsidRDefault="00C36ADC" w:rsidP="00C36ADC">
      <w:pPr>
        <w:pStyle w:val="a6"/>
      </w:pPr>
    </w:p>
    <w:p w:rsidR="00C36ADC" w:rsidRDefault="00C36ADC" w:rsidP="00C36ADC">
      <w:pPr>
        <w:pStyle w:val="a6"/>
      </w:pPr>
      <w:r w:rsidRPr="00236B65">
        <w:t xml:space="preserve">ГЛАВА   </w:t>
      </w:r>
    </w:p>
    <w:p w:rsidR="00C36ADC" w:rsidRPr="00236B65" w:rsidRDefault="00C36ADC" w:rsidP="00C36ADC">
      <w:pPr>
        <w:pStyle w:val="a6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C36ADC" w:rsidRPr="00236B65" w:rsidRDefault="00C36ADC" w:rsidP="00C36ADC">
      <w:pPr>
        <w:spacing w:before="40"/>
        <w:jc w:val="center"/>
        <w:rPr>
          <w:b/>
          <w:bCs/>
        </w:rPr>
      </w:pPr>
    </w:p>
    <w:p w:rsidR="00C36ADC" w:rsidRPr="00236B65" w:rsidRDefault="00C36ADC" w:rsidP="00C36ADC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C36ADC" w:rsidRPr="00236B65" w:rsidRDefault="00C36ADC" w:rsidP="00C36ADC"/>
    <w:p w:rsidR="00C36ADC" w:rsidRPr="00236B65" w:rsidRDefault="00C36ADC" w:rsidP="00C36ADC">
      <w:r w:rsidRPr="00236B65">
        <w:t xml:space="preserve">  </w:t>
      </w:r>
      <w:r w:rsidRPr="00B90C0D">
        <w:rPr>
          <w:u w:val="single"/>
        </w:rPr>
        <w:t>«_</w:t>
      </w:r>
      <w:r w:rsidR="00B90C0D" w:rsidRPr="00B90C0D">
        <w:rPr>
          <w:u w:val="single"/>
        </w:rPr>
        <w:t>19</w:t>
      </w:r>
      <w:r w:rsidRPr="00B90C0D">
        <w:rPr>
          <w:u w:val="single"/>
        </w:rPr>
        <w:t>_»_</w:t>
      </w:r>
      <w:r w:rsidR="00B90C0D" w:rsidRPr="00B90C0D">
        <w:rPr>
          <w:u w:val="single"/>
        </w:rPr>
        <w:t>июня</w:t>
      </w:r>
      <w:r w:rsidRPr="00B90C0D">
        <w:rPr>
          <w:u w:val="single"/>
        </w:rPr>
        <w:t>_____20</w:t>
      </w:r>
      <w:r w:rsidR="00B90C0D" w:rsidRPr="00B90C0D">
        <w:rPr>
          <w:u w:val="single"/>
        </w:rPr>
        <w:t>13</w:t>
      </w:r>
      <w:r w:rsidRPr="00236B65">
        <w:t xml:space="preserve"> г.</w:t>
      </w:r>
      <w:r w:rsidR="00B90C0D">
        <w:t xml:space="preserve">   </w:t>
      </w:r>
      <w:r w:rsidRPr="00236B65">
        <w:t xml:space="preserve">   </w:t>
      </w:r>
      <w:r>
        <w:t>г.</w:t>
      </w:r>
      <w:r w:rsidRPr="00236B65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Pr="00236B65">
        <w:t xml:space="preserve">                  № </w:t>
      </w:r>
      <w:r w:rsidRPr="00B90C0D">
        <w:rPr>
          <w:u w:val="single"/>
        </w:rPr>
        <w:t>_</w:t>
      </w:r>
      <w:r w:rsidR="00B90C0D" w:rsidRPr="00B90C0D">
        <w:rPr>
          <w:u w:val="single"/>
        </w:rPr>
        <w:t>14</w:t>
      </w:r>
      <w:r w:rsidRPr="00B90C0D">
        <w:rPr>
          <w:u w:val="single"/>
        </w:rPr>
        <w:t>___</w:t>
      </w:r>
    </w:p>
    <w:p w:rsidR="00C36ADC" w:rsidRPr="00236B65" w:rsidRDefault="00C36ADC" w:rsidP="00C36ADC">
      <w:pPr>
        <w:jc w:val="center"/>
      </w:pPr>
    </w:p>
    <w:p w:rsidR="00C36ADC" w:rsidRPr="00C4417D" w:rsidRDefault="00C36ADC" w:rsidP="00C36ADC">
      <w:pPr>
        <w:rPr>
          <w:sz w:val="26"/>
          <w:szCs w:val="26"/>
        </w:rPr>
      </w:pPr>
    </w:p>
    <w:p w:rsidR="00C36ADC" w:rsidRDefault="00C36ADC" w:rsidP="00C36ADC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вопросу </w:t>
      </w:r>
      <w:r>
        <w:rPr>
          <w:b/>
          <w:sz w:val="26"/>
          <w:szCs w:val="26"/>
        </w:rPr>
        <w:t>утверждения 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многоквартирными домами, расположенными по адресам: г. </w:t>
      </w:r>
      <w:proofErr w:type="spellStart"/>
      <w:proofErr w:type="gramStart"/>
      <w:r w:rsidRPr="009C4A94">
        <w:rPr>
          <w:b/>
          <w:sz w:val="26"/>
          <w:szCs w:val="26"/>
        </w:rPr>
        <w:t>Спасск-Дальний</w:t>
      </w:r>
      <w:proofErr w:type="spellEnd"/>
      <w:proofErr w:type="gramEnd"/>
      <w:r w:rsidRPr="009C4A94">
        <w:rPr>
          <w:b/>
          <w:sz w:val="26"/>
          <w:szCs w:val="26"/>
        </w:rPr>
        <w:t xml:space="preserve">, ул. Коммунаров </w:t>
      </w:r>
      <w:r w:rsidR="000C3706">
        <w:rPr>
          <w:b/>
          <w:sz w:val="26"/>
          <w:szCs w:val="26"/>
        </w:rPr>
        <w:t>19, 21, 23, 25, 25а, 27</w:t>
      </w:r>
      <w:r>
        <w:rPr>
          <w:b/>
          <w:sz w:val="26"/>
          <w:szCs w:val="26"/>
        </w:rPr>
        <w:t>, установления ограничений пользования чужими земельными участками</w:t>
      </w:r>
      <w:r w:rsidR="000C3706">
        <w:rPr>
          <w:b/>
          <w:sz w:val="26"/>
          <w:szCs w:val="26"/>
        </w:rPr>
        <w:t xml:space="preserve"> (сервитутов)</w:t>
      </w:r>
    </w:p>
    <w:p w:rsidR="00C36ADC" w:rsidRPr="009C4A94" w:rsidRDefault="00C36ADC" w:rsidP="00C36ADC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C36ADC" w:rsidRDefault="00C36ADC" w:rsidP="00C36ADC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со ст. 6 Федерального закона Российской Федерации                      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"О введении в действие Градостроительного кодекса Российской Федерации", ст. 23 Земельного кодекса Российской Федерации                        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№ 136–ФЗ, ст.ст. 16, 28 Федерального закона от 06 октября           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131–ФЗ «Об общих принципах организации местного самоуправления в Российской Федерации», ст. 15 Устава городского</w:t>
      </w:r>
      <w:proofErr w:type="gramEnd"/>
      <w:r>
        <w:rPr>
          <w:sz w:val="26"/>
          <w:szCs w:val="26"/>
        </w:rPr>
        <w:t xml:space="preserve">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C36ADC" w:rsidRPr="00382035" w:rsidRDefault="00C36ADC" w:rsidP="00C36ADC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C36ADC" w:rsidRPr="00046D85" w:rsidRDefault="00C36ADC" w:rsidP="00C36ADC">
      <w:pPr>
        <w:jc w:val="both"/>
        <w:rPr>
          <w:sz w:val="16"/>
          <w:szCs w:val="16"/>
        </w:rPr>
      </w:pPr>
    </w:p>
    <w:p w:rsidR="00C36ADC" w:rsidRPr="00382035" w:rsidRDefault="00C36ADC" w:rsidP="00C36ADC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C36ADC" w:rsidRPr="00046D85" w:rsidRDefault="00C36ADC" w:rsidP="00C36ADC">
      <w:pPr>
        <w:jc w:val="both"/>
        <w:rPr>
          <w:b/>
          <w:sz w:val="16"/>
          <w:szCs w:val="16"/>
        </w:rPr>
      </w:pPr>
    </w:p>
    <w:p w:rsidR="00C36ADC" w:rsidRDefault="00C36ADC" w:rsidP="00C36ADC">
      <w:pPr>
        <w:jc w:val="both"/>
        <w:rPr>
          <w:b/>
          <w:sz w:val="16"/>
          <w:szCs w:val="16"/>
        </w:rPr>
      </w:pPr>
    </w:p>
    <w:p w:rsidR="00C36ADC" w:rsidRPr="00046D85" w:rsidRDefault="00C36ADC" w:rsidP="00C36ADC">
      <w:pPr>
        <w:jc w:val="both"/>
        <w:rPr>
          <w:b/>
          <w:sz w:val="16"/>
          <w:szCs w:val="16"/>
        </w:rPr>
      </w:pPr>
    </w:p>
    <w:p w:rsidR="00C36ADC" w:rsidRDefault="00C36ADC" w:rsidP="00C36ADC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 </w:t>
      </w:r>
      <w:r w:rsidRPr="00C77DEB">
        <w:rPr>
          <w:sz w:val="26"/>
          <w:szCs w:val="26"/>
        </w:rPr>
        <w:t xml:space="preserve">на </w:t>
      </w:r>
      <w:r w:rsidRPr="006C6E84">
        <w:rPr>
          <w:color w:val="FF0000"/>
          <w:sz w:val="26"/>
          <w:szCs w:val="26"/>
        </w:rPr>
        <w:t>14-00 часов 1</w:t>
      </w:r>
      <w:r w:rsidR="000C3706"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</w:t>
      </w:r>
      <w:r w:rsidR="000C3706">
        <w:rPr>
          <w:color w:val="FF0000"/>
          <w:sz w:val="26"/>
          <w:szCs w:val="26"/>
        </w:rPr>
        <w:t>июля</w:t>
      </w:r>
      <w:r w:rsidRPr="006C6E84">
        <w:rPr>
          <w:color w:val="FF0000"/>
          <w:sz w:val="26"/>
          <w:szCs w:val="26"/>
        </w:rPr>
        <w:t xml:space="preserve"> 2013 года</w:t>
      </w:r>
      <w:r w:rsidRPr="00C77DEB">
        <w:rPr>
          <w:sz w:val="26"/>
          <w:szCs w:val="26"/>
        </w:rPr>
        <w:t xml:space="preserve"> 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C77DEB">
        <w:rPr>
          <w:sz w:val="26"/>
          <w:szCs w:val="26"/>
        </w:rPr>
        <w:t>Спасск-Дальний</w:t>
      </w:r>
      <w:proofErr w:type="spellEnd"/>
      <w:proofErr w:type="gramEnd"/>
      <w:r w:rsidRPr="00C77DE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 xml:space="preserve">г.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>, ул. Борисова, 17 по вопрос</w:t>
      </w:r>
      <w:r>
        <w:rPr>
          <w:sz w:val="26"/>
          <w:szCs w:val="26"/>
        </w:rPr>
        <w:t>ам:</w:t>
      </w:r>
    </w:p>
    <w:p w:rsidR="00C36ADC" w:rsidRDefault="00C36ADC" w:rsidP="00C36AD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утверждения схемы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>ными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>ами,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расположенными 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адресам: 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</w:t>
      </w:r>
      <w:r w:rsidR="00A65E36">
        <w:rPr>
          <w:sz w:val="26"/>
          <w:szCs w:val="26"/>
        </w:rPr>
        <w:t xml:space="preserve"> </w:t>
      </w:r>
      <w:r w:rsidRPr="00E47E1A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Коммунаров </w:t>
      </w:r>
      <w:r w:rsidR="000C3706">
        <w:rPr>
          <w:sz w:val="26"/>
          <w:szCs w:val="26"/>
        </w:rPr>
        <w:t>19, 21, 23, 25, 25а, 27</w:t>
      </w:r>
      <w:r>
        <w:rPr>
          <w:sz w:val="26"/>
          <w:szCs w:val="26"/>
        </w:rPr>
        <w:t>;</w:t>
      </w:r>
    </w:p>
    <w:p w:rsidR="00C36ADC" w:rsidRDefault="00C36ADC" w:rsidP="00C36AD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установления ограничений пользования чужими земельными участками (сервитутов).</w:t>
      </w:r>
    </w:p>
    <w:p w:rsidR="00C36ADC" w:rsidRDefault="00C36ADC" w:rsidP="00C36ADC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 w:rsidRPr="006C6E84">
        <w:rPr>
          <w:color w:val="FF0000"/>
          <w:sz w:val="26"/>
          <w:szCs w:val="26"/>
        </w:rPr>
        <w:t>до 1</w:t>
      </w:r>
      <w:r w:rsidR="009E3C52">
        <w:rPr>
          <w:color w:val="FF0000"/>
          <w:sz w:val="26"/>
          <w:szCs w:val="26"/>
        </w:rPr>
        <w:t>5</w:t>
      </w:r>
      <w:r w:rsidRPr="006C6E84">
        <w:rPr>
          <w:color w:val="FF0000"/>
          <w:sz w:val="26"/>
          <w:szCs w:val="26"/>
        </w:rPr>
        <w:t xml:space="preserve"> </w:t>
      </w:r>
      <w:r w:rsidR="000C3706">
        <w:rPr>
          <w:color w:val="FF0000"/>
          <w:sz w:val="26"/>
          <w:szCs w:val="26"/>
        </w:rPr>
        <w:t>июля</w:t>
      </w:r>
      <w:r w:rsidRPr="006C6E84">
        <w:rPr>
          <w:color w:val="FF0000"/>
          <w:sz w:val="26"/>
          <w:szCs w:val="26"/>
        </w:rPr>
        <w:t xml:space="preserve"> 2013 года.</w:t>
      </w:r>
    </w:p>
    <w:p w:rsidR="00C36ADC" w:rsidRPr="00D76DD1" w:rsidRDefault="00C36ADC" w:rsidP="00C36ADC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>комитета по проведению публичных слушаний по вопрос</w:t>
      </w:r>
      <w:r>
        <w:rPr>
          <w:sz w:val="26"/>
          <w:szCs w:val="26"/>
        </w:rPr>
        <w:t>ам</w:t>
      </w:r>
      <w:r w:rsidRPr="00D76DD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утверждения схем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</w:t>
      </w:r>
      <w:r w:rsidR="00A65E36">
        <w:rPr>
          <w:sz w:val="26"/>
          <w:szCs w:val="26"/>
        </w:rPr>
        <w:t xml:space="preserve">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расположенными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адресам: </w:t>
      </w:r>
      <w:r w:rsidR="00A65E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</w:t>
      </w:r>
      <w:r w:rsidR="00A65E36">
        <w:rPr>
          <w:sz w:val="26"/>
          <w:szCs w:val="26"/>
        </w:rPr>
        <w:t xml:space="preserve"> </w:t>
      </w:r>
      <w:r w:rsidRPr="00E47E1A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Коммунаров </w:t>
      </w:r>
      <w:r w:rsidR="000C3706">
        <w:rPr>
          <w:sz w:val="26"/>
          <w:szCs w:val="26"/>
        </w:rPr>
        <w:t>19, 21, 23, 25, 25а, 27</w:t>
      </w:r>
      <w:r>
        <w:rPr>
          <w:sz w:val="26"/>
          <w:szCs w:val="26"/>
        </w:rPr>
        <w:t>, установлению ограничений пользования чужими земельными участками (прилагается).</w:t>
      </w:r>
    </w:p>
    <w:p w:rsidR="00C36ADC" w:rsidRPr="008C5FBF" w:rsidRDefault="00C36ADC" w:rsidP="00C36ADC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Отделу градостроительства Управления муниципального имущества и градостроительства</w:t>
      </w:r>
      <w:r w:rsidRPr="008C5FBF">
        <w:rPr>
          <w:rStyle w:val="FontStyle11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8C5FBF">
        <w:rPr>
          <w:rStyle w:val="FontStyle11"/>
          <w:sz w:val="26"/>
          <w:szCs w:val="26"/>
        </w:rPr>
        <w:t>Спасск-Дальний</w:t>
      </w:r>
      <w:proofErr w:type="spellEnd"/>
      <w:proofErr w:type="gramEnd"/>
      <w:r w:rsidRPr="008C5FBF">
        <w:rPr>
          <w:rStyle w:val="FontStyle11"/>
          <w:sz w:val="26"/>
          <w:szCs w:val="26"/>
        </w:rPr>
        <w:t xml:space="preserve"> (</w:t>
      </w:r>
      <w:r>
        <w:rPr>
          <w:rStyle w:val="FontStyle11"/>
          <w:sz w:val="26"/>
          <w:szCs w:val="26"/>
        </w:rPr>
        <w:t>Кирсанов</w:t>
      </w:r>
      <w:r w:rsidRPr="008C5FBF">
        <w:rPr>
          <w:rStyle w:val="FontStyle11"/>
          <w:sz w:val="26"/>
          <w:szCs w:val="26"/>
        </w:rPr>
        <w:t>) опубликовать настоящее постановление в средствах массовой информации.</w:t>
      </w:r>
    </w:p>
    <w:p w:rsidR="00C36ADC" w:rsidRPr="00D76DD1" w:rsidRDefault="00C36ADC" w:rsidP="00C36ADC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C36ADC" w:rsidRPr="00046D85" w:rsidRDefault="00C36ADC" w:rsidP="00C36ADC">
      <w:pPr>
        <w:tabs>
          <w:tab w:val="left" w:pos="720"/>
        </w:tabs>
        <w:jc w:val="both"/>
        <w:rPr>
          <w:sz w:val="16"/>
          <w:szCs w:val="16"/>
        </w:rPr>
      </w:pPr>
    </w:p>
    <w:p w:rsidR="00C36ADC" w:rsidRDefault="00C36ADC" w:rsidP="00C36ADC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C36ADC" w:rsidRPr="00046D85" w:rsidRDefault="00C36ADC" w:rsidP="00C36ADC">
      <w:pPr>
        <w:jc w:val="both"/>
        <w:rPr>
          <w:sz w:val="16"/>
          <w:szCs w:val="16"/>
        </w:rPr>
      </w:pPr>
    </w:p>
    <w:p w:rsidR="00C36ADC" w:rsidRPr="00046D85" w:rsidRDefault="00C36ADC" w:rsidP="00C36ADC">
      <w:pPr>
        <w:jc w:val="both"/>
        <w:rPr>
          <w:sz w:val="16"/>
          <w:szCs w:val="16"/>
        </w:rPr>
      </w:pPr>
    </w:p>
    <w:p w:rsidR="00C36ADC" w:rsidRPr="003D1DA7" w:rsidRDefault="00C36ADC" w:rsidP="00C36ADC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В.Ф. Шумский      </w:t>
      </w:r>
    </w:p>
    <w:p w:rsidR="00C36ADC" w:rsidRDefault="00C36ADC" w:rsidP="00C36ADC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jc w:val="both"/>
      </w:pPr>
    </w:p>
    <w:p w:rsidR="00C36ADC" w:rsidRDefault="00C36ADC" w:rsidP="00C36ADC">
      <w:pPr>
        <w:ind w:left="5520"/>
      </w:pPr>
      <w:r>
        <w:lastRenderedPageBreak/>
        <w:t xml:space="preserve">Приложение </w:t>
      </w:r>
    </w:p>
    <w:p w:rsidR="00C36ADC" w:rsidRDefault="00C36ADC" w:rsidP="00C36ADC">
      <w:pPr>
        <w:ind w:left="5520"/>
      </w:pPr>
      <w:r>
        <w:t xml:space="preserve">к постановлению главы </w:t>
      </w:r>
    </w:p>
    <w:p w:rsidR="00C36ADC" w:rsidRDefault="00C36ADC" w:rsidP="00C36ADC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C36ADC" w:rsidRDefault="00C36ADC" w:rsidP="00C36ADC">
      <w:pPr>
        <w:ind w:left="5520"/>
      </w:pPr>
      <w:r>
        <w:t xml:space="preserve">от </w:t>
      </w:r>
      <w:r w:rsidRPr="00B90C0D">
        <w:rPr>
          <w:u w:val="single"/>
        </w:rPr>
        <w:t>___</w:t>
      </w:r>
      <w:r w:rsidR="00B90C0D">
        <w:rPr>
          <w:u w:val="single"/>
        </w:rPr>
        <w:t>19.06.2013г</w:t>
      </w:r>
      <w:r w:rsidR="00B90C0D" w:rsidRPr="00B90C0D">
        <w:rPr>
          <w:u w:val="single"/>
        </w:rPr>
        <w:t>.</w:t>
      </w:r>
      <w:r w:rsidRPr="00B90C0D">
        <w:rPr>
          <w:u w:val="single"/>
        </w:rPr>
        <w:t>______№__</w:t>
      </w:r>
      <w:r w:rsidR="00B90C0D" w:rsidRPr="00B90C0D">
        <w:rPr>
          <w:u w:val="single"/>
        </w:rPr>
        <w:t>14</w:t>
      </w:r>
      <w:r w:rsidRPr="00B90C0D">
        <w:rPr>
          <w:u w:val="single"/>
        </w:rPr>
        <w:t>____</w:t>
      </w:r>
    </w:p>
    <w:p w:rsidR="00C36ADC" w:rsidRDefault="00C36ADC" w:rsidP="00C36ADC"/>
    <w:p w:rsidR="00C36ADC" w:rsidRDefault="00B90C0D" w:rsidP="00B90C0D">
      <w:pPr>
        <w:tabs>
          <w:tab w:val="left" w:pos="8295"/>
        </w:tabs>
      </w:pPr>
      <w:r>
        <w:tab/>
      </w:r>
    </w:p>
    <w:p w:rsidR="00C36ADC" w:rsidRPr="00731A5F" w:rsidRDefault="00C36ADC" w:rsidP="00C36ADC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 </w:t>
      </w:r>
    </w:p>
    <w:p w:rsidR="001638CD" w:rsidRDefault="00C36ADC" w:rsidP="009C19B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организационного комитета по проведению публичных слушаний по вопросу </w:t>
      </w:r>
      <w:bookmarkStart w:id="0" w:name="OLE_LINK4"/>
      <w:r>
        <w:rPr>
          <w:b/>
          <w:sz w:val="26"/>
          <w:szCs w:val="26"/>
        </w:rPr>
        <w:t>утверждения схем</w:t>
      </w:r>
      <w:r w:rsidRPr="00327840">
        <w:rPr>
          <w:b/>
          <w:sz w:val="26"/>
          <w:szCs w:val="26"/>
        </w:rPr>
        <w:t xml:space="preserve"> </w:t>
      </w:r>
      <w:r w:rsidRPr="009C4A94">
        <w:rPr>
          <w:b/>
          <w:sz w:val="26"/>
          <w:szCs w:val="26"/>
        </w:rPr>
        <w:t>земельных участков под многоквартирными домами, расположенными по адресам:</w:t>
      </w:r>
    </w:p>
    <w:p w:rsidR="001638CD" w:rsidRDefault="00C36ADC" w:rsidP="009C19B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9C4A94">
        <w:rPr>
          <w:b/>
          <w:sz w:val="26"/>
          <w:szCs w:val="26"/>
        </w:rPr>
        <w:t xml:space="preserve"> г. </w:t>
      </w:r>
      <w:proofErr w:type="spellStart"/>
      <w:r w:rsidRPr="009C4A94">
        <w:rPr>
          <w:b/>
          <w:sz w:val="26"/>
          <w:szCs w:val="26"/>
        </w:rPr>
        <w:t>Спасск-Дальний</w:t>
      </w:r>
      <w:proofErr w:type="spellEnd"/>
      <w:r w:rsidRPr="009C4A94">
        <w:rPr>
          <w:b/>
          <w:sz w:val="26"/>
          <w:szCs w:val="26"/>
        </w:rPr>
        <w:t xml:space="preserve">, ул. Коммунаров </w:t>
      </w:r>
      <w:r w:rsidR="000C3706">
        <w:rPr>
          <w:b/>
          <w:sz w:val="26"/>
          <w:szCs w:val="26"/>
        </w:rPr>
        <w:t>19, 21, 23, 25, 25а, 27,</w:t>
      </w:r>
      <w:r>
        <w:rPr>
          <w:b/>
          <w:sz w:val="26"/>
          <w:szCs w:val="26"/>
        </w:rPr>
        <w:t xml:space="preserve"> установлению ограничений пользования </w:t>
      </w:r>
      <w:proofErr w:type="gramStart"/>
      <w:r>
        <w:rPr>
          <w:b/>
          <w:sz w:val="26"/>
          <w:szCs w:val="26"/>
        </w:rPr>
        <w:t>чужими</w:t>
      </w:r>
      <w:proofErr w:type="gramEnd"/>
    </w:p>
    <w:p w:rsidR="009C19B5" w:rsidRDefault="00C36ADC" w:rsidP="009C19B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земельными участками</w:t>
      </w:r>
      <w:r w:rsidR="009C19B5">
        <w:rPr>
          <w:b/>
          <w:sz w:val="26"/>
          <w:szCs w:val="26"/>
        </w:rPr>
        <w:t xml:space="preserve"> (сервитутов)</w:t>
      </w:r>
    </w:p>
    <w:p w:rsidR="00C36ADC" w:rsidRPr="00E14DE1" w:rsidRDefault="00C36ADC" w:rsidP="00C36ADC">
      <w:pPr>
        <w:tabs>
          <w:tab w:val="left" w:pos="8760"/>
        </w:tabs>
        <w:ind w:left="993" w:right="960"/>
        <w:jc w:val="center"/>
        <w:rPr>
          <w:sz w:val="26"/>
          <w:szCs w:val="26"/>
        </w:rPr>
      </w:pPr>
    </w:p>
    <w:bookmarkEnd w:id="0"/>
    <w:p w:rsidR="00C36ADC" w:rsidRPr="00731A5F" w:rsidRDefault="00C36ADC" w:rsidP="00C36ADC">
      <w:pPr>
        <w:rPr>
          <w:sz w:val="26"/>
          <w:szCs w:val="26"/>
        </w:rPr>
      </w:pPr>
    </w:p>
    <w:p w:rsidR="00C36ADC" w:rsidRPr="00731A5F" w:rsidRDefault="00C36ADC" w:rsidP="00C36ADC">
      <w:pPr>
        <w:ind w:left="3960" w:hanging="3960"/>
        <w:rPr>
          <w:sz w:val="26"/>
          <w:szCs w:val="26"/>
        </w:rPr>
        <w:sectPr w:rsidR="00C36ADC" w:rsidRPr="00731A5F" w:rsidSect="00CE6AD2"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</w:p>
    <w:p w:rsidR="00C36ADC" w:rsidRPr="00731A5F" w:rsidRDefault="00C36ADC" w:rsidP="00C36ADC">
      <w:pPr>
        <w:ind w:left="3960" w:hanging="3960"/>
        <w:rPr>
          <w:sz w:val="26"/>
          <w:szCs w:val="26"/>
        </w:rPr>
        <w:sectPr w:rsidR="00C36ADC" w:rsidRPr="00731A5F" w:rsidSect="00F45451">
          <w:type w:val="continuous"/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  <w:bookmarkStart w:id="1" w:name="OLE_LINK11"/>
    </w:p>
    <w:tbl>
      <w:tblPr>
        <w:tblStyle w:val="a7"/>
        <w:tblW w:w="0" w:type="auto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210"/>
      </w:tblGrid>
      <w:tr w:rsidR="00980FBA" w:rsidTr="00FC5C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0FBA" w:rsidRDefault="00980FBA" w:rsidP="00FC5C4B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Евгений Эдуардович                    </w:t>
            </w: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Pr="00CE3281" w:rsidRDefault="00980FBA" w:rsidP="00FC5C4B"/>
          <w:p w:rsidR="00980FBA" w:rsidRDefault="00980FBA" w:rsidP="00FC5C4B">
            <w:pPr>
              <w:rPr>
                <w:szCs w:val="26"/>
              </w:rPr>
            </w:pPr>
          </w:p>
          <w:p w:rsidR="00997589" w:rsidRDefault="00997589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980FBA" w:rsidRDefault="00980FBA" w:rsidP="00FC5C4B"/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97589" w:rsidRDefault="00997589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Воробьева Галина Алексеевна</w:t>
            </w: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Cs w:val="26"/>
              </w:rPr>
            </w:pPr>
          </w:p>
          <w:p w:rsidR="00997589" w:rsidRDefault="00997589" w:rsidP="00FC5C4B">
            <w:pPr>
              <w:rPr>
                <w:szCs w:val="26"/>
              </w:rPr>
            </w:pPr>
          </w:p>
          <w:p w:rsidR="00980FBA" w:rsidRDefault="00980FBA" w:rsidP="00FC5C4B">
            <w:r>
              <w:rPr>
                <w:sz w:val="26"/>
              </w:rPr>
              <w:t>Шадрина Тамара Ивановна</w:t>
            </w:r>
          </w:p>
          <w:p w:rsidR="00980FBA" w:rsidRDefault="00980FBA" w:rsidP="00FC5C4B"/>
          <w:p w:rsidR="00980FBA" w:rsidRDefault="00980FBA" w:rsidP="00FC5C4B">
            <w:pPr>
              <w:rPr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97589" w:rsidRDefault="00980FBA" w:rsidP="00FC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Управления муниципального  имущества и градостроительства    Администрации 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997589" w:rsidRDefault="00997589" w:rsidP="00FC5C4B">
            <w:pPr>
              <w:rPr>
                <w:sz w:val="26"/>
                <w:szCs w:val="26"/>
              </w:rPr>
            </w:pPr>
          </w:p>
          <w:p w:rsidR="00980FBA" w:rsidRDefault="00980FBA" w:rsidP="00FC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оргкомитета;</w:t>
            </w:r>
          </w:p>
          <w:p w:rsidR="00980FBA" w:rsidRDefault="00980FBA" w:rsidP="00FC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градостроительства Управления муниципального  имущества и градостроительства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997589" w:rsidRDefault="00997589" w:rsidP="00FC5C4B">
            <w:pPr>
              <w:rPr>
                <w:szCs w:val="26"/>
              </w:rPr>
            </w:pPr>
          </w:p>
          <w:p w:rsidR="00980FBA" w:rsidRDefault="00980FBA" w:rsidP="00FC5C4B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Совета общественности;</w:t>
            </w:r>
          </w:p>
          <w:p w:rsidR="00980FBA" w:rsidRDefault="00980FBA" w:rsidP="00FC5C4B">
            <w:pPr>
              <w:rPr>
                <w:szCs w:val="26"/>
              </w:rPr>
            </w:pPr>
          </w:p>
          <w:p w:rsidR="00980FBA" w:rsidRDefault="00980FBA" w:rsidP="00FC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градостроительства Управления муниципального  имущества и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997589" w:rsidRDefault="00997589" w:rsidP="00FC5C4B">
            <w:pPr>
              <w:rPr>
                <w:szCs w:val="26"/>
              </w:rPr>
            </w:pPr>
          </w:p>
          <w:p w:rsidR="00980FBA" w:rsidRDefault="00980FBA" w:rsidP="0026529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Думы городского округа Спасск – Дальний.</w:t>
            </w:r>
          </w:p>
        </w:tc>
      </w:tr>
    </w:tbl>
    <w:p w:rsidR="00C36ADC" w:rsidRDefault="00C36ADC" w:rsidP="00C36ADC">
      <w:pPr>
        <w:rPr>
          <w:sz w:val="26"/>
          <w:szCs w:val="26"/>
        </w:rPr>
      </w:pPr>
    </w:p>
    <w:p w:rsidR="00C36ADC" w:rsidRDefault="00C36ADC" w:rsidP="00C36ADC">
      <w:pPr>
        <w:rPr>
          <w:sz w:val="26"/>
          <w:szCs w:val="26"/>
        </w:rPr>
      </w:pPr>
    </w:p>
    <w:p w:rsidR="00C36ADC" w:rsidRPr="00731A5F" w:rsidRDefault="00C36ADC" w:rsidP="00C36ADC">
      <w:pPr>
        <w:rPr>
          <w:sz w:val="26"/>
          <w:szCs w:val="26"/>
        </w:rPr>
        <w:sectPr w:rsidR="00C36ADC" w:rsidRPr="00731A5F" w:rsidSect="00980FBA">
          <w:type w:val="continuous"/>
          <w:pgSz w:w="11906" w:h="16838"/>
          <w:pgMar w:top="1134" w:right="746" w:bottom="1079" w:left="1440" w:header="708" w:footer="708" w:gutter="0"/>
          <w:cols w:space="240"/>
          <w:docGrid w:linePitch="360"/>
        </w:sectPr>
      </w:pPr>
    </w:p>
    <w:bookmarkEnd w:id="1"/>
    <w:p w:rsidR="00C36ADC" w:rsidRPr="00731A5F" w:rsidRDefault="00C36ADC" w:rsidP="00265298">
      <w:pPr>
        <w:rPr>
          <w:sz w:val="26"/>
          <w:szCs w:val="26"/>
        </w:rPr>
      </w:pPr>
    </w:p>
    <w:sectPr w:rsidR="00C36ADC" w:rsidRPr="00731A5F" w:rsidSect="00997589">
      <w:type w:val="continuous"/>
      <w:pgSz w:w="11906" w:h="16838"/>
      <w:pgMar w:top="357" w:right="567" w:bottom="709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1305D"/>
    <w:multiLevelType w:val="hybridMultilevel"/>
    <w:tmpl w:val="2574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DC"/>
    <w:rsid w:val="000C3706"/>
    <w:rsid w:val="000E0476"/>
    <w:rsid w:val="00131002"/>
    <w:rsid w:val="001638CD"/>
    <w:rsid w:val="001D4D8F"/>
    <w:rsid w:val="00216F73"/>
    <w:rsid w:val="00265298"/>
    <w:rsid w:val="003336A2"/>
    <w:rsid w:val="00563822"/>
    <w:rsid w:val="005E3C1B"/>
    <w:rsid w:val="006D1095"/>
    <w:rsid w:val="00980FBA"/>
    <w:rsid w:val="00997589"/>
    <w:rsid w:val="00997985"/>
    <w:rsid w:val="009C19B5"/>
    <w:rsid w:val="009E3C52"/>
    <w:rsid w:val="00A65E36"/>
    <w:rsid w:val="00B90C0D"/>
    <w:rsid w:val="00C36ADC"/>
    <w:rsid w:val="00CA49E3"/>
    <w:rsid w:val="00D71058"/>
    <w:rsid w:val="00D8371C"/>
    <w:rsid w:val="00F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C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ADC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36A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ADC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AD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36ADC"/>
    <w:pPr>
      <w:spacing w:after="75"/>
    </w:pPr>
    <w:rPr>
      <w:sz w:val="19"/>
      <w:szCs w:val="19"/>
    </w:rPr>
  </w:style>
  <w:style w:type="character" w:styleId="a4">
    <w:name w:val="Strong"/>
    <w:basedOn w:val="a0"/>
    <w:qFormat/>
    <w:rsid w:val="00C36ADC"/>
    <w:rPr>
      <w:b/>
      <w:bCs/>
    </w:rPr>
  </w:style>
  <w:style w:type="character" w:styleId="a5">
    <w:name w:val="Hyperlink"/>
    <w:basedOn w:val="a0"/>
    <w:rsid w:val="00C36ADC"/>
    <w:rPr>
      <w:color w:val="0000FF"/>
      <w:u w:val="single"/>
    </w:rPr>
  </w:style>
  <w:style w:type="character" w:customStyle="1" w:styleId="FontStyle11">
    <w:name w:val="Font Style11"/>
    <w:basedOn w:val="a0"/>
    <w:rsid w:val="00C36ADC"/>
    <w:rPr>
      <w:rFonts w:ascii="Times New Roman" w:hAnsi="Times New Roman" w:cs="Times New Roman" w:hint="default"/>
      <w:spacing w:val="10"/>
      <w:sz w:val="18"/>
      <w:szCs w:val="18"/>
    </w:rPr>
  </w:style>
  <w:style w:type="paragraph" w:styleId="a6">
    <w:name w:val="caption"/>
    <w:basedOn w:val="a"/>
    <w:next w:val="a"/>
    <w:qFormat/>
    <w:rsid w:val="00C36ADC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7">
    <w:name w:val="Table Grid"/>
    <w:basedOn w:val="a1"/>
    <w:uiPriority w:val="59"/>
    <w:rsid w:val="00C36AD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30E9E4-AFA8-4E05-BCA5-724B066D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12</cp:revision>
  <cp:lastPrinted>2013-06-07T01:36:00Z</cp:lastPrinted>
  <dcterms:created xsi:type="dcterms:W3CDTF">2013-06-07T00:29:00Z</dcterms:created>
  <dcterms:modified xsi:type="dcterms:W3CDTF">2013-06-20T01:16:00Z</dcterms:modified>
</cp:coreProperties>
</file>