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48" w:rsidRPr="00EF56F3" w:rsidRDefault="00D77148" w:rsidP="00D77148">
      <w:pPr>
        <w:jc w:val="center"/>
        <w:rPr>
          <w:sz w:val="24"/>
          <w:lang w:val="en-US"/>
        </w:rPr>
      </w:pPr>
      <w:bookmarkStart w:id="0" w:name="_GoBack"/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Default="00AE0020" w:rsidP="00D7714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.5pt;margin-top:-60.6pt;width:94pt;height:130pt;z-index:251661312">
            <v:imagedata r:id="rId6" o:title=""/>
            <w10:anchorlock/>
          </v:shape>
          <o:OLEObject Type="Embed" ProgID="Word.Picture.8" ShapeID="_x0000_s1027" DrawAspect="Content" ObjectID="_1637579687" r:id="rId7"/>
        </w:pict>
      </w:r>
    </w:p>
    <w:p w:rsidR="00D77148" w:rsidRPr="009164F4" w:rsidRDefault="00D77148" w:rsidP="00D77148">
      <w:pPr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D77148" w:rsidRPr="009164F4" w:rsidRDefault="00D77148" w:rsidP="00D77148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D77148" w:rsidRPr="00236B65" w:rsidRDefault="00D77148" w:rsidP="00D77148">
      <w:pPr>
        <w:jc w:val="center"/>
        <w:rPr>
          <w:b/>
          <w:sz w:val="32"/>
          <w:szCs w:val="32"/>
        </w:rPr>
      </w:pPr>
    </w:p>
    <w:p w:rsidR="00D77148" w:rsidRDefault="00D77148" w:rsidP="00D77148">
      <w:pPr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EF56F3" w:rsidRPr="00641BEB" w:rsidRDefault="00EF56F3" w:rsidP="00D77148">
      <w:pPr>
        <w:jc w:val="center"/>
        <w:rPr>
          <w:b/>
          <w:sz w:val="24"/>
          <w:szCs w:val="24"/>
        </w:rPr>
      </w:pPr>
    </w:p>
    <w:p w:rsidR="00785183" w:rsidRDefault="00785183" w:rsidP="00785183">
      <w:pPr>
        <w:pStyle w:val="a6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85183">
        <w:rPr>
          <w:rFonts w:ascii="Times New Roman" w:hAnsi="Times New Roman" w:cs="Times New Roman"/>
          <w:sz w:val="26"/>
          <w:szCs w:val="26"/>
        </w:rPr>
        <w:t xml:space="preserve">депутатской комиссии по социальным вопросам и защите прав граждан </w:t>
      </w:r>
    </w:p>
    <w:p w:rsidR="006C4D6B" w:rsidRPr="00EF56F3" w:rsidRDefault="006C4D6B" w:rsidP="00EF56F3">
      <w:pPr>
        <w:spacing w:line="360" w:lineRule="auto"/>
        <w:jc w:val="center"/>
        <w:rPr>
          <w:color w:val="000000"/>
          <w:sz w:val="26"/>
          <w:szCs w:val="26"/>
        </w:rPr>
      </w:pPr>
      <w:r w:rsidRPr="00EF56F3">
        <w:rPr>
          <w:color w:val="000000"/>
          <w:sz w:val="26"/>
          <w:szCs w:val="26"/>
        </w:rPr>
        <w:t>от «</w:t>
      </w:r>
      <w:r w:rsidR="00BA592B">
        <w:rPr>
          <w:color w:val="000000"/>
          <w:sz w:val="26"/>
          <w:szCs w:val="26"/>
        </w:rPr>
        <w:t>25</w:t>
      </w:r>
      <w:r w:rsidR="00EF56F3" w:rsidRPr="00EF56F3">
        <w:rPr>
          <w:color w:val="000000"/>
          <w:sz w:val="26"/>
          <w:szCs w:val="26"/>
        </w:rPr>
        <w:t xml:space="preserve">» </w:t>
      </w:r>
      <w:r w:rsidR="00BA592B">
        <w:rPr>
          <w:color w:val="000000"/>
          <w:sz w:val="26"/>
          <w:szCs w:val="26"/>
        </w:rPr>
        <w:t>ноября</w:t>
      </w:r>
      <w:r w:rsidR="000F68ED">
        <w:rPr>
          <w:color w:val="000000"/>
          <w:sz w:val="26"/>
          <w:szCs w:val="26"/>
        </w:rPr>
        <w:t xml:space="preserve"> </w:t>
      </w:r>
      <w:r w:rsidR="00565A80">
        <w:rPr>
          <w:color w:val="000000"/>
          <w:sz w:val="26"/>
          <w:szCs w:val="26"/>
        </w:rPr>
        <w:t>2019</w:t>
      </w:r>
      <w:r w:rsidRPr="00EF56F3">
        <w:rPr>
          <w:color w:val="000000"/>
          <w:sz w:val="26"/>
          <w:szCs w:val="26"/>
        </w:rPr>
        <w:t xml:space="preserve"> года</w:t>
      </w:r>
    </w:p>
    <w:p w:rsidR="006C4D6B" w:rsidRPr="004A085C" w:rsidRDefault="006C4D6B" w:rsidP="004A085C">
      <w:pPr>
        <w:jc w:val="center"/>
        <w:rPr>
          <w:color w:val="000000"/>
          <w:sz w:val="26"/>
          <w:szCs w:val="26"/>
        </w:rPr>
      </w:pPr>
    </w:p>
    <w:p w:rsidR="000F68ED" w:rsidRDefault="000D4CFF" w:rsidP="00925F32">
      <w:pPr>
        <w:tabs>
          <w:tab w:val="left" w:pos="0"/>
        </w:tabs>
        <w:suppressAutoHyphens/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EF56F3" w:rsidRPr="00CF02F2">
        <w:rPr>
          <w:color w:val="000000"/>
          <w:sz w:val="26"/>
          <w:szCs w:val="26"/>
        </w:rPr>
        <w:t xml:space="preserve">Рассмотрев  представленные </w:t>
      </w:r>
      <w:r w:rsidR="000F68ED">
        <w:rPr>
          <w:color w:val="000000"/>
          <w:sz w:val="26"/>
          <w:szCs w:val="26"/>
        </w:rPr>
        <w:t xml:space="preserve">документы  </w:t>
      </w:r>
      <w:r w:rsidR="00EF56F3" w:rsidRPr="00CF02F2">
        <w:rPr>
          <w:color w:val="000000"/>
          <w:sz w:val="26"/>
          <w:szCs w:val="26"/>
        </w:rPr>
        <w:t>и з</w:t>
      </w:r>
      <w:r w:rsidR="006C4D6B" w:rsidRPr="00CF02F2">
        <w:rPr>
          <w:color w:val="000000"/>
          <w:sz w:val="26"/>
          <w:szCs w:val="26"/>
        </w:rPr>
        <w:t>аслушав информацию</w:t>
      </w:r>
      <w:r w:rsidR="00EF56F3" w:rsidRPr="00CF02F2">
        <w:rPr>
          <w:color w:val="000000"/>
          <w:sz w:val="26"/>
          <w:szCs w:val="26"/>
        </w:rPr>
        <w:t xml:space="preserve"> по ним, </w:t>
      </w:r>
      <w:r>
        <w:rPr>
          <w:color w:val="000000"/>
          <w:sz w:val="26"/>
          <w:szCs w:val="26"/>
        </w:rPr>
        <w:t xml:space="preserve">  комиссия решила</w:t>
      </w:r>
      <w:proofErr w:type="gramStart"/>
      <w:r w:rsidR="000F68ED">
        <w:rPr>
          <w:color w:val="000000"/>
          <w:sz w:val="26"/>
          <w:szCs w:val="26"/>
        </w:rPr>
        <w:t xml:space="preserve"> </w:t>
      </w:r>
      <w:r w:rsidR="002A27F8">
        <w:rPr>
          <w:color w:val="000000"/>
          <w:sz w:val="26"/>
          <w:szCs w:val="26"/>
        </w:rPr>
        <w:t>:</w:t>
      </w:r>
      <w:proofErr w:type="gramEnd"/>
    </w:p>
    <w:p w:rsidR="00BA592B" w:rsidRPr="00BA592B" w:rsidRDefault="00BA592B" w:rsidP="00BA592B">
      <w:pPr>
        <w:keepNext/>
        <w:spacing w:line="360" w:lineRule="auto"/>
        <w:ind w:right="-1"/>
        <w:jc w:val="both"/>
        <w:outlineLvl w:val="0"/>
        <w:rPr>
          <w:b/>
          <w:sz w:val="26"/>
          <w:szCs w:val="26"/>
        </w:rPr>
      </w:pPr>
      <w:r>
        <w:rPr>
          <w:sz w:val="26"/>
          <w:szCs w:val="26"/>
        </w:rPr>
        <w:t>1.</w:t>
      </w:r>
      <w:r w:rsidRPr="00BA592B">
        <w:rPr>
          <w:sz w:val="26"/>
          <w:szCs w:val="26"/>
        </w:rPr>
        <w:t>Проект решения «</w:t>
      </w:r>
      <w:r w:rsidRPr="00BA592B">
        <w:rPr>
          <w:color w:val="000000"/>
          <w:sz w:val="26"/>
          <w:szCs w:val="26"/>
          <w:lang w:bidi="ru-RU"/>
        </w:rPr>
        <w:t>Об утверждении Порядка реализации государственных полномочий в сфере опеки и попечительства, социальной поддержки детей, оставшихся без попечения родителей, и лиц, принявших на воспитание в семью детей, оставшихся без попечения родителей, на территории городского округа Спасск-Дальний</w:t>
      </w:r>
      <w:r w:rsidRPr="00BA592B">
        <w:rPr>
          <w:sz w:val="26"/>
          <w:szCs w:val="26"/>
        </w:rPr>
        <w:t>»  - направить на рассмотрение Думы без дополнений и изменений.</w:t>
      </w:r>
    </w:p>
    <w:p w:rsidR="00BA592B" w:rsidRDefault="00BA592B" w:rsidP="00BA592B">
      <w:pPr>
        <w:tabs>
          <w:tab w:val="left" w:pos="567"/>
          <w:tab w:val="left" w:pos="2977"/>
        </w:tabs>
        <w:spacing w:line="360" w:lineRule="auto"/>
        <w:ind w:right="-3"/>
        <w:jc w:val="both"/>
        <w:rPr>
          <w:sz w:val="26"/>
          <w:szCs w:val="26"/>
        </w:rPr>
      </w:pPr>
      <w:r>
        <w:rPr>
          <w:sz w:val="26"/>
          <w:szCs w:val="26"/>
        </w:rPr>
        <w:t>2. Согласовать проекты постановлений:</w:t>
      </w:r>
    </w:p>
    <w:p w:rsidR="00BA592B" w:rsidRDefault="00BA592B" w:rsidP="00BA592B">
      <w:pPr>
        <w:tabs>
          <w:tab w:val="left" w:pos="567"/>
          <w:tab w:val="left" w:pos="2977"/>
        </w:tabs>
        <w:spacing w:line="360" w:lineRule="auto"/>
        <w:ind w:right="-3"/>
        <w:jc w:val="both"/>
        <w:rPr>
          <w:sz w:val="26"/>
          <w:szCs w:val="26"/>
        </w:rPr>
      </w:pPr>
      <w:r>
        <w:rPr>
          <w:sz w:val="26"/>
          <w:szCs w:val="26"/>
        </w:rPr>
        <w:t>-  о</w:t>
      </w:r>
      <w:r w:rsidRPr="003214C5">
        <w:rPr>
          <w:sz w:val="26"/>
          <w:szCs w:val="26"/>
        </w:rPr>
        <w:t>б утверждении муниципальной программы «Развитие образования городско</w:t>
      </w:r>
      <w:r>
        <w:rPr>
          <w:sz w:val="26"/>
          <w:szCs w:val="26"/>
        </w:rPr>
        <w:t>го округа Спасск-Дальний» на 2020</w:t>
      </w:r>
      <w:r w:rsidRPr="003214C5">
        <w:rPr>
          <w:sz w:val="26"/>
          <w:szCs w:val="26"/>
        </w:rPr>
        <w:t>-202</w:t>
      </w:r>
      <w:r>
        <w:rPr>
          <w:sz w:val="26"/>
          <w:szCs w:val="26"/>
        </w:rPr>
        <w:t>2 годы;</w:t>
      </w:r>
    </w:p>
    <w:p w:rsidR="00BA592B" w:rsidRDefault="00BA592B" w:rsidP="00BA592B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о</w:t>
      </w:r>
      <w:r w:rsidRPr="00421582">
        <w:rPr>
          <w:sz w:val="26"/>
          <w:szCs w:val="26"/>
        </w:rPr>
        <w:t xml:space="preserve">б утверждении муниципальной программы  «Обеспечение жильем молодых семей городского округа Спасск-Дальний»  на </w:t>
      </w:r>
      <w:r>
        <w:rPr>
          <w:sz w:val="26"/>
          <w:szCs w:val="26"/>
        </w:rPr>
        <w:t>2020-2022 годы;</w:t>
      </w:r>
    </w:p>
    <w:p w:rsidR="00BA592B" w:rsidRPr="00421582" w:rsidRDefault="00BA592B" w:rsidP="00BA592B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об утверждении муниципальной программы  «Развитие физической культуры и спорта  городского округа Спасск-Дальний на 2020-2022г.г.»</w:t>
      </w:r>
    </w:p>
    <w:p w:rsidR="00BA592B" w:rsidRPr="00906F7E" w:rsidRDefault="00BA592B" w:rsidP="00BA592B">
      <w:pPr>
        <w:tabs>
          <w:tab w:val="left" w:pos="9356"/>
        </w:tabs>
        <w:spacing w:line="360" w:lineRule="auto"/>
        <w:ind w:right="-2"/>
        <w:rPr>
          <w:sz w:val="26"/>
        </w:rPr>
      </w:pPr>
      <w:r>
        <w:rPr>
          <w:b/>
          <w:sz w:val="26"/>
        </w:rPr>
        <w:t xml:space="preserve">           </w:t>
      </w:r>
      <w:r w:rsidRPr="00906F7E">
        <w:rPr>
          <w:sz w:val="26"/>
        </w:rPr>
        <w:t>5. Об утверждении муниципальной программы «Молодежная политика городского округа Спасск-Дальний на 2020-2025 годы»</w:t>
      </w:r>
      <w:r>
        <w:rPr>
          <w:sz w:val="26"/>
        </w:rPr>
        <w:t>.</w:t>
      </w:r>
    </w:p>
    <w:p w:rsidR="00BA592B" w:rsidRDefault="00BA592B" w:rsidP="00925F32">
      <w:pPr>
        <w:tabs>
          <w:tab w:val="left" w:pos="0"/>
        </w:tabs>
        <w:suppressAutoHyphens/>
        <w:spacing w:line="360" w:lineRule="auto"/>
        <w:jc w:val="both"/>
        <w:rPr>
          <w:color w:val="000000"/>
          <w:sz w:val="26"/>
          <w:szCs w:val="26"/>
        </w:rPr>
      </w:pPr>
    </w:p>
    <w:p w:rsidR="00565A80" w:rsidRDefault="00565A80" w:rsidP="00925F32">
      <w:pPr>
        <w:spacing w:line="360" w:lineRule="auto"/>
        <w:jc w:val="both"/>
        <w:rPr>
          <w:rFonts w:eastAsia="Times New Roman"/>
          <w:sz w:val="26"/>
          <w:szCs w:val="26"/>
        </w:rPr>
      </w:pPr>
    </w:p>
    <w:p w:rsidR="004A085C" w:rsidRPr="00CF02F2" w:rsidRDefault="00EF56F3" w:rsidP="00925F32">
      <w:pPr>
        <w:pStyle w:val="a4"/>
        <w:spacing w:line="360" w:lineRule="auto"/>
        <w:rPr>
          <w:szCs w:val="26"/>
        </w:rPr>
      </w:pPr>
      <w:r w:rsidRPr="00CF02F2">
        <w:rPr>
          <w:szCs w:val="26"/>
        </w:rPr>
        <w:t xml:space="preserve">Председатель комиссии                                                    </w:t>
      </w:r>
      <w:r w:rsidR="00102526" w:rsidRPr="00CF02F2">
        <w:rPr>
          <w:szCs w:val="26"/>
        </w:rPr>
        <w:t xml:space="preserve">                        </w:t>
      </w:r>
      <w:proofErr w:type="spellStart"/>
      <w:r w:rsidR="00785183" w:rsidRPr="00CF02F2">
        <w:rPr>
          <w:szCs w:val="26"/>
        </w:rPr>
        <w:t>Д.В.Федун</w:t>
      </w:r>
      <w:proofErr w:type="spellEnd"/>
    </w:p>
    <w:p w:rsidR="004A085C" w:rsidRPr="00CF02F2" w:rsidRDefault="004A085C" w:rsidP="00925F32">
      <w:pPr>
        <w:pStyle w:val="a4"/>
        <w:spacing w:line="360" w:lineRule="auto"/>
        <w:rPr>
          <w:szCs w:val="26"/>
        </w:rPr>
      </w:pPr>
    </w:p>
    <w:p w:rsidR="004A085C" w:rsidRPr="00CF02F2" w:rsidRDefault="004A085C" w:rsidP="00925F32">
      <w:pPr>
        <w:pStyle w:val="a4"/>
        <w:spacing w:line="360" w:lineRule="auto"/>
        <w:rPr>
          <w:szCs w:val="26"/>
        </w:rPr>
      </w:pPr>
    </w:p>
    <w:p w:rsidR="00D77148" w:rsidRPr="00CF02F2" w:rsidRDefault="00D77148" w:rsidP="00925F32">
      <w:pPr>
        <w:spacing w:line="360" w:lineRule="auto"/>
        <w:jc w:val="both"/>
        <w:rPr>
          <w:color w:val="000000"/>
          <w:sz w:val="26"/>
          <w:szCs w:val="26"/>
        </w:rPr>
      </w:pPr>
    </w:p>
    <w:bookmarkEnd w:id="0"/>
    <w:p w:rsidR="00B26898" w:rsidRPr="00CF02F2" w:rsidRDefault="00B26898" w:rsidP="00925F32">
      <w:pPr>
        <w:spacing w:line="360" w:lineRule="auto"/>
        <w:jc w:val="both"/>
        <w:rPr>
          <w:sz w:val="26"/>
          <w:szCs w:val="26"/>
        </w:rPr>
      </w:pPr>
    </w:p>
    <w:sectPr w:rsidR="00B26898" w:rsidRPr="00CF02F2" w:rsidSect="00641BEB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A0C7D"/>
    <w:multiLevelType w:val="hybridMultilevel"/>
    <w:tmpl w:val="89D29EA6"/>
    <w:lvl w:ilvl="0" w:tplc="32E6EB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8A2236"/>
    <w:multiLevelType w:val="hybridMultilevel"/>
    <w:tmpl w:val="0A0814F8"/>
    <w:lvl w:ilvl="0" w:tplc="71926D7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F21490"/>
    <w:multiLevelType w:val="hybridMultilevel"/>
    <w:tmpl w:val="ADD679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F1B"/>
    <w:rsid w:val="00034DF1"/>
    <w:rsid w:val="00071FE7"/>
    <w:rsid w:val="00083D22"/>
    <w:rsid w:val="000A2761"/>
    <w:rsid w:val="000C4890"/>
    <w:rsid w:val="000D4CFF"/>
    <w:rsid w:val="000F68ED"/>
    <w:rsid w:val="00102526"/>
    <w:rsid w:val="001B5F3C"/>
    <w:rsid w:val="001D07CA"/>
    <w:rsid w:val="002A27F8"/>
    <w:rsid w:val="002E6C23"/>
    <w:rsid w:val="003305E0"/>
    <w:rsid w:val="00354B4F"/>
    <w:rsid w:val="003614D9"/>
    <w:rsid w:val="003D0A5E"/>
    <w:rsid w:val="003E10CB"/>
    <w:rsid w:val="00480643"/>
    <w:rsid w:val="004A085C"/>
    <w:rsid w:val="00504A61"/>
    <w:rsid w:val="00565140"/>
    <w:rsid w:val="00565A80"/>
    <w:rsid w:val="00583B21"/>
    <w:rsid w:val="005A5F1B"/>
    <w:rsid w:val="005E0EEB"/>
    <w:rsid w:val="005F5736"/>
    <w:rsid w:val="00611444"/>
    <w:rsid w:val="0062462B"/>
    <w:rsid w:val="0062539F"/>
    <w:rsid w:val="0063450C"/>
    <w:rsid w:val="00641BEB"/>
    <w:rsid w:val="006C4D6B"/>
    <w:rsid w:val="006F33CF"/>
    <w:rsid w:val="007041E3"/>
    <w:rsid w:val="00732FC2"/>
    <w:rsid w:val="00785183"/>
    <w:rsid w:val="007A0059"/>
    <w:rsid w:val="007B2AC1"/>
    <w:rsid w:val="007D296A"/>
    <w:rsid w:val="00824D28"/>
    <w:rsid w:val="008A52CB"/>
    <w:rsid w:val="008E49B7"/>
    <w:rsid w:val="00925F32"/>
    <w:rsid w:val="00936838"/>
    <w:rsid w:val="009962D5"/>
    <w:rsid w:val="00A22A7B"/>
    <w:rsid w:val="00A7078C"/>
    <w:rsid w:val="00AE0020"/>
    <w:rsid w:val="00B26898"/>
    <w:rsid w:val="00B52C17"/>
    <w:rsid w:val="00B70110"/>
    <w:rsid w:val="00BA592B"/>
    <w:rsid w:val="00BC6F76"/>
    <w:rsid w:val="00C54EFC"/>
    <w:rsid w:val="00C976AC"/>
    <w:rsid w:val="00CE6185"/>
    <w:rsid w:val="00CF02F2"/>
    <w:rsid w:val="00CF45D6"/>
    <w:rsid w:val="00D730DA"/>
    <w:rsid w:val="00D77148"/>
    <w:rsid w:val="00D94543"/>
    <w:rsid w:val="00D976E8"/>
    <w:rsid w:val="00DF0D21"/>
    <w:rsid w:val="00DF4996"/>
    <w:rsid w:val="00E00368"/>
    <w:rsid w:val="00EA055D"/>
    <w:rsid w:val="00EA6CA4"/>
    <w:rsid w:val="00EA6D3B"/>
    <w:rsid w:val="00EF56F3"/>
    <w:rsid w:val="00F95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1BEB"/>
    <w:pPr>
      <w:keepNext/>
      <w:jc w:val="center"/>
      <w:outlineLvl w:val="0"/>
    </w:pPr>
    <w:rPr>
      <w:rFonts w:eastAsia="Times New Roman"/>
      <w:b/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489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EF56F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F56F3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F56F3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rsid w:val="00EF56F3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41BEB"/>
    <w:pPr>
      <w:ind w:left="720"/>
      <w:contextualSpacing/>
    </w:pPr>
    <w:rPr>
      <w:rFonts w:eastAsia="Times New Roman"/>
      <w:sz w:val="20"/>
    </w:rPr>
  </w:style>
  <w:style w:type="character" w:customStyle="1" w:styleId="10">
    <w:name w:val="Заголовок 1 Знак"/>
    <w:basedOn w:val="a0"/>
    <w:link w:val="1"/>
    <w:rsid w:val="00641BE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11">
    <w:name w:val="Заголовой 1 ур"/>
    <w:basedOn w:val="a"/>
    <w:link w:val="12"/>
    <w:qFormat/>
    <w:rsid w:val="00785183"/>
    <w:pPr>
      <w:autoSpaceDE w:val="0"/>
      <w:autoSpaceDN w:val="0"/>
      <w:adjustRightInd w:val="0"/>
      <w:spacing w:after="240" w:line="360" w:lineRule="auto"/>
      <w:ind w:left="-142" w:right="-2" w:firstLine="709"/>
      <w:jc w:val="center"/>
      <w:outlineLvl w:val="0"/>
    </w:pPr>
    <w:rPr>
      <w:rFonts w:eastAsia="Times New Roman"/>
      <w:b/>
      <w:color w:val="000000"/>
      <w:szCs w:val="28"/>
    </w:rPr>
  </w:style>
  <w:style w:type="character" w:customStyle="1" w:styleId="12">
    <w:name w:val="Заголовой 1 ур Знак"/>
    <w:basedOn w:val="a0"/>
    <w:link w:val="11"/>
    <w:rsid w:val="00785183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C48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0D4C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508B9-B05E-4606-8D5C-DF2CC6DBC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30</cp:revision>
  <cp:lastPrinted>2019-12-11T05:28:00Z</cp:lastPrinted>
  <dcterms:created xsi:type="dcterms:W3CDTF">2013-03-18T05:59:00Z</dcterms:created>
  <dcterms:modified xsi:type="dcterms:W3CDTF">2019-12-11T05:28:00Z</dcterms:modified>
</cp:coreProperties>
</file>