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1"/>
        <w:gridCol w:w="4700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194A9F" w:rsidRDefault="00EE5BE7" w:rsidP="00082E51">
            <w:pPr>
              <w:tabs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A9F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194A9F" w:rsidRPr="00082E51">
              <w:rPr>
                <w:sz w:val="24"/>
                <w:szCs w:val="24"/>
              </w:rPr>
              <w:t>«</w:t>
            </w:r>
            <w:r w:rsidR="00082E51" w:rsidRPr="00082E51">
              <w:rPr>
                <w:color w:val="000000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082E51">
              <w:rPr>
                <w:color w:val="000000"/>
                <w:sz w:val="24"/>
                <w:szCs w:val="24"/>
              </w:rPr>
              <w:t xml:space="preserve"> </w:t>
            </w:r>
            <w:r w:rsidR="00082E51" w:rsidRPr="00082E51">
              <w:rPr>
                <w:color w:val="000000"/>
                <w:sz w:val="24"/>
                <w:szCs w:val="24"/>
              </w:rPr>
              <w:t xml:space="preserve">муниципальной </w:t>
            </w:r>
            <w:r w:rsidR="00082E51" w:rsidRPr="00E01402">
              <w:rPr>
                <w:color w:val="000000"/>
                <w:sz w:val="24"/>
                <w:szCs w:val="24"/>
              </w:rPr>
              <w:t xml:space="preserve">услуги </w:t>
            </w:r>
            <w:r w:rsidR="00E01402" w:rsidRPr="00E01402">
              <w:rPr>
                <w:color w:val="000000"/>
                <w:sz w:val="24"/>
                <w:szCs w:val="24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D7" w:rsidRDefault="00F37E28" w:rsidP="0081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137D7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="008137D7">
              <w:rPr>
                <w:sz w:val="24"/>
                <w:szCs w:val="24"/>
              </w:rPr>
              <w:t xml:space="preserve"> градостроительства Администрации городского округа</w:t>
            </w:r>
          </w:p>
          <w:p w:rsidR="00EE5BE7" w:rsidRPr="008C54C9" w:rsidRDefault="008137D7" w:rsidP="0081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082E51" w:rsidP="00E0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1402">
              <w:rPr>
                <w:sz w:val="24"/>
                <w:szCs w:val="24"/>
              </w:rPr>
              <w:t>5</w:t>
            </w:r>
            <w:r w:rsidR="00C21B78">
              <w:rPr>
                <w:sz w:val="24"/>
                <w:szCs w:val="24"/>
              </w:rPr>
              <w:t>.</w:t>
            </w:r>
            <w:r w:rsidR="00E01402">
              <w:rPr>
                <w:sz w:val="24"/>
                <w:szCs w:val="24"/>
              </w:rPr>
              <w:t>11</w:t>
            </w:r>
            <w:r w:rsidR="00C21B78">
              <w:rPr>
                <w:sz w:val="24"/>
                <w:szCs w:val="24"/>
              </w:rPr>
              <w:t>.201</w:t>
            </w:r>
            <w:r w:rsidR="00E01402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5E06AC">
              <w:rPr>
                <w:sz w:val="24"/>
                <w:szCs w:val="24"/>
              </w:rPr>
              <w:t>6</w:t>
            </w:r>
            <w:r w:rsidR="00F80B9D">
              <w:rPr>
                <w:sz w:val="24"/>
                <w:szCs w:val="24"/>
              </w:rPr>
              <w:t>.</w:t>
            </w:r>
            <w:r w:rsidR="00E01402">
              <w:rPr>
                <w:sz w:val="24"/>
                <w:szCs w:val="24"/>
              </w:rPr>
              <w:t>11</w:t>
            </w:r>
            <w:r w:rsidR="00F80B9D">
              <w:rPr>
                <w:sz w:val="24"/>
                <w:szCs w:val="24"/>
              </w:rPr>
              <w:t>.201</w:t>
            </w:r>
            <w:r w:rsidR="00E01402"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824AC2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Джос-Яринич Ольга Анатольевна</w:t>
            </w:r>
          </w:p>
          <w:p w:rsidR="00EE5BE7" w:rsidRPr="008C54C9" w:rsidRDefault="00F80B9D" w:rsidP="00E0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2-08-30, факс 8(42352) 2-17-41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506F97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506F97" w:rsidRPr="00506F97">
              <w:rPr>
                <w:sz w:val="24"/>
                <w:szCs w:val="24"/>
              </w:rPr>
              <w:t>grad@spasskd.ru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082E51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506F97" w:rsidRPr="00506F97">
              <w:rPr>
                <w:rFonts w:ascii="Times New Roman" w:hAnsi="Times New Roman" w:cs="Times New Roman"/>
                <w:sz w:val="24"/>
                <w:szCs w:val="24"/>
              </w:rPr>
              <w:t>grad@spasskd.ru</w:t>
            </w:r>
            <w:proofErr w:type="spellEnd"/>
            <w:r w:rsidR="0013785B" w:rsidRPr="0050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40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43EC1"/>
    <w:rsid w:val="00052055"/>
    <w:rsid w:val="00082E51"/>
    <w:rsid w:val="0013785B"/>
    <w:rsid w:val="00194A9F"/>
    <w:rsid w:val="003B0F4C"/>
    <w:rsid w:val="00434EF0"/>
    <w:rsid w:val="00506F97"/>
    <w:rsid w:val="00595D4D"/>
    <w:rsid w:val="005D31F9"/>
    <w:rsid w:val="005E06AC"/>
    <w:rsid w:val="006B4A22"/>
    <w:rsid w:val="008137D7"/>
    <w:rsid w:val="00824AC2"/>
    <w:rsid w:val="008C54C9"/>
    <w:rsid w:val="009013CB"/>
    <w:rsid w:val="00C21B78"/>
    <w:rsid w:val="00E01402"/>
    <w:rsid w:val="00E62A1E"/>
    <w:rsid w:val="00E65B89"/>
    <w:rsid w:val="00E9248B"/>
    <w:rsid w:val="00EE5BE7"/>
    <w:rsid w:val="00F37E28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3171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17</cp:revision>
  <dcterms:created xsi:type="dcterms:W3CDTF">2017-11-01T04:32:00Z</dcterms:created>
  <dcterms:modified xsi:type="dcterms:W3CDTF">2019-11-04T23:39:00Z</dcterms:modified>
</cp:coreProperties>
</file>