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C0" w:rsidRPr="00CB68A0" w:rsidRDefault="000840C0" w:rsidP="00EC1EF9">
      <w:pPr>
        <w:pStyle w:val="60"/>
        <w:shd w:val="clear" w:color="auto" w:fill="auto"/>
        <w:spacing w:line="240" w:lineRule="auto"/>
        <w:ind w:right="23" w:firstLine="0"/>
        <w:rPr>
          <w:rFonts w:ascii="Times New Roman" w:hAnsi="Times New Roman" w:cs="Times New Roman"/>
          <w:sz w:val="36"/>
          <w:szCs w:val="36"/>
          <w:lang w:eastAsia="ru-RU"/>
        </w:rPr>
      </w:pPr>
      <w:r w:rsidRPr="003B611C">
        <w:rPr>
          <w:rFonts w:ascii="Times New Roman" w:hAnsi="Times New Roman" w:cs="Times New Roman"/>
          <w:sz w:val="40"/>
          <w:szCs w:val="40"/>
        </w:rPr>
        <w:t xml:space="preserve">   </w:t>
      </w:r>
      <w:r w:rsidRPr="00CB68A0">
        <w:rPr>
          <w:rFonts w:ascii="Times New Roman" w:hAnsi="Times New Roman" w:cs="Times New Roman"/>
          <w:sz w:val="36"/>
          <w:szCs w:val="36"/>
        </w:rPr>
        <w:t>График приема граждан и получения консультаций</w:t>
      </w:r>
      <w:r w:rsidR="003B611C" w:rsidRPr="00CB68A0">
        <w:rPr>
          <w:rFonts w:ascii="Times New Roman" w:hAnsi="Times New Roman" w:cs="Times New Roman"/>
          <w:sz w:val="36"/>
          <w:szCs w:val="36"/>
        </w:rPr>
        <w:t xml:space="preserve"> </w:t>
      </w:r>
      <w:r w:rsidRPr="00CB68A0">
        <w:rPr>
          <w:rFonts w:ascii="Times New Roman" w:hAnsi="Times New Roman" w:cs="Times New Roman"/>
          <w:sz w:val="36"/>
          <w:szCs w:val="36"/>
        </w:rPr>
        <w:t xml:space="preserve">по </w:t>
      </w:r>
      <w:r w:rsidRPr="00CB68A0">
        <w:rPr>
          <w:rStyle w:val="a5"/>
          <w:rFonts w:ascii="Times New Roman" w:hAnsi="Times New Roman" w:cs="Times New Roman"/>
          <w:b/>
          <w:i w:val="0"/>
          <w:sz w:val="36"/>
          <w:szCs w:val="36"/>
        </w:rPr>
        <w:t>выдаче справок о наличии (отсутствии) судимости</w:t>
      </w:r>
      <w:r w:rsidR="003B611C" w:rsidRPr="00CB68A0">
        <w:rPr>
          <w:rStyle w:val="a5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CB68A0">
        <w:rPr>
          <w:rStyle w:val="a5"/>
          <w:rFonts w:ascii="Times New Roman" w:hAnsi="Times New Roman" w:cs="Times New Roman"/>
          <w:b/>
          <w:i w:val="0"/>
          <w:sz w:val="36"/>
          <w:szCs w:val="36"/>
        </w:rPr>
        <w:t>и (или) факта уголовного преследования либо</w:t>
      </w:r>
      <w:r w:rsidR="003B611C" w:rsidRPr="00CB68A0">
        <w:rPr>
          <w:rStyle w:val="a5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CB68A0">
        <w:rPr>
          <w:rStyle w:val="a5"/>
          <w:rFonts w:ascii="Times New Roman" w:hAnsi="Times New Roman" w:cs="Times New Roman"/>
          <w:b/>
          <w:i w:val="0"/>
          <w:sz w:val="36"/>
          <w:szCs w:val="36"/>
        </w:rPr>
        <w:t>о прекращении уголовного преследования</w:t>
      </w:r>
      <w:r w:rsidRPr="00CB68A0">
        <w:rPr>
          <w:rFonts w:ascii="Times New Roman" w:hAnsi="Times New Roman" w:cs="Times New Roman"/>
          <w:sz w:val="36"/>
          <w:szCs w:val="36"/>
        </w:rPr>
        <w:t xml:space="preserve"> в МО</w:t>
      </w:r>
      <w:r w:rsidR="008D735E" w:rsidRPr="00CB68A0">
        <w:rPr>
          <w:rFonts w:ascii="Times New Roman" w:hAnsi="Times New Roman" w:cs="Times New Roman"/>
          <w:sz w:val="36"/>
          <w:szCs w:val="36"/>
        </w:rPr>
        <w:t xml:space="preserve"> </w:t>
      </w:r>
      <w:r w:rsidRPr="00CB68A0">
        <w:rPr>
          <w:rFonts w:ascii="Times New Roman" w:hAnsi="Times New Roman" w:cs="Times New Roman"/>
          <w:sz w:val="36"/>
          <w:szCs w:val="36"/>
        </w:rPr>
        <w:t>МВД России «Спасский»</w:t>
      </w:r>
    </w:p>
    <w:p w:rsidR="000840C0" w:rsidRPr="003B611C" w:rsidRDefault="000840C0" w:rsidP="00EC1EF9">
      <w:pPr>
        <w:pStyle w:val="60"/>
        <w:shd w:val="clear" w:color="auto" w:fill="auto"/>
        <w:spacing w:line="240" w:lineRule="auto"/>
        <w:ind w:right="23" w:firstLine="0"/>
        <w:rPr>
          <w:rFonts w:ascii="Times New Roman" w:hAnsi="Times New Roman" w:cs="Times New Roman"/>
          <w:i/>
          <w:sz w:val="40"/>
          <w:szCs w:val="40"/>
        </w:rPr>
      </w:pPr>
    </w:p>
    <w:p w:rsidR="000840C0" w:rsidRPr="000840C0" w:rsidRDefault="000840C0" w:rsidP="000840C0">
      <w:pPr>
        <w:pStyle w:val="2"/>
        <w:shd w:val="clear" w:color="auto" w:fill="auto"/>
        <w:spacing w:after="0" w:line="324" w:lineRule="exact"/>
        <w:ind w:left="540" w:right="-81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40C0">
        <w:rPr>
          <w:rFonts w:ascii="Times New Roman" w:hAnsi="Times New Roman" w:cs="Times New Roman"/>
          <w:b/>
          <w:sz w:val="32"/>
          <w:szCs w:val="32"/>
        </w:rPr>
        <w:t>Еженедельно:</w:t>
      </w:r>
    </w:p>
    <w:tbl>
      <w:tblPr>
        <w:tblStyle w:val="a6"/>
        <w:tblW w:w="0" w:type="auto"/>
        <w:tblInd w:w="2943" w:type="dxa"/>
        <w:tblLook w:val="04A0" w:firstRow="1" w:lastRow="0" w:firstColumn="1" w:lastColumn="0" w:noHBand="0" w:noVBand="1"/>
      </w:tblPr>
      <w:tblGrid>
        <w:gridCol w:w="2112"/>
        <w:gridCol w:w="4267"/>
      </w:tblGrid>
      <w:tr w:rsidR="00570444" w:rsidTr="00570444">
        <w:tc>
          <w:tcPr>
            <w:tcW w:w="2112" w:type="dxa"/>
          </w:tcPr>
          <w:p w:rsidR="00570444" w:rsidRDefault="00570444" w:rsidP="000840C0">
            <w:pPr>
              <w:pStyle w:val="2"/>
              <w:shd w:val="clear" w:color="auto" w:fill="auto"/>
              <w:spacing w:after="0" w:line="324" w:lineRule="exact"/>
              <w:ind w:right="-81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40C0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267" w:type="dxa"/>
          </w:tcPr>
          <w:p w:rsidR="00570444" w:rsidRPr="000840C0" w:rsidRDefault="00570444" w:rsidP="00570444">
            <w:pPr>
              <w:pStyle w:val="2"/>
              <w:shd w:val="clear" w:color="auto" w:fill="auto"/>
              <w:spacing w:after="0" w:line="324" w:lineRule="exact"/>
              <w:ind w:left="540" w:right="-8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40C0">
              <w:rPr>
                <w:rFonts w:ascii="Times New Roman" w:hAnsi="Times New Roman" w:cs="Times New Roman"/>
                <w:sz w:val="32"/>
                <w:szCs w:val="32"/>
              </w:rPr>
              <w:t>с 14-00 до 1</w:t>
            </w:r>
            <w:r w:rsidR="0001074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0840C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01074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840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570444" w:rsidRDefault="00570444" w:rsidP="000840C0">
            <w:pPr>
              <w:pStyle w:val="2"/>
              <w:shd w:val="clear" w:color="auto" w:fill="auto"/>
              <w:spacing w:after="0" w:line="324" w:lineRule="exact"/>
              <w:ind w:right="-81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0444" w:rsidTr="00570444">
        <w:tc>
          <w:tcPr>
            <w:tcW w:w="2112" w:type="dxa"/>
          </w:tcPr>
          <w:p w:rsidR="00570444" w:rsidRDefault="00570444" w:rsidP="000840C0">
            <w:pPr>
              <w:pStyle w:val="2"/>
              <w:shd w:val="clear" w:color="auto" w:fill="auto"/>
              <w:spacing w:after="0" w:line="324" w:lineRule="exact"/>
              <w:ind w:right="-81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40C0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267" w:type="dxa"/>
          </w:tcPr>
          <w:p w:rsidR="00570444" w:rsidRPr="000840C0" w:rsidRDefault="00570444" w:rsidP="00570444">
            <w:pPr>
              <w:pStyle w:val="2"/>
              <w:shd w:val="clear" w:color="auto" w:fill="auto"/>
              <w:spacing w:after="0" w:line="324" w:lineRule="exact"/>
              <w:ind w:left="540" w:right="-8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40C0">
              <w:rPr>
                <w:rFonts w:ascii="Times New Roman" w:hAnsi="Times New Roman" w:cs="Times New Roman"/>
                <w:sz w:val="32"/>
                <w:szCs w:val="32"/>
              </w:rPr>
              <w:t>с 14-00 до 1</w:t>
            </w:r>
            <w:r w:rsidR="0001074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0840C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01074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840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570444" w:rsidRDefault="00570444" w:rsidP="000840C0">
            <w:pPr>
              <w:pStyle w:val="2"/>
              <w:shd w:val="clear" w:color="auto" w:fill="auto"/>
              <w:spacing w:after="0" w:line="324" w:lineRule="exact"/>
              <w:ind w:right="-81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840C0" w:rsidRPr="000840C0" w:rsidRDefault="000840C0" w:rsidP="000840C0">
      <w:pPr>
        <w:pStyle w:val="2"/>
        <w:shd w:val="clear" w:color="auto" w:fill="auto"/>
        <w:spacing w:after="0" w:line="324" w:lineRule="exact"/>
        <w:ind w:left="540" w:right="-81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CB68A0" w:rsidRDefault="000840C0" w:rsidP="00694AF4">
      <w:pPr>
        <w:pStyle w:val="2"/>
        <w:shd w:val="clear" w:color="auto" w:fill="auto"/>
        <w:tabs>
          <w:tab w:val="left" w:pos="9459"/>
        </w:tabs>
        <w:spacing w:after="0" w:line="324" w:lineRule="exact"/>
        <w:ind w:left="540" w:right="-8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C0">
        <w:rPr>
          <w:rFonts w:ascii="Times New Roman" w:hAnsi="Times New Roman" w:cs="Times New Roman"/>
          <w:b/>
          <w:sz w:val="28"/>
          <w:szCs w:val="28"/>
        </w:rPr>
        <w:t xml:space="preserve">Телефон для справок: </w:t>
      </w:r>
      <w:r w:rsidR="002874B5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2874B5" w:rsidRPr="000840C0">
        <w:rPr>
          <w:rFonts w:ascii="Times New Roman" w:hAnsi="Times New Roman" w:cs="Times New Roman"/>
          <w:b/>
          <w:sz w:val="28"/>
          <w:szCs w:val="28"/>
        </w:rPr>
        <w:t>(42352)</w:t>
      </w:r>
      <w:r w:rsidR="002874B5">
        <w:rPr>
          <w:rFonts w:ascii="Times New Roman" w:hAnsi="Times New Roman" w:cs="Times New Roman"/>
          <w:b/>
          <w:sz w:val="28"/>
          <w:szCs w:val="28"/>
        </w:rPr>
        <w:t xml:space="preserve"> 2-30-77, </w:t>
      </w:r>
      <w:r w:rsidRPr="000840C0">
        <w:rPr>
          <w:rFonts w:ascii="Times New Roman" w:hAnsi="Times New Roman" w:cs="Times New Roman"/>
          <w:b/>
          <w:sz w:val="28"/>
          <w:szCs w:val="28"/>
        </w:rPr>
        <w:t>8 (42352) 2-34-22</w:t>
      </w:r>
    </w:p>
    <w:p w:rsidR="000840C0" w:rsidRDefault="00694AF4" w:rsidP="00694AF4">
      <w:pPr>
        <w:pStyle w:val="2"/>
        <w:shd w:val="clear" w:color="auto" w:fill="auto"/>
        <w:tabs>
          <w:tab w:val="left" w:pos="9459"/>
        </w:tabs>
        <w:spacing w:after="0" w:line="324" w:lineRule="exact"/>
        <w:ind w:left="540" w:right="-8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8A0" w:rsidRDefault="00CB68A0" w:rsidP="00694AF4">
      <w:pPr>
        <w:pStyle w:val="2"/>
        <w:shd w:val="clear" w:color="auto" w:fill="auto"/>
        <w:tabs>
          <w:tab w:val="left" w:pos="9459"/>
        </w:tabs>
        <w:spacing w:after="0" w:line="324" w:lineRule="exact"/>
        <w:ind w:left="540" w:right="-8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заместитель начальника МО МВД России «Спасский» подполковник внутренней службы Болотов Вадим Геннадьевич</w:t>
      </w:r>
    </w:p>
    <w:p w:rsidR="00CB68A0" w:rsidRPr="000840C0" w:rsidRDefault="00CB68A0" w:rsidP="00694AF4">
      <w:pPr>
        <w:pStyle w:val="2"/>
        <w:shd w:val="clear" w:color="auto" w:fill="auto"/>
        <w:tabs>
          <w:tab w:val="left" w:pos="9459"/>
        </w:tabs>
        <w:spacing w:after="0" w:line="324" w:lineRule="exact"/>
        <w:ind w:left="540" w:right="-8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8 (42352) 2-47-06</w:t>
      </w:r>
    </w:p>
    <w:p w:rsidR="000840C0" w:rsidRPr="000840C0" w:rsidRDefault="000840C0" w:rsidP="000840C0">
      <w:pPr>
        <w:ind w:right="-1"/>
        <w:jc w:val="center"/>
        <w:rPr>
          <w:b/>
          <w:u w:val="single"/>
        </w:rPr>
      </w:pPr>
    </w:p>
    <w:p w:rsidR="000840C0" w:rsidRPr="000840C0" w:rsidRDefault="000840C0" w:rsidP="000840C0">
      <w:pPr>
        <w:ind w:right="-1"/>
        <w:jc w:val="both"/>
        <w:rPr>
          <w:sz w:val="28"/>
          <w:szCs w:val="28"/>
        </w:rPr>
      </w:pPr>
      <w:r w:rsidRPr="000840C0">
        <w:rPr>
          <w:b/>
          <w:sz w:val="28"/>
          <w:szCs w:val="28"/>
          <w:u w:val="single"/>
        </w:rPr>
        <w:t xml:space="preserve">Место нахождения: </w:t>
      </w:r>
      <w:r w:rsidRPr="000840C0">
        <w:rPr>
          <w:sz w:val="28"/>
          <w:szCs w:val="28"/>
        </w:rPr>
        <w:t xml:space="preserve">Межмуниципальный отдел МВД России «Спасский» - </w:t>
      </w:r>
      <w:proofErr w:type="gramStart"/>
      <w:r w:rsidRPr="000840C0">
        <w:rPr>
          <w:sz w:val="28"/>
          <w:szCs w:val="28"/>
        </w:rPr>
        <w:t>г</w:t>
      </w:r>
      <w:proofErr w:type="gramEnd"/>
      <w:r w:rsidRPr="000840C0">
        <w:rPr>
          <w:sz w:val="28"/>
          <w:szCs w:val="28"/>
        </w:rPr>
        <w:t>. Спасск - Дальний, ул. Ленинская, 10, комната приема граждан.</w:t>
      </w:r>
    </w:p>
    <w:p w:rsidR="000840C0" w:rsidRPr="000840C0" w:rsidRDefault="000840C0" w:rsidP="000840C0">
      <w:pPr>
        <w:pStyle w:val="2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0C0" w:rsidRDefault="000840C0" w:rsidP="000840C0">
      <w:pPr>
        <w:pStyle w:val="2"/>
        <w:shd w:val="clear" w:color="auto" w:fill="auto"/>
        <w:spacing w:after="0" w:line="240" w:lineRule="auto"/>
        <w:ind w:left="20" w:right="20" w:firstLine="0"/>
        <w:jc w:val="both"/>
      </w:pPr>
      <w:r w:rsidRPr="000840C0">
        <w:rPr>
          <w:rFonts w:ascii="Times New Roman" w:hAnsi="Times New Roman" w:cs="Times New Roman"/>
          <w:sz w:val="26"/>
          <w:szCs w:val="26"/>
        </w:rPr>
        <w:t>Адрес официального сайта МО</w:t>
      </w:r>
      <w:r w:rsidR="008D735E">
        <w:rPr>
          <w:rFonts w:ascii="Times New Roman" w:hAnsi="Times New Roman" w:cs="Times New Roman"/>
          <w:sz w:val="26"/>
          <w:szCs w:val="26"/>
        </w:rPr>
        <w:t xml:space="preserve"> </w:t>
      </w:r>
      <w:r w:rsidRPr="000840C0">
        <w:rPr>
          <w:rFonts w:ascii="Times New Roman" w:hAnsi="Times New Roman" w:cs="Times New Roman"/>
          <w:sz w:val="26"/>
          <w:szCs w:val="26"/>
        </w:rPr>
        <w:t xml:space="preserve">МВД России «Спасский» - </w:t>
      </w:r>
      <w:hyperlink r:id="rId5" w:history="1">
        <w:r w:rsidR="004B39DA" w:rsidRPr="00D951F7">
          <w:rPr>
            <w:rStyle w:val="a3"/>
            <w:sz w:val="26"/>
            <w:szCs w:val="26"/>
          </w:rPr>
          <w:t>http://спасский.25.мвд.</w:t>
        </w:r>
        <w:r w:rsidR="004B39DA" w:rsidRPr="00D951F7">
          <w:rPr>
            <w:rStyle w:val="a3"/>
            <w:rFonts w:asciiTheme="minorHAnsi" w:hAnsiTheme="minorHAnsi" w:cstheme="minorBidi"/>
          </w:rPr>
          <w:t>рф</w:t>
        </w:r>
      </w:hyperlink>
    </w:p>
    <w:p w:rsidR="000840C0" w:rsidRPr="000840C0" w:rsidRDefault="000840C0" w:rsidP="000840C0">
      <w:pPr>
        <w:ind w:firstLine="709"/>
        <w:jc w:val="both"/>
        <w:rPr>
          <w:sz w:val="26"/>
          <w:szCs w:val="26"/>
        </w:rPr>
      </w:pPr>
      <w:r w:rsidRPr="000840C0">
        <w:rPr>
          <w:sz w:val="26"/>
          <w:szCs w:val="26"/>
        </w:rPr>
        <w:t xml:space="preserve">Портал государственных и муниципальных услуг - </w:t>
      </w:r>
      <w:hyperlink r:id="rId6" w:history="1">
        <w:r w:rsidRPr="000840C0">
          <w:rPr>
            <w:rStyle w:val="a3"/>
            <w:sz w:val="26"/>
            <w:szCs w:val="26"/>
            <w:lang w:val="en-US"/>
          </w:rPr>
          <w:t>http</w:t>
        </w:r>
        <w:r w:rsidRPr="000840C0">
          <w:rPr>
            <w:rStyle w:val="a3"/>
            <w:sz w:val="26"/>
            <w:szCs w:val="26"/>
          </w:rPr>
          <w:t>://</w:t>
        </w:r>
        <w:r w:rsidRPr="000840C0">
          <w:rPr>
            <w:rStyle w:val="a3"/>
            <w:sz w:val="26"/>
            <w:szCs w:val="26"/>
            <w:lang w:val="en-US"/>
          </w:rPr>
          <w:t>www</w:t>
        </w:r>
        <w:r w:rsidRPr="000840C0">
          <w:rPr>
            <w:rStyle w:val="a3"/>
            <w:sz w:val="26"/>
            <w:szCs w:val="26"/>
          </w:rPr>
          <w:t>.</w:t>
        </w:r>
        <w:proofErr w:type="spellStart"/>
        <w:r w:rsidRPr="000840C0">
          <w:rPr>
            <w:rStyle w:val="a3"/>
            <w:sz w:val="26"/>
            <w:szCs w:val="26"/>
            <w:lang w:val="en-US"/>
          </w:rPr>
          <w:t>gosuslugi</w:t>
        </w:r>
        <w:proofErr w:type="spellEnd"/>
        <w:r w:rsidRPr="000840C0">
          <w:rPr>
            <w:rStyle w:val="a3"/>
            <w:sz w:val="26"/>
            <w:szCs w:val="26"/>
          </w:rPr>
          <w:t>.</w:t>
        </w:r>
        <w:proofErr w:type="spellStart"/>
        <w:r w:rsidRPr="000840C0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0840C0">
        <w:rPr>
          <w:sz w:val="26"/>
          <w:szCs w:val="26"/>
        </w:rPr>
        <w:t xml:space="preserve"> </w:t>
      </w:r>
    </w:p>
    <w:p w:rsidR="00FC54FF" w:rsidRDefault="00FC54FF" w:rsidP="00FC54FF">
      <w:pPr>
        <w:jc w:val="center"/>
        <w:rPr>
          <w:sz w:val="26"/>
          <w:szCs w:val="26"/>
        </w:rPr>
      </w:pPr>
    </w:p>
    <w:p w:rsidR="00FC54FF" w:rsidRDefault="00FC54FF" w:rsidP="00FC54FF">
      <w:pPr>
        <w:jc w:val="center"/>
        <w:rPr>
          <w:sz w:val="26"/>
          <w:szCs w:val="26"/>
        </w:rPr>
      </w:pPr>
    </w:p>
    <w:p w:rsidR="00FC54FF" w:rsidRDefault="00FC54FF" w:rsidP="00FC54FF">
      <w:pPr>
        <w:jc w:val="center"/>
        <w:rPr>
          <w:sz w:val="26"/>
          <w:szCs w:val="26"/>
        </w:rPr>
      </w:pPr>
      <w:bookmarkStart w:id="0" w:name="_GoBack"/>
      <w:bookmarkEnd w:id="0"/>
    </w:p>
    <w:p w:rsidR="00FC54FF" w:rsidRPr="00FC54FF" w:rsidRDefault="003E1E48" w:rsidP="00FC54FF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sz w:val="26"/>
          <w:szCs w:val="26"/>
        </w:rPr>
        <w:t xml:space="preserve"> </w:t>
      </w:r>
      <w:r w:rsidR="00FC54FF" w:rsidRPr="00FC54FF">
        <w:rPr>
          <w:rFonts w:eastAsia="Calibri"/>
          <w:b/>
          <w:sz w:val="36"/>
          <w:szCs w:val="36"/>
          <w:lang w:eastAsia="en-US"/>
        </w:rPr>
        <w:t>Сведения</w:t>
      </w:r>
    </w:p>
    <w:p w:rsidR="00FC54FF" w:rsidRPr="00FC54FF" w:rsidRDefault="00FC54FF" w:rsidP="00FC54FF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FC54FF">
        <w:rPr>
          <w:rFonts w:eastAsia="Calibri"/>
          <w:b/>
          <w:sz w:val="36"/>
          <w:szCs w:val="36"/>
          <w:lang w:eastAsia="en-US"/>
        </w:rPr>
        <w:t>по предоставлению государственной услуги</w:t>
      </w:r>
    </w:p>
    <w:p w:rsidR="00FC54FF" w:rsidRPr="00FC54FF" w:rsidRDefault="00FC54FF" w:rsidP="00FC54FF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FC54FF">
        <w:rPr>
          <w:rFonts w:eastAsia="Calibri"/>
          <w:b/>
          <w:sz w:val="36"/>
          <w:szCs w:val="36"/>
          <w:lang w:eastAsia="en-US"/>
        </w:rPr>
        <w:t xml:space="preserve">по линии </w:t>
      </w:r>
      <w:proofErr w:type="gramStart"/>
      <w:r w:rsidRPr="00FC54FF">
        <w:rPr>
          <w:rFonts w:eastAsia="Calibri"/>
          <w:b/>
          <w:sz w:val="36"/>
          <w:szCs w:val="36"/>
          <w:lang w:eastAsia="en-US"/>
        </w:rPr>
        <w:t>контроля за</w:t>
      </w:r>
      <w:proofErr w:type="gramEnd"/>
      <w:r w:rsidRPr="00FC54FF">
        <w:rPr>
          <w:rFonts w:eastAsia="Calibri"/>
          <w:b/>
          <w:sz w:val="36"/>
          <w:szCs w:val="36"/>
          <w:lang w:eastAsia="en-US"/>
        </w:rPr>
        <w:t xml:space="preserve"> оборотом наркотиков</w:t>
      </w:r>
    </w:p>
    <w:p w:rsidR="00FC54FF" w:rsidRPr="00FC54FF" w:rsidRDefault="00FC54FF" w:rsidP="00FC54FF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FC54FF">
        <w:rPr>
          <w:rFonts w:eastAsia="Calibri"/>
          <w:b/>
          <w:sz w:val="36"/>
          <w:szCs w:val="36"/>
          <w:lang w:eastAsia="en-US"/>
        </w:rPr>
        <w:t>в МО МВД России «Спасский»</w:t>
      </w:r>
    </w:p>
    <w:p w:rsidR="00FC54FF" w:rsidRPr="00FC54FF" w:rsidRDefault="00FC54FF" w:rsidP="00FC54FF">
      <w:pPr>
        <w:widowControl w:val="0"/>
        <w:spacing w:line="324" w:lineRule="exact"/>
        <w:ind w:left="540" w:right="-81"/>
        <w:jc w:val="both"/>
        <w:rPr>
          <w:rFonts w:eastAsia="Calibri"/>
          <w:b/>
          <w:spacing w:val="-2"/>
          <w:sz w:val="32"/>
          <w:szCs w:val="32"/>
          <w:lang w:eastAsia="en-US"/>
        </w:rPr>
      </w:pPr>
    </w:p>
    <w:p w:rsidR="00FC54FF" w:rsidRPr="000840C0" w:rsidRDefault="00FC54FF" w:rsidP="00FC54FF">
      <w:pPr>
        <w:pStyle w:val="2"/>
        <w:shd w:val="clear" w:color="auto" w:fill="auto"/>
        <w:spacing w:after="0" w:line="324" w:lineRule="exact"/>
        <w:ind w:left="540" w:right="-81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40C0">
        <w:rPr>
          <w:rFonts w:ascii="Times New Roman" w:hAnsi="Times New Roman" w:cs="Times New Roman"/>
          <w:b/>
          <w:sz w:val="32"/>
          <w:szCs w:val="32"/>
        </w:rPr>
        <w:t>Еженедельно:</w:t>
      </w:r>
    </w:p>
    <w:tbl>
      <w:tblPr>
        <w:tblStyle w:val="a6"/>
        <w:tblW w:w="0" w:type="auto"/>
        <w:tblInd w:w="2943" w:type="dxa"/>
        <w:tblLook w:val="04A0" w:firstRow="1" w:lastRow="0" w:firstColumn="1" w:lastColumn="0" w:noHBand="0" w:noVBand="1"/>
      </w:tblPr>
      <w:tblGrid>
        <w:gridCol w:w="2112"/>
        <w:gridCol w:w="4267"/>
      </w:tblGrid>
      <w:tr w:rsidR="00FC54FF" w:rsidTr="00F7420A">
        <w:tc>
          <w:tcPr>
            <w:tcW w:w="2112" w:type="dxa"/>
          </w:tcPr>
          <w:p w:rsidR="00FC54FF" w:rsidRDefault="00FC54FF" w:rsidP="00F7420A">
            <w:pPr>
              <w:pStyle w:val="2"/>
              <w:shd w:val="clear" w:color="auto" w:fill="auto"/>
              <w:spacing w:after="0" w:line="324" w:lineRule="exact"/>
              <w:ind w:right="-81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40C0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267" w:type="dxa"/>
          </w:tcPr>
          <w:p w:rsidR="00FC54FF" w:rsidRPr="000840C0" w:rsidRDefault="00FC54FF" w:rsidP="00F7420A">
            <w:pPr>
              <w:pStyle w:val="2"/>
              <w:shd w:val="clear" w:color="auto" w:fill="auto"/>
              <w:spacing w:after="0" w:line="324" w:lineRule="exact"/>
              <w:ind w:left="540" w:right="-8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40C0">
              <w:rPr>
                <w:rFonts w:ascii="Times New Roman" w:hAnsi="Times New Roman" w:cs="Times New Roman"/>
                <w:sz w:val="32"/>
                <w:szCs w:val="32"/>
              </w:rPr>
              <w:t>с 14-00 до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0840C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840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FC54FF" w:rsidRDefault="00FC54FF" w:rsidP="00F7420A">
            <w:pPr>
              <w:pStyle w:val="2"/>
              <w:shd w:val="clear" w:color="auto" w:fill="auto"/>
              <w:spacing w:after="0" w:line="324" w:lineRule="exact"/>
              <w:ind w:right="-81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54FF" w:rsidTr="00F7420A">
        <w:tc>
          <w:tcPr>
            <w:tcW w:w="2112" w:type="dxa"/>
          </w:tcPr>
          <w:p w:rsidR="00FC54FF" w:rsidRDefault="00FC54FF" w:rsidP="00F7420A">
            <w:pPr>
              <w:pStyle w:val="2"/>
              <w:shd w:val="clear" w:color="auto" w:fill="auto"/>
              <w:spacing w:after="0" w:line="324" w:lineRule="exact"/>
              <w:ind w:right="-81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40C0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267" w:type="dxa"/>
          </w:tcPr>
          <w:p w:rsidR="00FC54FF" w:rsidRPr="000840C0" w:rsidRDefault="00FC54FF" w:rsidP="00F7420A">
            <w:pPr>
              <w:pStyle w:val="2"/>
              <w:shd w:val="clear" w:color="auto" w:fill="auto"/>
              <w:spacing w:after="0" w:line="324" w:lineRule="exact"/>
              <w:ind w:left="540" w:right="-8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40C0">
              <w:rPr>
                <w:rFonts w:ascii="Times New Roman" w:hAnsi="Times New Roman" w:cs="Times New Roman"/>
                <w:sz w:val="32"/>
                <w:szCs w:val="32"/>
              </w:rPr>
              <w:t>с 14-00 до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0840C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840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FC54FF" w:rsidRDefault="00FC54FF" w:rsidP="00F7420A">
            <w:pPr>
              <w:pStyle w:val="2"/>
              <w:shd w:val="clear" w:color="auto" w:fill="auto"/>
              <w:spacing w:after="0" w:line="324" w:lineRule="exact"/>
              <w:ind w:right="-81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C54FF" w:rsidRPr="00FC54FF" w:rsidRDefault="00FC54FF" w:rsidP="00FC54FF">
      <w:pPr>
        <w:widowControl w:val="0"/>
        <w:spacing w:line="324" w:lineRule="exact"/>
        <w:ind w:left="540" w:right="-81"/>
        <w:jc w:val="both"/>
        <w:rPr>
          <w:rFonts w:eastAsia="Calibri"/>
          <w:b/>
          <w:spacing w:val="-2"/>
          <w:sz w:val="32"/>
          <w:szCs w:val="32"/>
          <w:lang w:eastAsia="en-US"/>
        </w:rPr>
      </w:pPr>
    </w:p>
    <w:p w:rsidR="00FC54FF" w:rsidRPr="00FC54FF" w:rsidRDefault="00FC54FF" w:rsidP="00FC54FF">
      <w:pPr>
        <w:widowControl w:val="0"/>
        <w:spacing w:line="324" w:lineRule="exact"/>
        <w:ind w:left="540" w:right="-81"/>
        <w:jc w:val="both"/>
        <w:rPr>
          <w:rFonts w:eastAsia="Calibri"/>
          <w:b/>
          <w:spacing w:val="-2"/>
          <w:sz w:val="32"/>
          <w:szCs w:val="32"/>
          <w:lang w:eastAsia="en-US"/>
        </w:rPr>
      </w:pPr>
      <w:r w:rsidRPr="00FC54FF">
        <w:rPr>
          <w:rFonts w:eastAsia="Calibri"/>
          <w:b/>
          <w:spacing w:val="-2"/>
          <w:sz w:val="32"/>
          <w:szCs w:val="32"/>
          <w:lang w:eastAsia="en-US"/>
        </w:rPr>
        <w:t xml:space="preserve">                      </w:t>
      </w:r>
    </w:p>
    <w:p w:rsidR="00FC54FF" w:rsidRPr="00FC54FF" w:rsidRDefault="00FC54FF" w:rsidP="00FC54FF">
      <w:pPr>
        <w:widowControl w:val="0"/>
        <w:spacing w:line="324" w:lineRule="exact"/>
        <w:ind w:left="540" w:right="-81"/>
        <w:jc w:val="center"/>
        <w:rPr>
          <w:rFonts w:eastAsia="Calibri"/>
          <w:b/>
          <w:spacing w:val="-2"/>
          <w:sz w:val="32"/>
          <w:szCs w:val="32"/>
          <w:lang w:eastAsia="en-US"/>
        </w:rPr>
      </w:pPr>
      <w:r w:rsidRPr="00FC54FF">
        <w:rPr>
          <w:rFonts w:eastAsia="Calibri"/>
          <w:b/>
          <w:spacing w:val="-2"/>
          <w:sz w:val="32"/>
          <w:szCs w:val="32"/>
          <w:lang w:eastAsia="en-US"/>
        </w:rPr>
        <w:t>Телефон для справок: 8 (42352) 2-43-74</w:t>
      </w:r>
    </w:p>
    <w:p w:rsidR="00FC54FF" w:rsidRPr="00FC54FF" w:rsidRDefault="00FC54FF" w:rsidP="00FC54FF">
      <w:pPr>
        <w:widowControl w:val="0"/>
        <w:spacing w:line="324" w:lineRule="exact"/>
        <w:ind w:left="540" w:right="-81"/>
        <w:jc w:val="both"/>
        <w:rPr>
          <w:rFonts w:eastAsia="Calibri"/>
          <w:b/>
          <w:spacing w:val="-2"/>
          <w:sz w:val="32"/>
          <w:szCs w:val="32"/>
          <w:lang w:eastAsia="en-US"/>
        </w:rPr>
      </w:pPr>
    </w:p>
    <w:p w:rsidR="00FC54FF" w:rsidRPr="00FC54FF" w:rsidRDefault="00FC54FF" w:rsidP="00FC54FF">
      <w:pPr>
        <w:widowControl w:val="0"/>
        <w:spacing w:line="324" w:lineRule="exact"/>
        <w:ind w:right="-81" w:firstLine="540"/>
        <w:jc w:val="center"/>
        <w:rPr>
          <w:b/>
          <w:sz w:val="28"/>
          <w:szCs w:val="28"/>
        </w:rPr>
      </w:pPr>
      <w:r w:rsidRPr="00FC54FF">
        <w:rPr>
          <w:rFonts w:eastAsia="Calibri"/>
          <w:b/>
          <w:spacing w:val="-2"/>
          <w:sz w:val="28"/>
          <w:szCs w:val="28"/>
          <w:lang w:eastAsia="en-US"/>
        </w:rPr>
        <w:t xml:space="preserve">Ответственный начальник по </w:t>
      </w:r>
      <w:proofErr w:type="gramStart"/>
      <w:r w:rsidRPr="00FC54FF">
        <w:rPr>
          <w:rFonts w:eastAsia="Calibri"/>
          <w:b/>
          <w:spacing w:val="-2"/>
          <w:sz w:val="28"/>
          <w:szCs w:val="28"/>
          <w:lang w:eastAsia="en-US"/>
        </w:rPr>
        <w:t>контролю за</w:t>
      </w:r>
      <w:proofErr w:type="gramEnd"/>
      <w:r w:rsidRPr="00FC54FF">
        <w:rPr>
          <w:rFonts w:eastAsia="Calibri"/>
          <w:b/>
          <w:spacing w:val="-2"/>
          <w:sz w:val="28"/>
          <w:szCs w:val="28"/>
          <w:lang w:eastAsia="en-US"/>
        </w:rPr>
        <w:t xml:space="preserve"> оборотом наркотиков </w:t>
      </w:r>
      <w:r w:rsidRPr="00FC54FF">
        <w:rPr>
          <w:b/>
          <w:sz w:val="28"/>
          <w:szCs w:val="28"/>
        </w:rPr>
        <w:t>МО МВД России «Спасский» майор полиции Кривошеин Андрей Сергеевич</w:t>
      </w:r>
    </w:p>
    <w:p w:rsidR="00FC54FF" w:rsidRPr="00FC54FF" w:rsidRDefault="00FC54FF" w:rsidP="00FC54FF">
      <w:pPr>
        <w:widowControl w:val="0"/>
        <w:spacing w:line="324" w:lineRule="exact"/>
        <w:ind w:right="-81" w:firstLine="540"/>
        <w:jc w:val="center"/>
        <w:rPr>
          <w:b/>
          <w:sz w:val="28"/>
          <w:szCs w:val="28"/>
        </w:rPr>
      </w:pPr>
      <w:r w:rsidRPr="00FC54FF">
        <w:rPr>
          <w:b/>
          <w:sz w:val="28"/>
          <w:szCs w:val="28"/>
        </w:rPr>
        <w:t>Телефон: 8 (42352) 2-35-28</w:t>
      </w:r>
    </w:p>
    <w:p w:rsidR="000840C0" w:rsidRPr="000840C0" w:rsidRDefault="000840C0" w:rsidP="000840C0">
      <w:pPr>
        <w:pStyle w:val="2"/>
        <w:shd w:val="clear" w:color="auto" w:fill="auto"/>
        <w:spacing w:after="0" w:line="317" w:lineRule="exact"/>
        <w:ind w:left="20" w:right="20" w:firstLine="520"/>
        <w:jc w:val="both"/>
        <w:rPr>
          <w:rFonts w:ascii="Times New Roman" w:hAnsi="Times New Roman" w:cs="Times New Roman"/>
          <w:sz w:val="26"/>
          <w:szCs w:val="26"/>
        </w:rPr>
      </w:pPr>
    </w:p>
    <w:sectPr w:rsidR="000840C0" w:rsidRPr="000840C0" w:rsidSect="00694AF4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0C0"/>
    <w:rsid w:val="0001021F"/>
    <w:rsid w:val="00010748"/>
    <w:rsid w:val="00022CED"/>
    <w:rsid w:val="000840C0"/>
    <w:rsid w:val="00125378"/>
    <w:rsid w:val="002874B5"/>
    <w:rsid w:val="003665B9"/>
    <w:rsid w:val="003B611C"/>
    <w:rsid w:val="003E1E48"/>
    <w:rsid w:val="004B39DA"/>
    <w:rsid w:val="004C6A9D"/>
    <w:rsid w:val="00570444"/>
    <w:rsid w:val="005A5010"/>
    <w:rsid w:val="00694AF4"/>
    <w:rsid w:val="008D735E"/>
    <w:rsid w:val="009C3DC7"/>
    <w:rsid w:val="009F508F"/>
    <w:rsid w:val="00A53CF6"/>
    <w:rsid w:val="00B14673"/>
    <w:rsid w:val="00C3260C"/>
    <w:rsid w:val="00C65548"/>
    <w:rsid w:val="00CB68A0"/>
    <w:rsid w:val="00D016E8"/>
    <w:rsid w:val="00D15902"/>
    <w:rsid w:val="00DD5603"/>
    <w:rsid w:val="00EC1EF9"/>
    <w:rsid w:val="00EE6890"/>
    <w:rsid w:val="00FB5D47"/>
    <w:rsid w:val="00FC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0C0"/>
    <w:rPr>
      <w:rFonts w:ascii="Times New Roman" w:hAnsi="Times New Roman" w:cs="Times New Roman" w:hint="default"/>
      <w:color w:val="0066CC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0840C0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0840C0"/>
    <w:pPr>
      <w:widowControl w:val="0"/>
      <w:shd w:val="clear" w:color="auto" w:fill="FFFFFF"/>
      <w:spacing w:after="300" w:line="320" w:lineRule="exact"/>
      <w:ind w:hanging="440"/>
    </w:pPr>
    <w:rPr>
      <w:rFonts w:asciiTheme="minorHAnsi" w:eastAsiaTheme="minorHAnsi" w:hAnsiTheme="minorHAnsi" w:cstheme="minorBidi"/>
      <w:spacing w:val="-2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0840C0"/>
    <w:rPr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840C0"/>
    <w:pPr>
      <w:widowControl w:val="0"/>
      <w:shd w:val="clear" w:color="auto" w:fill="FFFFFF"/>
      <w:spacing w:line="317" w:lineRule="exact"/>
      <w:ind w:hanging="560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ConsPlusNormal">
    <w:name w:val="ConsPlusNormal"/>
    <w:uiPriority w:val="99"/>
    <w:rsid w:val="000840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aliases w:val="Курсив"/>
    <w:basedOn w:val="a4"/>
    <w:uiPriority w:val="99"/>
    <w:rsid w:val="000840C0"/>
    <w:rPr>
      <w:b/>
      <w:bCs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Основной текст + Полужирный1"/>
    <w:aliases w:val="Интервал 0 pt"/>
    <w:basedOn w:val="a4"/>
    <w:uiPriority w:val="99"/>
    <w:rsid w:val="000840C0"/>
    <w:rPr>
      <w:b/>
      <w:b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table" w:styleId="a6">
    <w:name w:val="Table Grid"/>
    <w:basedOn w:val="a1"/>
    <w:uiPriority w:val="59"/>
    <w:rsid w:val="00570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&#1089;&#1087;&#1072;&#1089;&#1089;&#1082;&#1080;&#1081;.25.&#1084;&#1074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shtab1</dc:creator>
  <cp:keywords/>
  <dc:description/>
  <cp:lastModifiedBy>k25any</cp:lastModifiedBy>
  <cp:revision>22</cp:revision>
  <cp:lastPrinted>2019-01-13T07:19:00Z</cp:lastPrinted>
  <dcterms:created xsi:type="dcterms:W3CDTF">2017-09-14T04:45:00Z</dcterms:created>
  <dcterms:modified xsi:type="dcterms:W3CDTF">2019-03-12T06:20:00Z</dcterms:modified>
</cp:coreProperties>
</file>