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B" w:rsidRDefault="009B113B" w:rsidP="009B113B">
      <w:pPr>
        <w:rPr>
          <w:rFonts w:ascii="Times New Roman" w:hAnsi="Times New Roman"/>
        </w:rPr>
      </w:pPr>
    </w:p>
    <w:p w:rsidR="00464866" w:rsidRPr="009B113B" w:rsidRDefault="000E243E" w:rsidP="009B113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5" o:title=""/>
            <w10:anchorlock/>
          </v:shape>
          <o:OLEObject Type="Embed" ProgID="Word.Picture.8" ShapeID="_x0000_s1026" DrawAspect="Content" ObjectID="_1595320785" r:id="rId6"/>
        </w:pic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464866" w:rsidRPr="009B113B" w:rsidRDefault="00464866" w:rsidP="009B113B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  СПАССК-ДАЛЬНИЙ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proofErr w:type="gramStart"/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>Р</w:t>
      </w:r>
      <w:proofErr w:type="gramEnd"/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 xml:space="preserve"> Е Ш Е Н И Е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</w:t>
      </w:r>
      <w:r w:rsidR="009B113B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28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»</w:t>
      </w:r>
      <w:r w:rsidR="00CC2492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r w:rsidR="00246986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июля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 2018 года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9B113B" w:rsidRDefault="00464866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6F7C1A" w:rsidRPr="009B113B" w:rsidRDefault="006F7C1A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246986" w:rsidRPr="00246986" w:rsidRDefault="00246986" w:rsidP="00246986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Вопрос о</w:t>
      </w:r>
      <w:r w:rsidRPr="00D13D61">
        <w:rPr>
          <w:rFonts w:ascii="Times New Roman" w:hAnsi="Times New Roman"/>
          <w:bCs/>
          <w:sz w:val="26"/>
          <w:szCs w:val="26"/>
        </w:rPr>
        <w:t xml:space="preserve">б утверждении </w:t>
      </w:r>
      <w:hyperlink w:anchor="P33" w:history="1">
        <w:proofErr w:type="gramStart"/>
        <w:r w:rsidRPr="00D13D61">
          <w:rPr>
            <w:rFonts w:ascii="Times New Roman" w:hAnsi="Times New Roman"/>
            <w:sz w:val="26"/>
            <w:szCs w:val="26"/>
          </w:rPr>
          <w:t>Положени</w:t>
        </w:r>
      </w:hyperlink>
      <w:r w:rsidRPr="00D13D61">
        <w:rPr>
          <w:rFonts w:ascii="Times New Roman" w:hAnsi="Times New Roman"/>
          <w:sz w:val="26"/>
          <w:szCs w:val="26"/>
        </w:rPr>
        <w:t>я</w:t>
      </w:r>
      <w:proofErr w:type="gramEnd"/>
      <w:r w:rsidRPr="00D13D61">
        <w:rPr>
          <w:rFonts w:ascii="Times New Roman" w:hAnsi="Times New Roman"/>
          <w:sz w:val="26"/>
          <w:szCs w:val="26"/>
        </w:rPr>
        <w:t xml:space="preserve"> об  организации общественных обсуждений по оценке воздействия намечаемой хозяйственной и иной деятельности на окружающую среду в</w:t>
      </w:r>
      <w:r w:rsidRPr="00D13D6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городском округе Спасск-Дальний </w:t>
      </w:r>
      <w:r>
        <w:rPr>
          <w:rFonts w:ascii="Times New Roman" w:eastAsia="TextBook" w:hAnsi="Times New Roman"/>
          <w:sz w:val="26"/>
          <w:szCs w:val="26"/>
        </w:rPr>
        <w:t>принять без замечаний и предложений.</w:t>
      </w:r>
    </w:p>
    <w:p w:rsidR="00246986" w:rsidRPr="00246986" w:rsidRDefault="00246986" w:rsidP="00246986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bCs/>
          <w:sz w:val="26"/>
          <w:szCs w:val="26"/>
        </w:rPr>
      </w:pPr>
      <w:r w:rsidRPr="00246986">
        <w:rPr>
          <w:rFonts w:ascii="Times New Roman" w:hAnsi="Times New Roman"/>
          <w:bCs/>
          <w:sz w:val="26"/>
          <w:szCs w:val="26"/>
        </w:rPr>
        <w:t>Проект решения</w:t>
      </w:r>
      <w:proofErr w:type="gramStart"/>
      <w:r w:rsidRPr="00246986">
        <w:rPr>
          <w:rFonts w:ascii="Times New Roman" w:hAnsi="Times New Roman"/>
          <w:bCs/>
          <w:sz w:val="26"/>
          <w:szCs w:val="26"/>
        </w:rPr>
        <w:t xml:space="preserve"> О</w:t>
      </w:r>
      <w:proofErr w:type="gramEnd"/>
      <w:r w:rsidRPr="00246986">
        <w:rPr>
          <w:rFonts w:ascii="Times New Roman" w:hAnsi="Times New Roman"/>
          <w:bCs/>
          <w:sz w:val="26"/>
          <w:szCs w:val="26"/>
        </w:rPr>
        <w:t xml:space="preserve">б утверждении Положения </w:t>
      </w:r>
      <w:r w:rsidRPr="00246986">
        <w:rPr>
          <w:rFonts w:ascii="Times New Roman" w:eastAsia="Times New Roman" w:hAnsi="Times New Roman"/>
          <w:bCs/>
          <w:sz w:val="26"/>
          <w:szCs w:val="26"/>
        </w:rPr>
        <w:t>о порядке организации и проведения общественных слушаний в целях установления публичных сервитутов на территории городского округа Спасск-Дальний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extBook" w:hAnsi="Times New Roman"/>
          <w:sz w:val="26"/>
          <w:szCs w:val="26"/>
        </w:rPr>
        <w:t>принять без замечаний и предложений.</w:t>
      </w:r>
    </w:p>
    <w:p w:rsidR="00464866" w:rsidRPr="00246986" w:rsidRDefault="00246986" w:rsidP="00246986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bCs/>
          <w:sz w:val="26"/>
          <w:szCs w:val="26"/>
        </w:rPr>
      </w:pPr>
      <w:r w:rsidRPr="00D13D61">
        <w:rPr>
          <w:rFonts w:ascii="Times New Roman" w:hAnsi="Times New Roman"/>
          <w:sz w:val="26"/>
          <w:szCs w:val="26"/>
        </w:rPr>
        <w:t xml:space="preserve">О внесении изменений в муниципальную программу </w:t>
      </w:r>
      <w:r w:rsidRPr="00D13D61">
        <w:rPr>
          <w:rFonts w:ascii="Times New Roman" w:hAnsi="Times New Roman"/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Pr="00D13D61">
        <w:rPr>
          <w:rFonts w:ascii="Times New Roman" w:hAnsi="Times New Roman"/>
          <w:bCs/>
          <w:sz w:val="26"/>
          <w:szCs w:val="26"/>
        </w:rPr>
        <w:t xml:space="preserve">городского округа Спасск-Дальний на 2010 – 2013 годы и на период до 2020 года», утвержденную </w:t>
      </w:r>
      <w:r w:rsidRPr="00D13D61">
        <w:rPr>
          <w:rFonts w:ascii="Times New Roman" w:hAnsi="Times New Roman"/>
          <w:sz w:val="26"/>
          <w:szCs w:val="26"/>
        </w:rPr>
        <w:t xml:space="preserve">постановлением Администрации  городского  округа Спасск-Дальний от </w:t>
      </w:r>
      <w:r>
        <w:rPr>
          <w:rFonts w:ascii="Times New Roman" w:hAnsi="Times New Roman"/>
          <w:sz w:val="26"/>
          <w:szCs w:val="26"/>
        </w:rPr>
        <w:t xml:space="preserve">13 августа 2010 года № 419/1-па </w:t>
      </w:r>
      <w:r>
        <w:rPr>
          <w:rFonts w:ascii="Times New Roman" w:eastAsia="TextBook" w:hAnsi="Times New Roman"/>
          <w:sz w:val="26"/>
          <w:szCs w:val="26"/>
        </w:rPr>
        <w:t>принять без замечаний и предложений.</w:t>
      </w:r>
      <w:r>
        <w:rPr>
          <w:rFonts w:ascii="Times New Roman" w:hAnsi="Times New Roman"/>
          <w:bCs/>
          <w:sz w:val="26"/>
          <w:szCs w:val="26"/>
        </w:rPr>
        <w:t>4</w:t>
      </w:r>
    </w:p>
    <w:p w:rsidR="00246986" w:rsidRDefault="00246986" w:rsidP="00246986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246986" w:rsidRDefault="00246986" w:rsidP="00246986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957F04" w:rsidRPr="00246986" w:rsidRDefault="00957F04" w:rsidP="00246986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FF5247" w:rsidRPr="0026507A" w:rsidRDefault="00B0471F" w:rsidP="0026507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                                         </w:t>
      </w:r>
      <w:r w:rsid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Чернов А.О.</w:t>
      </w:r>
    </w:p>
    <w:sectPr w:rsidR="00FF5247" w:rsidRPr="0026507A" w:rsidSect="002650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0C"/>
    <w:multiLevelType w:val="hybridMultilevel"/>
    <w:tmpl w:val="4218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F81373"/>
    <w:multiLevelType w:val="hybridMultilevel"/>
    <w:tmpl w:val="D66A31AC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406"/>
    <w:rsid w:val="000E243E"/>
    <w:rsid w:val="000E5B8D"/>
    <w:rsid w:val="000F0406"/>
    <w:rsid w:val="00246986"/>
    <w:rsid w:val="0026507A"/>
    <w:rsid w:val="00267D26"/>
    <w:rsid w:val="00464866"/>
    <w:rsid w:val="00660865"/>
    <w:rsid w:val="006777E6"/>
    <w:rsid w:val="006F7C1A"/>
    <w:rsid w:val="007F360F"/>
    <w:rsid w:val="0088514F"/>
    <w:rsid w:val="008965A0"/>
    <w:rsid w:val="00957F04"/>
    <w:rsid w:val="00994895"/>
    <w:rsid w:val="009B113B"/>
    <w:rsid w:val="00A14480"/>
    <w:rsid w:val="00B0471F"/>
    <w:rsid w:val="00B95EE6"/>
    <w:rsid w:val="00CC2492"/>
    <w:rsid w:val="00D002A7"/>
    <w:rsid w:val="00D3612D"/>
    <w:rsid w:val="00D70C31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11</cp:revision>
  <dcterms:created xsi:type="dcterms:W3CDTF">2018-05-03T04:29:00Z</dcterms:created>
  <dcterms:modified xsi:type="dcterms:W3CDTF">2018-08-09T01:53:00Z</dcterms:modified>
</cp:coreProperties>
</file>