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F0" w:rsidRPr="00972BF0" w:rsidRDefault="00972BF0" w:rsidP="00972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BF0">
        <w:rPr>
          <w:rFonts w:ascii="Times New Roman" w:hAnsi="Times New Roman" w:cs="Times New Roman"/>
          <w:b/>
          <w:sz w:val="26"/>
          <w:szCs w:val="26"/>
        </w:rPr>
        <w:t xml:space="preserve">Разъяснения </w:t>
      </w:r>
      <w:r w:rsidR="00A15BFD">
        <w:rPr>
          <w:rFonts w:ascii="Times New Roman" w:hAnsi="Times New Roman" w:cs="Times New Roman"/>
          <w:b/>
          <w:sz w:val="26"/>
          <w:szCs w:val="26"/>
        </w:rPr>
        <w:t xml:space="preserve">требований законодательства </w:t>
      </w:r>
      <w:r w:rsidRPr="00972BF0">
        <w:rPr>
          <w:rFonts w:ascii="Times New Roman" w:hAnsi="Times New Roman" w:cs="Times New Roman"/>
          <w:b/>
          <w:sz w:val="26"/>
          <w:szCs w:val="26"/>
        </w:rPr>
        <w:t>по проведению мероприятий, направленных на профилактику нарушений обязательных требований в сфере муниципального контроля на территории городского округа Спасск-Дальний</w:t>
      </w:r>
    </w:p>
    <w:p w:rsidR="00001230" w:rsidRDefault="00001230" w:rsidP="006D5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01230">
        <w:rPr>
          <w:rFonts w:ascii="Times New Roman" w:hAnsi="Times New Roman" w:cs="Times New Roman"/>
          <w:sz w:val="26"/>
          <w:szCs w:val="26"/>
        </w:rPr>
        <w:t xml:space="preserve">Управление земельных и имущественных отношений Администрации городского округа Спасск-Дальний </w:t>
      </w:r>
      <w:r w:rsidR="00BA2755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Pr="00001230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земельный контроль и </w:t>
      </w:r>
      <w:r>
        <w:rPr>
          <w:rFonts w:ascii="Times New Roman" w:hAnsi="Times New Roman" w:cs="Times New Roman"/>
          <w:sz w:val="26"/>
          <w:szCs w:val="26"/>
        </w:rPr>
        <w:t>муниципальный контроль</w:t>
      </w:r>
      <w:r w:rsidRPr="00001230">
        <w:rPr>
          <w:rFonts w:ascii="Times New Roman" w:eastAsia="Times New Roman" w:hAnsi="Times New Roman" w:cs="Times New Roman"/>
          <w:sz w:val="26"/>
          <w:szCs w:val="26"/>
        </w:rPr>
        <w:t xml:space="preserve"> за использованием и охраной участков недр </w:t>
      </w:r>
      <w:r w:rsidRPr="00001230">
        <w:rPr>
          <w:rStyle w:val="a3"/>
          <w:rFonts w:ascii="Times New Roman" w:eastAsia="Times New Roman" w:hAnsi="Times New Roman" w:cs="Times New Roman"/>
          <w:b w:val="0"/>
          <w:sz w:val="26"/>
          <w:szCs w:val="26"/>
        </w:rPr>
        <w:t>местного значения</w:t>
      </w:r>
      <w:r w:rsidRPr="00001230">
        <w:rPr>
          <w:rStyle w:val="a3"/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01230">
        <w:rPr>
          <w:rFonts w:ascii="Times New Roman" w:eastAsia="Times New Roman" w:hAnsi="Times New Roman" w:cs="Times New Roman"/>
          <w:sz w:val="26"/>
          <w:szCs w:val="26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Спасск-Дальний</w:t>
      </w:r>
      <w:r w:rsidR="00BA2755">
        <w:rPr>
          <w:rFonts w:ascii="Times New Roman" w:hAnsi="Times New Roman" w:cs="Times New Roman"/>
          <w:sz w:val="26"/>
          <w:szCs w:val="26"/>
        </w:rPr>
        <w:t xml:space="preserve"> (далее - муниципальный контроль участков недр)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5600">
        <w:rPr>
          <w:rFonts w:ascii="Times New Roman" w:eastAsia="Times New Roman" w:hAnsi="Times New Roman" w:cs="Times New Roman"/>
          <w:sz w:val="26"/>
          <w:szCs w:val="26"/>
        </w:rPr>
        <w:t xml:space="preserve">за соблюдением </w:t>
      </w:r>
      <w:r w:rsidRPr="00001230">
        <w:rPr>
          <w:rFonts w:ascii="Times New Roman" w:eastAsia="Times New Roman" w:hAnsi="Times New Roman" w:cs="Times New Roman"/>
          <w:sz w:val="26"/>
          <w:szCs w:val="26"/>
        </w:rPr>
        <w:t>гражданами, юридическим лицами, индивидуальными предпринимателями, органами государственной</w:t>
      </w:r>
      <w:proofErr w:type="gramEnd"/>
      <w:r w:rsidRPr="00001230">
        <w:rPr>
          <w:rFonts w:ascii="Times New Roman" w:eastAsia="Times New Roman" w:hAnsi="Times New Roman" w:cs="Times New Roman"/>
          <w:sz w:val="26"/>
          <w:szCs w:val="26"/>
        </w:rPr>
        <w:t xml:space="preserve"> власти</w:t>
      </w:r>
      <w:r w:rsidR="005D5600">
        <w:rPr>
          <w:rFonts w:ascii="Times New Roman" w:eastAsia="Times New Roman" w:hAnsi="Times New Roman" w:cs="Times New Roman"/>
          <w:sz w:val="26"/>
          <w:szCs w:val="26"/>
        </w:rPr>
        <w:t>, органами местного самоуправления</w:t>
      </w:r>
      <w:r w:rsidRPr="00001230">
        <w:rPr>
          <w:rFonts w:ascii="Times New Roman" w:eastAsia="Times New Roman" w:hAnsi="Times New Roman" w:cs="Times New Roman"/>
          <w:sz w:val="26"/>
          <w:szCs w:val="26"/>
        </w:rPr>
        <w:t xml:space="preserve"> требован</w:t>
      </w:r>
      <w:r w:rsidR="005D5600">
        <w:rPr>
          <w:rFonts w:ascii="Times New Roman" w:eastAsia="Times New Roman" w:hAnsi="Times New Roman" w:cs="Times New Roman"/>
          <w:sz w:val="26"/>
          <w:szCs w:val="26"/>
        </w:rPr>
        <w:t>ий земельного законодательства.</w:t>
      </w:r>
    </w:p>
    <w:p w:rsidR="00723B5B" w:rsidRDefault="000F3012" w:rsidP="006D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723B5B" w:rsidRPr="00723B5B">
        <w:rPr>
          <w:rFonts w:ascii="Times New Roman" w:hAnsi="Times New Roman" w:cs="Times New Roman"/>
          <w:sz w:val="26"/>
          <w:szCs w:val="26"/>
        </w:rPr>
        <w:t xml:space="preserve"> от 26 декабря 2008 года № 294</w:t>
      </w:r>
      <w:r w:rsidR="00837119">
        <w:rPr>
          <w:rFonts w:ascii="Times New Roman" w:hAnsi="Times New Roman" w:cs="Times New Roman"/>
          <w:sz w:val="26"/>
          <w:szCs w:val="26"/>
        </w:rPr>
        <w:t>-ФЗ</w:t>
      </w:r>
      <w:r w:rsidR="00723B5B" w:rsidRPr="00723B5B">
        <w:rPr>
          <w:rFonts w:ascii="Times New Roman" w:hAnsi="Times New Roman" w:cs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3B5B" w:rsidRPr="00723B5B">
        <w:rPr>
          <w:rFonts w:ascii="Times New Roman" w:hAnsi="Times New Roman" w:cs="Times New Roman"/>
          <w:sz w:val="26"/>
          <w:szCs w:val="26"/>
        </w:rPr>
        <w:t xml:space="preserve">в отношении юридических лиц и </w:t>
      </w:r>
      <w:proofErr w:type="gramStart"/>
      <w:r w:rsidR="00723B5B" w:rsidRPr="00723B5B">
        <w:rPr>
          <w:rFonts w:ascii="Times New Roman" w:hAnsi="Times New Roman" w:cs="Times New Roman"/>
          <w:sz w:val="26"/>
          <w:szCs w:val="26"/>
        </w:rPr>
        <w:t>индивидуаль</w:t>
      </w:r>
      <w:r w:rsidR="00D63DB5">
        <w:rPr>
          <w:rFonts w:ascii="Times New Roman" w:hAnsi="Times New Roman" w:cs="Times New Roman"/>
          <w:sz w:val="26"/>
          <w:szCs w:val="26"/>
        </w:rPr>
        <w:t>ных предпринимателей, относящихся</w:t>
      </w:r>
      <w:r w:rsidR="00723B5B" w:rsidRPr="00723B5B">
        <w:rPr>
          <w:rFonts w:ascii="Times New Roman" w:hAnsi="Times New Roman" w:cs="Times New Roman"/>
          <w:sz w:val="26"/>
          <w:szCs w:val="26"/>
        </w:rPr>
        <w:t xml:space="preserve"> к субъектам малого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3B5B" w:rsidRPr="00723B5B">
        <w:rPr>
          <w:rFonts w:ascii="Times New Roman" w:hAnsi="Times New Roman" w:cs="Times New Roman"/>
          <w:sz w:val="26"/>
          <w:szCs w:val="26"/>
        </w:rPr>
        <w:t xml:space="preserve">в  2017 году </w:t>
      </w:r>
      <w:r w:rsidR="00D63DB5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723B5B" w:rsidRPr="00723B5B">
        <w:rPr>
          <w:rFonts w:ascii="Times New Roman" w:hAnsi="Times New Roman" w:cs="Times New Roman"/>
          <w:sz w:val="26"/>
          <w:szCs w:val="26"/>
        </w:rPr>
        <w:t>не проводились</w:t>
      </w:r>
      <w:proofErr w:type="gramEnd"/>
      <w:r w:rsidR="00723B5B" w:rsidRPr="00723B5B">
        <w:rPr>
          <w:rFonts w:ascii="Times New Roman" w:hAnsi="Times New Roman" w:cs="Times New Roman"/>
          <w:sz w:val="26"/>
          <w:szCs w:val="26"/>
        </w:rPr>
        <w:t>.</w:t>
      </w:r>
    </w:p>
    <w:p w:rsidR="00C1790A" w:rsidRDefault="00D63DB5" w:rsidP="006D5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Между тем</w:t>
      </w:r>
      <w:r w:rsidR="000F3012">
        <w:rPr>
          <w:rFonts w:ascii="Times New Roman" w:hAnsi="Times New Roman" w:cs="Times New Roman"/>
          <w:sz w:val="26"/>
          <w:szCs w:val="26"/>
        </w:rPr>
        <w:t xml:space="preserve"> в отношении граждан </w:t>
      </w:r>
      <w:r w:rsidR="00F65A82">
        <w:rPr>
          <w:rFonts w:ascii="Times New Roman" w:hAnsi="Times New Roman" w:cs="Times New Roman"/>
          <w:sz w:val="26"/>
          <w:szCs w:val="26"/>
        </w:rPr>
        <w:t>проведены 12 плановых проверок и 5 внеплановых</w:t>
      </w:r>
      <w:r w:rsidR="00A905F7">
        <w:rPr>
          <w:rFonts w:ascii="Times New Roman" w:hAnsi="Times New Roman" w:cs="Times New Roman"/>
          <w:sz w:val="26"/>
          <w:szCs w:val="26"/>
        </w:rPr>
        <w:t xml:space="preserve"> </w:t>
      </w:r>
      <w:r w:rsidR="000F3012">
        <w:rPr>
          <w:rFonts w:ascii="Times New Roman" w:hAnsi="Times New Roman" w:cs="Times New Roman"/>
          <w:sz w:val="26"/>
          <w:szCs w:val="26"/>
        </w:rPr>
        <w:t xml:space="preserve"> проверок,</w:t>
      </w:r>
      <w:r w:rsidR="00F65A82">
        <w:rPr>
          <w:rFonts w:ascii="Times New Roman" w:hAnsi="Times New Roman" w:cs="Times New Roman"/>
          <w:sz w:val="26"/>
          <w:szCs w:val="26"/>
        </w:rPr>
        <w:t xml:space="preserve"> в ходе которых выявлено 12 нарушений земельного законодательства.</w:t>
      </w:r>
      <w:proofErr w:type="gramEnd"/>
    </w:p>
    <w:p w:rsidR="002C7B1A" w:rsidRDefault="00F65A82" w:rsidP="002C7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5A82">
        <w:rPr>
          <w:rFonts w:ascii="Times New Roman" w:hAnsi="Times New Roman" w:cs="Times New Roman"/>
          <w:sz w:val="26"/>
          <w:szCs w:val="26"/>
        </w:rPr>
        <w:t>В соответствии с Кодексом об административных нарушениях РФ</w:t>
      </w:r>
      <w:r w:rsidR="00354500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354500" w:rsidRPr="0035450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54500" w:rsidRPr="00354500">
        <w:rPr>
          <w:rFonts w:ascii="Times New Roman" w:eastAsia="Times New Roman" w:hAnsi="Times New Roman" w:cs="Times New Roman"/>
          <w:sz w:val="26"/>
          <w:szCs w:val="26"/>
        </w:rPr>
        <w:t>КоАП</w:t>
      </w:r>
      <w:proofErr w:type="spellEnd"/>
      <w:r w:rsidR="00354500" w:rsidRPr="00354500">
        <w:rPr>
          <w:rFonts w:ascii="Times New Roman" w:eastAsia="Times New Roman" w:hAnsi="Times New Roman" w:cs="Times New Roman"/>
          <w:sz w:val="26"/>
          <w:szCs w:val="26"/>
        </w:rPr>
        <w:t xml:space="preserve"> РФ)</w:t>
      </w:r>
      <w:r w:rsidRPr="00F65A82">
        <w:rPr>
          <w:rFonts w:ascii="Times New Roman" w:hAnsi="Times New Roman" w:cs="Times New Roman"/>
          <w:sz w:val="26"/>
          <w:szCs w:val="26"/>
        </w:rPr>
        <w:t>, по результатам муниципального земельного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в отношении земельных участков используемых гражданами</w:t>
      </w:r>
      <w:r w:rsidRPr="00F65A82">
        <w:rPr>
          <w:rFonts w:ascii="Times New Roman" w:hAnsi="Times New Roman" w:cs="Times New Roman"/>
          <w:sz w:val="26"/>
          <w:szCs w:val="26"/>
        </w:rPr>
        <w:t xml:space="preserve">  применены штрафные санкции. </w:t>
      </w:r>
      <w:r w:rsidR="001F02BF">
        <w:rPr>
          <w:rFonts w:ascii="Times New Roman" w:hAnsi="Times New Roman" w:cs="Times New Roman"/>
          <w:sz w:val="26"/>
          <w:szCs w:val="26"/>
        </w:rPr>
        <w:t>У</w:t>
      </w:r>
      <w:r w:rsidRPr="00F65A82">
        <w:rPr>
          <w:rFonts w:ascii="Times New Roman" w:hAnsi="Times New Roman" w:cs="Times New Roman"/>
          <w:sz w:val="26"/>
          <w:szCs w:val="26"/>
        </w:rPr>
        <w:t>странено 3 нарушения, 5 нарушителей земельного законодательства начали работу по оформлению в собственность земельных участков.</w:t>
      </w:r>
    </w:p>
    <w:p w:rsidR="009927E4" w:rsidRDefault="001F02BF" w:rsidP="002C7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нарушения земельного законодательства предусмотрена административная ответственность</w:t>
      </w:r>
      <w:r w:rsidR="00B370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7005" w:rsidRPr="00354500">
        <w:rPr>
          <w:rFonts w:ascii="Times New Roman" w:eastAsia="Times New Roman" w:hAnsi="Times New Roman" w:cs="Times New Roman"/>
          <w:sz w:val="26"/>
          <w:szCs w:val="26"/>
        </w:rPr>
        <w:t>КоАП</w:t>
      </w:r>
      <w:proofErr w:type="spellEnd"/>
      <w:r w:rsidR="00B37005" w:rsidRPr="00354500">
        <w:rPr>
          <w:rFonts w:ascii="Times New Roman" w:eastAsia="Times New Roman" w:hAnsi="Times New Roman" w:cs="Times New Roman"/>
          <w:sz w:val="26"/>
          <w:szCs w:val="26"/>
        </w:rPr>
        <w:t xml:space="preserve"> РФ</w:t>
      </w:r>
      <w:r w:rsidR="00C41654">
        <w:rPr>
          <w:rFonts w:ascii="Times New Roman" w:hAnsi="Times New Roman" w:cs="Times New Roman"/>
          <w:sz w:val="26"/>
          <w:szCs w:val="26"/>
        </w:rPr>
        <w:t>.</w:t>
      </w:r>
    </w:p>
    <w:p w:rsidR="00802006" w:rsidRDefault="00491C6A" w:rsidP="002C7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профилактики </w:t>
      </w:r>
      <w:r w:rsidR="005A2189">
        <w:rPr>
          <w:rFonts w:ascii="Times New Roman" w:hAnsi="Times New Roman" w:cs="Times New Roman"/>
          <w:sz w:val="26"/>
          <w:szCs w:val="26"/>
        </w:rPr>
        <w:t xml:space="preserve">нарушений </w:t>
      </w:r>
      <w:r>
        <w:rPr>
          <w:rFonts w:ascii="Times New Roman" w:hAnsi="Times New Roman" w:cs="Times New Roman"/>
          <w:sz w:val="26"/>
          <w:szCs w:val="26"/>
        </w:rPr>
        <w:t>и для наглядности, информация</w:t>
      </w:r>
      <w:r w:rsidR="00354500">
        <w:rPr>
          <w:rFonts w:ascii="Times New Roman" w:hAnsi="Times New Roman" w:cs="Times New Roman"/>
          <w:sz w:val="26"/>
          <w:szCs w:val="26"/>
        </w:rPr>
        <w:t xml:space="preserve"> о статьях </w:t>
      </w:r>
      <w:proofErr w:type="spellStart"/>
      <w:r w:rsidR="00354500" w:rsidRPr="00354500">
        <w:rPr>
          <w:rFonts w:ascii="Times New Roman" w:eastAsia="Times New Roman" w:hAnsi="Times New Roman" w:cs="Times New Roman"/>
          <w:sz w:val="26"/>
          <w:szCs w:val="26"/>
        </w:rPr>
        <w:t>КоАП</w:t>
      </w:r>
      <w:proofErr w:type="spellEnd"/>
      <w:r w:rsidR="00354500" w:rsidRPr="00354500">
        <w:rPr>
          <w:rFonts w:ascii="Times New Roman" w:eastAsia="Times New Roman" w:hAnsi="Times New Roman" w:cs="Times New Roman"/>
          <w:sz w:val="26"/>
          <w:szCs w:val="26"/>
        </w:rPr>
        <w:t xml:space="preserve"> РФ</w:t>
      </w:r>
      <w:r w:rsidR="00354500">
        <w:rPr>
          <w:rFonts w:ascii="Times New Roman" w:eastAsia="Times New Roman" w:hAnsi="Times New Roman" w:cs="Times New Roman"/>
          <w:sz w:val="26"/>
          <w:szCs w:val="26"/>
        </w:rPr>
        <w:t>, предусматривающих административную ответственность за нарушения земельного законодательства</w:t>
      </w:r>
      <w:r w:rsidR="00C41654">
        <w:rPr>
          <w:rFonts w:ascii="Times New Roman" w:eastAsia="Times New Roman" w:hAnsi="Times New Roman" w:cs="Times New Roman"/>
          <w:sz w:val="26"/>
          <w:szCs w:val="26"/>
        </w:rPr>
        <w:t xml:space="preserve"> и штрафных санкциях по ним</w:t>
      </w:r>
      <w:r w:rsidR="005A2189">
        <w:rPr>
          <w:rFonts w:ascii="Times New Roman" w:eastAsia="Times New Roman" w:hAnsi="Times New Roman" w:cs="Times New Roman"/>
          <w:sz w:val="26"/>
          <w:szCs w:val="26"/>
        </w:rPr>
        <w:t>,</w:t>
      </w:r>
      <w:r w:rsidR="00C41654">
        <w:rPr>
          <w:rFonts w:ascii="Times New Roman" w:eastAsia="Times New Roman" w:hAnsi="Times New Roman" w:cs="Times New Roman"/>
          <w:sz w:val="26"/>
          <w:szCs w:val="26"/>
        </w:rPr>
        <w:t xml:space="preserve"> приведена в таблице ниже.</w:t>
      </w:r>
    </w:p>
    <w:tbl>
      <w:tblPr>
        <w:tblStyle w:val="a4"/>
        <w:tblW w:w="0" w:type="auto"/>
        <w:tblLook w:val="04A0"/>
      </w:tblPr>
      <w:tblGrid>
        <w:gridCol w:w="5040"/>
        <w:gridCol w:w="5041"/>
      </w:tblGrid>
      <w:tr w:rsidR="00C41654" w:rsidTr="00C41654">
        <w:tc>
          <w:tcPr>
            <w:tcW w:w="5040" w:type="dxa"/>
          </w:tcPr>
          <w:p w:rsidR="00C41654" w:rsidRDefault="00C41654" w:rsidP="001A41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административных правонарушений</w:t>
            </w:r>
          </w:p>
        </w:tc>
        <w:tc>
          <w:tcPr>
            <w:tcW w:w="5041" w:type="dxa"/>
          </w:tcPr>
          <w:p w:rsidR="00C41654" w:rsidRDefault="001A4170" w:rsidP="001A41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Штрафы</w:t>
            </w:r>
          </w:p>
        </w:tc>
      </w:tr>
      <w:tr w:rsidR="001A4170" w:rsidTr="001A4170">
        <w:trPr>
          <w:trHeight w:val="4136"/>
        </w:trPr>
        <w:tc>
          <w:tcPr>
            <w:tcW w:w="5040" w:type="dxa"/>
          </w:tcPr>
          <w:p w:rsidR="001A4170" w:rsidRPr="0037642E" w:rsidRDefault="001A4170" w:rsidP="0037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7.1 </w:t>
            </w:r>
            <w:proofErr w:type="spellStart"/>
            <w:r w:rsidRPr="00376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376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376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  <w:r w:rsidR="00F930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</w:tcPr>
          <w:p w:rsidR="001A4170" w:rsidRDefault="001A4170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70">
              <w:rPr>
                <w:rFonts w:ascii="Times New Roman" w:hAnsi="Times New Roman" w:cs="Times New Roman"/>
                <w:sz w:val="24"/>
                <w:szCs w:val="24"/>
              </w:rPr>
              <w:t>Если определена кадастровая стоимость (КС) земли:</w:t>
            </w:r>
          </w:p>
          <w:p w:rsidR="0037642E" w:rsidRPr="001A4170" w:rsidRDefault="0037642E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граждан  - от 1 до 1,5% КС (но не менее 5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1A4170" w:rsidRPr="001A4170" w:rsidRDefault="001A4170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70">
              <w:rPr>
                <w:rFonts w:ascii="Times New Roman" w:hAnsi="Times New Roman" w:cs="Times New Roman"/>
                <w:sz w:val="24"/>
                <w:szCs w:val="24"/>
              </w:rPr>
              <w:t>- на должностных лиц (ДЛ) - от 1,5 до 2% КС (но не менее 20 тыс. руб.);</w:t>
            </w:r>
          </w:p>
          <w:p w:rsidR="001A4170" w:rsidRPr="001A4170" w:rsidRDefault="001A4170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A41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A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4170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End"/>
            <w:r w:rsidRPr="001A4170">
              <w:rPr>
                <w:rFonts w:ascii="Times New Roman" w:hAnsi="Times New Roman" w:cs="Times New Roman"/>
                <w:sz w:val="24"/>
                <w:szCs w:val="24"/>
              </w:rPr>
              <w:t xml:space="preserve"> и ИП - от 2 до 3% КС (но не менее 100 тыс. руб.).</w:t>
            </w:r>
          </w:p>
          <w:p w:rsidR="001A4170" w:rsidRDefault="001A4170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70">
              <w:rPr>
                <w:rFonts w:ascii="Times New Roman" w:hAnsi="Times New Roman" w:cs="Times New Roman"/>
                <w:sz w:val="24"/>
                <w:szCs w:val="24"/>
              </w:rPr>
              <w:t>Если КС не определена:</w:t>
            </w:r>
          </w:p>
          <w:p w:rsidR="0037642E" w:rsidRPr="001A4170" w:rsidRDefault="0037642E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граждан – от 5 до 10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A4170" w:rsidRPr="001A4170" w:rsidRDefault="001A4170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70">
              <w:rPr>
                <w:rFonts w:ascii="Times New Roman" w:hAnsi="Times New Roman" w:cs="Times New Roman"/>
                <w:sz w:val="24"/>
                <w:szCs w:val="24"/>
              </w:rPr>
              <w:t>- на ДЛ - от 20 до 50 тыс. руб.;</w:t>
            </w:r>
          </w:p>
          <w:p w:rsidR="001A4170" w:rsidRPr="001A4170" w:rsidRDefault="00B37005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A4170" w:rsidRPr="001A4170">
              <w:rPr>
                <w:rFonts w:ascii="Times New Roman" w:hAnsi="Times New Roman" w:cs="Times New Roman"/>
                <w:sz w:val="24"/>
                <w:szCs w:val="24"/>
              </w:rPr>
              <w:t xml:space="preserve"> от 100 до 200 тыс. руб.</w:t>
            </w:r>
          </w:p>
          <w:p w:rsidR="001A4170" w:rsidRPr="001A4170" w:rsidRDefault="001A4170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70">
              <w:rPr>
                <w:rFonts w:ascii="Times New Roman" w:hAnsi="Times New Roman" w:cs="Times New Roman"/>
                <w:sz w:val="24"/>
                <w:szCs w:val="24"/>
              </w:rPr>
              <w:t>За административные правонарушения, предусмотренные настоящей статьей, осуществляющие предпринимательскую деятельность без образования юридического лица, несут административную ответственность как юридические лиц.</w:t>
            </w:r>
          </w:p>
          <w:p w:rsidR="001A4170" w:rsidRPr="001A4170" w:rsidRDefault="001A4170" w:rsidP="00BA78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170" w:rsidTr="00C41654">
        <w:tc>
          <w:tcPr>
            <w:tcW w:w="5040" w:type="dxa"/>
          </w:tcPr>
          <w:p w:rsidR="001A4170" w:rsidRPr="0037642E" w:rsidRDefault="0037642E" w:rsidP="00725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3 статьи 7.2 </w:t>
            </w:r>
            <w:proofErr w:type="spellStart"/>
            <w:r w:rsidRPr="00376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376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376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37642E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Уничтожение, повреждение или снос пунктов государственных геодезических сетей, пунктов наблюдений за состоянием </w:t>
            </w:r>
            <w:r w:rsidRPr="0037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</w:t>
            </w:r>
            <w:r w:rsidR="00725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</w:tcPr>
          <w:p w:rsidR="0037642E" w:rsidRPr="0037642E" w:rsidRDefault="0037642E" w:rsidP="002C7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граждан -  5 до 10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7642E" w:rsidRDefault="0037642E" w:rsidP="002C7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37642E">
              <w:rPr>
                <w:rFonts w:ascii="Times New Roman" w:hAnsi="Times New Roman" w:cs="Times New Roman"/>
                <w:sz w:val="24"/>
                <w:szCs w:val="24"/>
              </w:rPr>
              <w:t xml:space="preserve">а ДЛ - от 10 до 50 тыс. руб.; </w:t>
            </w:r>
          </w:p>
          <w:p w:rsidR="001A4170" w:rsidRPr="0037642E" w:rsidRDefault="0037642E" w:rsidP="002C7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764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42E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End"/>
            <w:r w:rsidRPr="0037642E">
              <w:rPr>
                <w:rFonts w:ascii="Times New Roman" w:hAnsi="Times New Roman" w:cs="Times New Roman"/>
                <w:sz w:val="24"/>
                <w:szCs w:val="24"/>
              </w:rPr>
              <w:t xml:space="preserve"> - от 50 до 200 тыс. руб.</w:t>
            </w:r>
          </w:p>
        </w:tc>
      </w:tr>
      <w:tr w:rsidR="001A4170" w:rsidTr="00C41654">
        <w:tc>
          <w:tcPr>
            <w:tcW w:w="5040" w:type="dxa"/>
          </w:tcPr>
          <w:p w:rsidR="001A4170" w:rsidRPr="0072517D" w:rsidRDefault="0037642E" w:rsidP="002C7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часть 4 статьи 7.2 </w:t>
            </w:r>
            <w:proofErr w:type="spellStart"/>
            <w:r w:rsidRPr="00725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725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РФ</w:t>
            </w:r>
            <w:r w:rsidRPr="00725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72517D" w:rsidRPr="0072517D">
              <w:rPr>
                <w:rFonts w:ascii="Times New Roman" w:hAnsi="Times New Roman" w:cs="Times New Roman"/>
                <w:sz w:val="24"/>
                <w:szCs w:val="24"/>
              </w:rPr>
              <w:t>Неуведомление</w:t>
            </w:r>
            <w:proofErr w:type="spellEnd"/>
            <w:r w:rsidR="0072517D" w:rsidRPr="0072517D">
              <w:rPr>
                <w:rFonts w:ascii="Times New Roman" w:hAnsi="Times New Roman" w:cs="Times New Roman"/>
                <w:sz w:val="24"/>
                <w:szCs w:val="24"/>
              </w:rPr>
              <w:t xml:space="preserve"> об уничтожении, о повреждении или о сносе пунктов, перечисленных в ч. 3 ст. 7.2, а равно отказ в предоставлении возможности подъезда (подхода) к этим пунктам для проведения на них наблюдений и иных работ</w:t>
            </w:r>
            <w:r w:rsidR="00802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</w:tcPr>
          <w:p w:rsidR="001A4170" w:rsidRPr="0037642E" w:rsidRDefault="0037642E" w:rsidP="002C7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42E">
              <w:rPr>
                <w:rFonts w:ascii="Times New Roman" w:hAnsi="Times New Roman" w:cs="Times New Roman"/>
                <w:sz w:val="24"/>
                <w:szCs w:val="24"/>
              </w:rPr>
              <w:t>Предупреждение или штраф в размере от 1 до 5 тыс. руб.</w:t>
            </w:r>
          </w:p>
        </w:tc>
      </w:tr>
      <w:tr w:rsidR="0037642E" w:rsidTr="00C41654">
        <w:tc>
          <w:tcPr>
            <w:tcW w:w="5040" w:type="dxa"/>
          </w:tcPr>
          <w:p w:rsidR="0037642E" w:rsidRPr="0037642E" w:rsidRDefault="0037642E" w:rsidP="002C7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7.34 </w:t>
            </w:r>
            <w:proofErr w:type="spellStart"/>
            <w:r w:rsidRPr="00376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376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РФ -</w:t>
            </w:r>
            <w:r w:rsidRPr="00376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642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  <w:r w:rsidR="00F930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1" w:type="dxa"/>
          </w:tcPr>
          <w:p w:rsidR="0037642E" w:rsidRPr="0037642E" w:rsidRDefault="00F9302E" w:rsidP="002C7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в размере от 20 до 100</w:t>
            </w:r>
            <w:r w:rsidRPr="0037642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9302E" w:rsidTr="00C41654">
        <w:tc>
          <w:tcPr>
            <w:tcW w:w="5040" w:type="dxa"/>
          </w:tcPr>
          <w:p w:rsidR="00F9302E" w:rsidRPr="00F9302E" w:rsidRDefault="00F9302E" w:rsidP="002C7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 1</w:t>
            </w:r>
            <w:r w:rsidR="00725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</w:t>
            </w:r>
            <w:r w:rsidRPr="00F93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статьи 8.7 </w:t>
            </w:r>
            <w:proofErr w:type="spellStart"/>
            <w:r w:rsidRPr="00F93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F93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РФ - </w:t>
            </w:r>
            <w:r w:rsidR="0072517D" w:rsidRPr="0072517D">
              <w:rPr>
                <w:rFonts w:ascii="Times New Roman" w:hAnsi="Times New Roman" w:cs="Times New Roman"/>
                <w:sz w:val="24"/>
                <w:szCs w:val="24"/>
              </w:rPr>
              <w:t>Невыполнение обязанностей</w:t>
            </w:r>
            <w:r w:rsidR="00F2564C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установленных требований</w:t>
            </w:r>
            <w:r w:rsidR="0072517D" w:rsidRPr="0072517D">
              <w:rPr>
                <w:rFonts w:ascii="Times New Roman" w:hAnsi="Times New Roman" w:cs="Times New Roman"/>
                <w:sz w:val="24"/>
                <w:szCs w:val="24"/>
              </w:rPr>
              <w:t xml:space="preserve"> по рекультивации земель, обязательных мероприятий по улучшению земель и охране почв</w:t>
            </w:r>
            <w:r w:rsidR="00725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</w:tcPr>
          <w:p w:rsidR="00F9302E" w:rsidRDefault="00F9302E" w:rsidP="002C7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граждан – от 20 до 50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F9302E" w:rsidRDefault="00F9302E" w:rsidP="002C7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F9302E">
              <w:rPr>
                <w:rFonts w:ascii="Times New Roman" w:hAnsi="Times New Roman" w:cs="Times New Roman"/>
                <w:sz w:val="24"/>
                <w:szCs w:val="24"/>
              </w:rPr>
              <w:t xml:space="preserve">а ДЛ - от 50 до 100 тыс. руб.; </w:t>
            </w:r>
          </w:p>
          <w:p w:rsidR="00F9302E" w:rsidRPr="00F9302E" w:rsidRDefault="00F9302E" w:rsidP="002C7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930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93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302E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End"/>
            <w:r w:rsidRPr="00F9302E">
              <w:rPr>
                <w:rFonts w:ascii="Times New Roman" w:hAnsi="Times New Roman" w:cs="Times New Roman"/>
                <w:sz w:val="24"/>
                <w:szCs w:val="24"/>
              </w:rPr>
              <w:t xml:space="preserve"> - от 400 до 700 тыс. руб.</w:t>
            </w:r>
          </w:p>
        </w:tc>
      </w:tr>
      <w:tr w:rsidR="0037642E" w:rsidTr="00C41654">
        <w:tc>
          <w:tcPr>
            <w:tcW w:w="5040" w:type="dxa"/>
          </w:tcPr>
          <w:p w:rsidR="0037642E" w:rsidRPr="009D5E3E" w:rsidRDefault="0072517D" w:rsidP="002C7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1 статьи 8.8 </w:t>
            </w:r>
            <w:proofErr w:type="spellStart"/>
            <w:r w:rsidRPr="009D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9D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РФ </w:t>
            </w:r>
            <w:r w:rsidRPr="009D5E3E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земельного участка по целевому назначению в соответствии с их принадлежностью к той или иной категории земель и (или) разрешенным использованием.</w:t>
            </w:r>
          </w:p>
        </w:tc>
        <w:tc>
          <w:tcPr>
            <w:tcW w:w="5041" w:type="dxa"/>
          </w:tcPr>
          <w:p w:rsidR="009D5E3E" w:rsidRPr="009D5E3E" w:rsidRDefault="009D5E3E" w:rsidP="009D5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E">
              <w:rPr>
                <w:rFonts w:ascii="Times New Roman" w:hAnsi="Times New Roman" w:cs="Times New Roman"/>
                <w:sz w:val="24"/>
                <w:szCs w:val="24"/>
              </w:rPr>
              <w:t>Если определена КС земли:</w:t>
            </w:r>
          </w:p>
          <w:p w:rsidR="009D5E3E" w:rsidRPr="009D5E3E" w:rsidRDefault="009D5E3E" w:rsidP="009D5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E">
              <w:rPr>
                <w:rFonts w:ascii="Times New Roman" w:hAnsi="Times New Roman" w:cs="Times New Roman"/>
                <w:sz w:val="24"/>
                <w:szCs w:val="24"/>
              </w:rPr>
              <w:t>- на граждан – 0,5 до 1% КС (не менее 10 тыс</w:t>
            </w:r>
            <w:proofErr w:type="gramStart"/>
            <w:r w:rsidRPr="009D5E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D5E3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9D5E3E" w:rsidRPr="009D5E3E" w:rsidRDefault="009D5E3E" w:rsidP="009D5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E">
              <w:rPr>
                <w:rFonts w:ascii="Times New Roman" w:hAnsi="Times New Roman" w:cs="Times New Roman"/>
                <w:sz w:val="24"/>
                <w:szCs w:val="24"/>
              </w:rPr>
              <w:t>- на ДЛ - от 1 до 1,5% КС (не менее 20 тыс. руб.);</w:t>
            </w:r>
          </w:p>
          <w:p w:rsidR="009D5E3E" w:rsidRPr="009D5E3E" w:rsidRDefault="009D5E3E" w:rsidP="009D5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D5E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5E3E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End"/>
            <w:r w:rsidRPr="009D5E3E">
              <w:rPr>
                <w:rFonts w:ascii="Times New Roman" w:hAnsi="Times New Roman" w:cs="Times New Roman"/>
                <w:sz w:val="24"/>
                <w:szCs w:val="24"/>
              </w:rPr>
              <w:t xml:space="preserve"> - от 1,5 до 2% КС (не менее 100 тыс. руб.).</w:t>
            </w:r>
          </w:p>
          <w:p w:rsidR="009D5E3E" w:rsidRDefault="009D5E3E" w:rsidP="009D5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E">
              <w:rPr>
                <w:rFonts w:ascii="Times New Roman" w:hAnsi="Times New Roman" w:cs="Times New Roman"/>
                <w:sz w:val="24"/>
                <w:szCs w:val="24"/>
              </w:rPr>
              <w:t>Если КС не определена:</w:t>
            </w:r>
          </w:p>
          <w:p w:rsidR="00F2564C" w:rsidRPr="009D5E3E" w:rsidRDefault="00F2564C" w:rsidP="009D5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граждан – от 10 до 20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9D5E3E" w:rsidRPr="009D5E3E" w:rsidRDefault="009D5E3E" w:rsidP="009D5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E">
              <w:rPr>
                <w:rFonts w:ascii="Times New Roman" w:hAnsi="Times New Roman" w:cs="Times New Roman"/>
                <w:sz w:val="24"/>
                <w:szCs w:val="24"/>
              </w:rPr>
              <w:t>- на ДЛ - от 20 до 50 тыс. руб.;</w:t>
            </w:r>
          </w:p>
          <w:p w:rsidR="0037642E" w:rsidRPr="009D5E3E" w:rsidRDefault="009D5E3E" w:rsidP="009D5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D5E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5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5E3E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End"/>
            <w:r w:rsidRPr="009D5E3E">
              <w:rPr>
                <w:rFonts w:ascii="Times New Roman" w:hAnsi="Times New Roman" w:cs="Times New Roman"/>
                <w:sz w:val="24"/>
                <w:szCs w:val="24"/>
              </w:rPr>
              <w:t xml:space="preserve"> - от 100 до 200 тыс. </w:t>
            </w:r>
            <w:proofErr w:type="spellStart"/>
            <w:r w:rsidRPr="009D5E3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9D5E3E" w:rsidTr="00C41654">
        <w:tc>
          <w:tcPr>
            <w:tcW w:w="5040" w:type="dxa"/>
          </w:tcPr>
          <w:p w:rsidR="009D5E3E" w:rsidRPr="00902283" w:rsidRDefault="009D5E3E" w:rsidP="002C7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3 статьи 8.8 </w:t>
            </w:r>
            <w:proofErr w:type="spellStart"/>
            <w:r w:rsidRPr="00902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902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РФ - </w:t>
            </w: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      </w:r>
            <w:r w:rsidR="00802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</w:tcPr>
          <w:p w:rsidR="009D5E3E" w:rsidRPr="00902283" w:rsidRDefault="009D5E3E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Если определена КС земли:</w:t>
            </w:r>
          </w:p>
          <w:p w:rsidR="009D5E3E" w:rsidRPr="00902283" w:rsidRDefault="009D5E3E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- на граждан – от 1 до 1,5% КС (не менее 20 тыс</w:t>
            </w:r>
            <w:proofErr w:type="gramStart"/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9D5E3E" w:rsidRPr="00902283" w:rsidRDefault="009D5E3E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- на ДЛ - от 1,5 до 2% КС (не менее 50 тыс. руб.);</w:t>
            </w:r>
          </w:p>
          <w:p w:rsidR="009D5E3E" w:rsidRPr="00902283" w:rsidRDefault="009D5E3E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2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End"/>
            <w:r w:rsidRPr="00902283">
              <w:rPr>
                <w:rFonts w:ascii="Times New Roman" w:hAnsi="Times New Roman" w:cs="Times New Roman"/>
                <w:sz w:val="24"/>
                <w:szCs w:val="24"/>
              </w:rPr>
              <w:t xml:space="preserve"> - от 3 до 5% КС (не менее 400 тыс. руб.).</w:t>
            </w:r>
          </w:p>
          <w:p w:rsidR="009D5E3E" w:rsidRPr="00902283" w:rsidRDefault="009D5E3E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Если КС не определена:</w:t>
            </w:r>
          </w:p>
          <w:p w:rsidR="009D5E3E" w:rsidRPr="00902283" w:rsidRDefault="009D5E3E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- на граждан – от 20 до 50 тыс</w:t>
            </w:r>
            <w:proofErr w:type="gramStart"/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9D5E3E" w:rsidRPr="00902283" w:rsidRDefault="009D5E3E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- на ДЛ - от 50 до 100 тыс. руб.;</w:t>
            </w:r>
          </w:p>
          <w:p w:rsidR="009D5E3E" w:rsidRPr="00902283" w:rsidRDefault="009D5E3E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2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End"/>
            <w:r w:rsidRPr="00902283">
              <w:rPr>
                <w:rFonts w:ascii="Times New Roman" w:hAnsi="Times New Roman" w:cs="Times New Roman"/>
                <w:sz w:val="24"/>
                <w:szCs w:val="24"/>
              </w:rPr>
              <w:t xml:space="preserve"> - от 400 до 700 тыс. руб.</w:t>
            </w:r>
          </w:p>
        </w:tc>
      </w:tr>
      <w:tr w:rsidR="009D5E3E" w:rsidTr="00C41654">
        <w:tc>
          <w:tcPr>
            <w:tcW w:w="5040" w:type="dxa"/>
          </w:tcPr>
          <w:p w:rsidR="009D5E3E" w:rsidRPr="00902283" w:rsidRDefault="009D5E3E" w:rsidP="002C7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4 статьи 8.8 </w:t>
            </w:r>
            <w:proofErr w:type="spellStart"/>
            <w:r w:rsidRPr="00902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902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РФ - </w:t>
            </w: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</w:t>
            </w:r>
            <w:r w:rsidR="00802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1" w:type="dxa"/>
          </w:tcPr>
          <w:p w:rsidR="009D5E3E" w:rsidRPr="00902283" w:rsidRDefault="009D5E3E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На граждан – от 20 до 50 тыс</w:t>
            </w:r>
            <w:proofErr w:type="gramStart"/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9D5E3E" w:rsidRPr="00902283" w:rsidRDefault="009D5E3E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 xml:space="preserve">на ДЛ - от 100 до 200 тыс. руб.; </w:t>
            </w:r>
          </w:p>
          <w:p w:rsidR="009D5E3E" w:rsidRPr="00902283" w:rsidRDefault="009D5E3E" w:rsidP="00BA7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2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End"/>
            <w:r w:rsidRPr="00902283">
              <w:rPr>
                <w:rFonts w:ascii="Times New Roman" w:hAnsi="Times New Roman" w:cs="Times New Roman"/>
                <w:sz w:val="24"/>
                <w:szCs w:val="24"/>
              </w:rPr>
              <w:t xml:space="preserve"> - от 200 до 400 тыс. руб.</w:t>
            </w:r>
          </w:p>
        </w:tc>
      </w:tr>
      <w:tr w:rsidR="00902283" w:rsidTr="00C41654">
        <w:tc>
          <w:tcPr>
            <w:tcW w:w="5040" w:type="dxa"/>
          </w:tcPr>
          <w:p w:rsidR="00902283" w:rsidRPr="00902283" w:rsidRDefault="00902283" w:rsidP="002C7B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часть 1 статьи 19.5 </w:t>
            </w:r>
            <w:proofErr w:type="spellStart"/>
            <w:r w:rsidRPr="00902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КоАП</w:t>
            </w:r>
            <w:proofErr w:type="spellEnd"/>
            <w:r w:rsidRPr="00902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РФ - </w:t>
            </w:r>
            <w:r w:rsidRPr="00902283">
              <w:rPr>
                <w:rFonts w:ascii="Times New Roman" w:hAnsi="Times New Roman" w:cs="Times New Roman"/>
                <w:bCs/>
                <w:sz w:val="24"/>
                <w:szCs w:val="24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r w:rsidR="008020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41" w:type="dxa"/>
          </w:tcPr>
          <w:p w:rsidR="00902283" w:rsidRPr="00902283" w:rsidRDefault="00902283" w:rsidP="0090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 xml:space="preserve">На граждан –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902283" w:rsidRPr="00902283" w:rsidRDefault="00902283" w:rsidP="0090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 - от 1 до 2</w:t>
            </w: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дисквалификацию до 3 лет</w:t>
            </w: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02283" w:rsidRPr="00902283" w:rsidRDefault="00902283" w:rsidP="00902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10 до 20 </w:t>
            </w:r>
            <w:r w:rsidRPr="009022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0E3D42" w:rsidRDefault="003D360E" w:rsidP="00DA3C3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A3C38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</w:t>
      </w:r>
      <w:r w:rsidR="000E3D42" w:rsidRPr="00DA3C38">
        <w:rPr>
          <w:rFonts w:ascii="Times New Roman" w:hAnsi="Times New Roman" w:cs="Times New Roman"/>
          <w:b/>
          <w:bCs/>
          <w:sz w:val="26"/>
          <w:szCs w:val="26"/>
        </w:rPr>
        <w:t xml:space="preserve"> 42</w:t>
      </w:r>
      <w:r w:rsidR="000E3D42">
        <w:rPr>
          <w:rFonts w:ascii="Times New Roman" w:hAnsi="Times New Roman" w:cs="Times New Roman"/>
          <w:bCs/>
          <w:sz w:val="26"/>
          <w:szCs w:val="26"/>
        </w:rPr>
        <w:t xml:space="preserve"> Зем</w:t>
      </w:r>
      <w:r>
        <w:rPr>
          <w:rFonts w:ascii="Times New Roman" w:hAnsi="Times New Roman" w:cs="Times New Roman"/>
          <w:bCs/>
          <w:sz w:val="26"/>
          <w:szCs w:val="26"/>
        </w:rPr>
        <w:t>ельного кодекса РФ устанавливает ряд обязанностей</w:t>
      </w:r>
      <w:r w:rsidR="000E3D42">
        <w:rPr>
          <w:rFonts w:ascii="Times New Roman" w:hAnsi="Times New Roman" w:cs="Times New Roman"/>
          <w:bCs/>
          <w:sz w:val="26"/>
          <w:szCs w:val="26"/>
        </w:rPr>
        <w:t xml:space="preserve"> собственников земельных участков и лиц, не являющихся собственниками земельных участков по использованию земельных участков</w:t>
      </w:r>
      <w:r>
        <w:rPr>
          <w:rFonts w:ascii="Times New Roman" w:hAnsi="Times New Roman" w:cs="Times New Roman"/>
          <w:bCs/>
          <w:sz w:val="26"/>
          <w:szCs w:val="26"/>
        </w:rPr>
        <w:t xml:space="preserve">, в частности </w:t>
      </w:r>
      <w:r w:rsidRPr="003D360E">
        <w:rPr>
          <w:rFonts w:ascii="Times New Roman" w:eastAsia="Times New Roman" w:hAnsi="Times New Roman" w:cs="Times New Roman"/>
          <w:sz w:val="26"/>
          <w:szCs w:val="26"/>
        </w:rPr>
        <w:t>возлагает на собственников земельных участков обязанность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способами.</w:t>
      </w:r>
      <w:proofErr w:type="gramEnd"/>
    </w:p>
    <w:p w:rsidR="00C92701" w:rsidRDefault="000F3012" w:rsidP="00DA3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Сложившаяся</w:t>
      </w:r>
      <w:r w:rsidR="003D36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практика показала, что</w:t>
      </w:r>
      <w:r w:rsidR="003D360E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5F7E5C">
        <w:rPr>
          <w:rFonts w:ascii="Times New Roman" w:eastAsia="Times New Roman" w:hAnsi="Times New Roman" w:cs="Times New Roman"/>
          <w:sz w:val="26"/>
          <w:szCs w:val="26"/>
        </w:rPr>
        <w:t xml:space="preserve">сновная часть </w:t>
      </w:r>
      <w:proofErr w:type="gramStart"/>
      <w:r w:rsidR="005F7E5C">
        <w:rPr>
          <w:rFonts w:ascii="Times New Roman" w:eastAsia="Times New Roman" w:hAnsi="Times New Roman" w:cs="Times New Roman"/>
          <w:sz w:val="26"/>
          <w:szCs w:val="26"/>
        </w:rPr>
        <w:t>административных правонарушений</w:t>
      </w:r>
      <w:r w:rsidR="0057082B">
        <w:rPr>
          <w:rFonts w:ascii="Times New Roman" w:eastAsia="Times New Roman" w:hAnsi="Times New Roman" w:cs="Times New Roman"/>
          <w:sz w:val="26"/>
          <w:szCs w:val="26"/>
        </w:rPr>
        <w:t xml:space="preserve"> земельного законодательства</w:t>
      </w:r>
      <w:r w:rsidR="005F7E5C">
        <w:rPr>
          <w:rFonts w:ascii="Times New Roman" w:eastAsia="Times New Roman" w:hAnsi="Times New Roman" w:cs="Times New Roman"/>
          <w:sz w:val="26"/>
          <w:szCs w:val="26"/>
        </w:rPr>
        <w:t>, совершаемых</w:t>
      </w:r>
      <w:r w:rsidR="0057082B">
        <w:rPr>
          <w:rFonts w:ascii="Times New Roman" w:eastAsia="Times New Roman" w:hAnsi="Times New Roman" w:cs="Times New Roman"/>
          <w:sz w:val="26"/>
          <w:szCs w:val="26"/>
        </w:rPr>
        <w:t xml:space="preserve"> подконтрольными лицами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попадает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под статью</w:t>
      </w:r>
      <w:r w:rsidR="002F004F">
        <w:rPr>
          <w:rFonts w:ascii="Times New Roman" w:eastAsia="Times New Roman" w:hAnsi="Times New Roman" w:cs="Times New Roman"/>
          <w:sz w:val="26"/>
          <w:szCs w:val="26"/>
        </w:rPr>
        <w:t xml:space="preserve"> 7.</w:t>
      </w:r>
      <w:r w:rsidR="0057082B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proofErr w:type="spellStart"/>
      <w:r w:rsidR="002F004F" w:rsidRPr="002F004F">
        <w:rPr>
          <w:rFonts w:ascii="Times New Roman" w:eastAsia="Times New Roman" w:hAnsi="Times New Roman" w:cs="Times New Roman"/>
          <w:sz w:val="26"/>
          <w:szCs w:val="26"/>
        </w:rPr>
        <w:t>КоАП</w:t>
      </w:r>
      <w:proofErr w:type="spellEnd"/>
      <w:r w:rsidR="002F004F" w:rsidRPr="002F004F">
        <w:rPr>
          <w:rFonts w:ascii="Times New Roman" w:eastAsia="Times New Roman" w:hAnsi="Times New Roman" w:cs="Times New Roman"/>
          <w:sz w:val="26"/>
          <w:szCs w:val="26"/>
        </w:rPr>
        <w:t xml:space="preserve"> РФ</w:t>
      </w:r>
      <w:r w:rsidR="00534B8C" w:rsidRPr="00534B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4B8C">
        <w:rPr>
          <w:rFonts w:ascii="Times New Roman" w:eastAsia="Times New Roman" w:hAnsi="Times New Roman" w:cs="Times New Roman"/>
          <w:sz w:val="26"/>
          <w:szCs w:val="26"/>
        </w:rPr>
        <w:t>- за самовольное занятие</w:t>
      </w:r>
      <w:r w:rsidR="00534B8C" w:rsidRPr="00543639">
        <w:rPr>
          <w:rFonts w:ascii="Times New Roman" w:eastAsia="Times New Roman" w:hAnsi="Times New Roman" w:cs="Times New Roman"/>
          <w:sz w:val="26"/>
          <w:szCs w:val="26"/>
        </w:rPr>
        <w:t xml:space="preserve"> земельного участка или части земельного уч</w:t>
      </w:r>
      <w:r w:rsidR="00534B8C">
        <w:rPr>
          <w:rFonts w:ascii="Times New Roman" w:eastAsia="Times New Roman" w:hAnsi="Times New Roman" w:cs="Times New Roman"/>
          <w:sz w:val="26"/>
          <w:szCs w:val="26"/>
        </w:rPr>
        <w:t>астка, в том числе использование</w:t>
      </w:r>
      <w:r w:rsidR="00534B8C" w:rsidRPr="00543639">
        <w:rPr>
          <w:rFonts w:ascii="Times New Roman" w:eastAsia="Times New Roman" w:hAnsi="Times New Roman" w:cs="Times New Roman"/>
          <w:sz w:val="26"/>
          <w:szCs w:val="26"/>
        </w:rPr>
        <w:t xml:space="preserve"> земельного участка лицом, не имеющим предусмотренных законодательством Российской Федерации прав на указанный зем</w:t>
      </w:r>
      <w:r w:rsidR="00534B8C">
        <w:rPr>
          <w:rFonts w:ascii="Times New Roman" w:eastAsia="Times New Roman" w:hAnsi="Times New Roman" w:cs="Times New Roman"/>
          <w:sz w:val="26"/>
          <w:szCs w:val="26"/>
        </w:rPr>
        <w:t>ельный участок.</w:t>
      </w:r>
    </w:p>
    <w:p w:rsidR="00534B8C" w:rsidRDefault="000F3012" w:rsidP="00B830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этим следует обратить внимание, что в</w:t>
      </w:r>
      <w:r w:rsidR="005F7E5C" w:rsidRPr="00DA3C38">
        <w:rPr>
          <w:rFonts w:ascii="Times New Roman" w:eastAsia="Times New Roman" w:hAnsi="Times New Roman" w:cs="Times New Roman"/>
          <w:sz w:val="26"/>
          <w:szCs w:val="26"/>
        </w:rPr>
        <w:t xml:space="preserve">ладелец земельного участка обязан использовать его в границах своей территории и с учетом координат характерных точек. </w:t>
      </w:r>
    </w:p>
    <w:p w:rsidR="00B8301C" w:rsidRDefault="005F7E5C" w:rsidP="00B830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C38">
        <w:rPr>
          <w:rFonts w:ascii="Times New Roman" w:eastAsia="Times New Roman" w:hAnsi="Times New Roman" w:cs="Times New Roman"/>
          <w:sz w:val="26"/>
          <w:szCs w:val="26"/>
        </w:rPr>
        <w:t xml:space="preserve">Нарушение в виде самовольного занятия земельного участка может быть допущено в результате строительства или проведения иных работ (облагораживание территории, ограждение территории), также земельный участок может быть приобретен с уже имеющимися постройками, которые находятся </w:t>
      </w:r>
      <w:r w:rsidRPr="00DA3C38">
        <w:rPr>
          <w:rFonts w:ascii="Times New Roman" w:eastAsia="Times New Roman" w:hAnsi="Times New Roman" w:cs="Times New Roman"/>
          <w:b/>
          <w:bCs/>
          <w:sz w:val="26"/>
          <w:szCs w:val="26"/>
        </w:rPr>
        <w:t>за границами</w:t>
      </w:r>
      <w:r w:rsidRPr="00DA3C38">
        <w:rPr>
          <w:rFonts w:ascii="Times New Roman" w:eastAsia="Times New Roman" w:hAnsi="Times New Roman" w:cs="Times New Roman"/>
          <w:sz w:val="26"/>
          <w:szCs w:val="26"/>
        </w:rPr>
        <w:t xml:space="preserve"> участка.</w:t>
      </w:r>
    </w:p>
    <w:p w:rsidR="00B8301C" w:rsidRDefault="005F7E5C" w:rsidP="00B830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C38">
        <w:rPr>
          <w:rFonts w:ascii="Times New Roman" w:eastAsia="Times New Roman" w:hAnsi="Times New Roman" w:cs="Times New Roman"/>
          <w:sz w:val="26"/>
          <w:szCs w:val="26"/>
        </w:rPr>
        <w:t xml:space="preserve">Права на земельные участки удостоверяются </w:t>
      </w:r>
      <w:r w:rsidRPr="00DA3C38">
        <w:rPr>
          <w:rFonts w:ascii="Times New Roman" w:eastAsia="Times New Roman" w:hAnsi="Times New Roman" w:cs="Times New Roman"/>
          <w:b/>
          <w:bCs/>
          <w:sz w:val="26"/>
          <w:szCs w:val="26"/>
        </w:rPr>
        <w:t>документами</w:t>
      </w:r>
      <w:r w:rsidRPr="00DA3C38">
        <w:rPr>
          <w:rFonts w:ascii="Times New Roman" w:eastAsia="Times New Roman" w:hAnsi="Times New Roman" w:cs="Times New Roman"/>
          <w:sz w:val="26"/>
          <w:szCs w:val="26"/>
        </w:rPr>
        <w:t xml:space="preserve"> в порядке, установленном Федеральным законом «О </w:t>
      </w:r>
      <w:r w:rsidRPr="004D23B6">
        <w:rPr>
          <w:rFonts w:ascii="Times New Roman" w:eastAsia="Times New Roman" w:hAnsi="Times New Roman" w:cs="Times New Roman"/>
          <w:sz w:val="26"/>
          <w:szCs w:val="26"/>
        </w:rPr>
        <w:t>государственной регистрации недвижимости</w:t>
      </w:r>
      <w:r w:rsidRPr="00DA3C38">
        <w:rPr>
          <w:rFonts w:ascii="Times New Roman" w:eastAsia="Times New Roman" w:hAnsi="Times New Roman" w:cs="Times New Roman"/>
          <w:sz w:val="26"/>
          <w:szCs w:val="26"/>
        </w:rPr>
        <w:t>». В случае отсутствия документов на земельный участок или часть земель</w:t>
      </w:r>
      <w:r w:rsidR="00F7626B">
        <w:rPr>
          <w:rFonts w:ascii="Times New Roman" w:eastAsia="Times New Roman" w:hAnsi="Times New Roman" w:cs="Times New Roman"/>
          <w:sz w:val="26"/>
          <w:szCs w:val="26"/>
        </w:rPr>
        <w:t>ного участка, используемого землепользователем</w:t>
      </w:r>
      <w:r w:rsidRPr="00DA3C38">
        <w:rPr>
          <w:rFonts w:ascii="Times New Roman" w:eastAsia="Times New Roman" w:hAnsi="Times New Roman" w:cs="Times New Roman"/>
          <w:sz w:val="26"/>
          <w:szCs w:val="26"/>
        </w:rPr>
        <w:t>, можно говорить о признаках использования указанной территории без прав, что также является прав</w:t>
      </w:r>
      <w:r w:rsidR="000F3012">
        <w:rPr>
          <w:rFonts w:ascii="Times New Roman" w:eastAsia="Times New Roman" w:hAnsi="Times New Roman" w:cs="Times New Roman"/>
          <w:sz w:val="26"/>
          <w:szCs w:val="26"/>
        </w:rPr>
        <w:t>онарушением, предусмотренным статьей</w:t>
      </w:r>
      <w:r w:rsidRPr="00DA3C38">
        <w:rPr>
          <w:rFonts w:ascii="Times New Roman" w:eastAsia="Times New Roman" w:hAnsi="Times New Roman" w:cs="Times New Roman"/>
          <w:sz w:val="26"/>
          <w:szCs w:val="26"/>
        </w:rPr>
        <w:t xml:space="preserve"> 7.1 </w:t>
      </w:r>
      <w:proofErr w:type="spellStart"/>
      <w:r w:rsidRPr="00DA3C38">
        <w:rPr>
          <w:rFonts w:ascii="Times New Roman" w:eastAsia="Times New Roman" w:hAnsi="Times New Roman" w:cs="Times New Roman"/>
          <w:sz w:val="26"/>
          <w:szCs w:val="26"/>
        </w:rPr>
        <w:t>КоАП</w:t>
      </w:r>
      <w:proofErr w:type="spellEnd"/>
      <w:r w:rsidRPr="00DA3C38">
        <w:rPr>
          <w:rFonts w:ascii="Times New Roman" w:eastAsia="Times New Roman" w:hAnsi="Times New Roman" w:cs="Times New Roman"/>
          <w:sz w:val="26"/>
          <w:szCs w:val="26"/>
        </w:rPr>
        <w:t xml:space="preserve"> РФ.</w:t>
      </w:r>
    </w:p>
    <w:p w:rsidR="006D51A3" w:rsidRDefault="000F3012" w:rsidP="006D5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5F7E5C" w:rsidRPr="00DA3C38">
        <w:rPr>
          <w:rFonts w:ascii="Times New Roman" w:eastAsia="Times New Roman" w:hAnsi="Times New Roman" w:cs="Times New Roman"/>
          <w:sz w:val="26"/>
          <w:szCs w:val="26"/>
        </w:rPr>
        <w:t>тве</w:t>
      </w:r>
      <w:r>
        <w:rPr>
          <w:rFonts w:ascii="Times New Roman" w:eastAsia="Times New Roman" w:hAnsi="Times New Roman" w:cs="Times New Roman"/>
          <w:sz w:val="26"/>
          <w:szCs w:val="26"/>
        </w:rPr>
        <w:t>тственность по статье</w:t>
      </w:r>
      <w:r w:rsidR="005F7E5C" w:rsidRPr="00DA3C38">
        <w:rPr>
          <w:rFonts w:ascii="Times New Roman" w:eastAsia="Times New Roman" w:hAnsi="Times New Roman" w:cs="Times New Roman"/>
          <w:sz w:val="26"/>
          <w:szCs w:val="26"/>
        </w:rPr>
        <w:t xml:space="preserve"> 7.1 </w:t>
      </w:r>
      <w:proofErr w:type="spellStart"/>
      <w:r w:rsidR="005F7E5C" w:rsidRPr="00DA3C38">
        <w:rPr>
          <w:rFonts w:ascii="Times New Roman" w:eastAsia="Times New Roman" w:hAnsi="Times New Roman" w:cs="Times New Roman"/>
          <w:sz w:val="26"/>
          <w:szCs w:val="26"/>
        </w:rPr>
        <w:t>КоАП</w:t>
      </w:r>
      <w:proofErr w:type="spellEnd"/>
      <w:r w:rsidR="005F7E5C" w:rsidRPr="00DA3C38">
        <w:rPr>
          <w:rFonts w:ascii="Times New Roman" w:eastAsia="Times New Roman" w:hAnsi="Times New Roman" w:cs="Times New Roman"/>
          <w:sz w:val="26"/>
          <w:szCs w:val="26"/>
        </w:rPr>
        <w:t xml:space="preserve"> РФ наступает как</w:t>
      </w:r>
      <w:r w:rsidR="005F7E5C" w:rsidRPr="00DA3C38">
        <w:rPr>
          <w:rFonts w:ascii="Times New Roman" w:eastAsia="Times New Roman" w:hAnsi="Times New Roman" w:cs="Times New Roman"/>
          <w:sz w:val="26"/>
          <w:szCs w:val="26"/>
        </w:rPr>
        <w:br/>
        <w:t>за активные действия, направленные на занятие земельного участка,</w:t>
      </w:r>
      <w:r w:rsidR="005F7E5C" w:rsidRPr="00DA3C38">
        <w:rPr>
          <w:rFonts w:ascii="Times New Roman" w:eastAsia="Times New Roman" w:hAnsi="Times New Roman" w:cs="Times New Roman"/>
          <w:sz w:val="26"/>
          <w:szCs w:val="26"/>
        </w:rPr>
        <w:br/>
        <w:t>так и в результате использования уже занятой территории без предусмотренных законодательством прав.</w:t>
      </w:r>
    </w:p>
    <w:p w:rsidR="006D51A3" w:rsidRDefault="005F7E5C" w:rsidP="006D5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C38">
        <w:rPr>
          <w:rFonts w:ascii="Times New Roman" w:eastAsia="Times New Roman" w:hAnsi="Times New Roman" w:cs="Times New Roman"/>
          <w:sz w:val="26"/>
          <w:szCs w:val="26"/>
        </w:rPr>
        <w:t>Что нужно сделать, чтобы не допустить данное нарушение:</w:t>
      </w:r>
    </w:p>
    <w:p w:rsidR="006D51A3" w:rsidRDefault="005F7E5C" w:rsidP="006D5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C38">
        <w:rPr>
          <w:rFonts w:ascii="Times New Roman" w:eastAsia="Times New Roman" w:hAnsi="Times New Roman" w:cs="Times New Roman"/>
          <w:sz w:val="26"/>
          <w:szCs w:val="26"/>
        </w:rPr>
        <w:t>- проверьте, имеются ли у Вас документы, подтверждающие право владения или пользования земельным участком;</w:t>
      </w:r>
    </w:p>
    <w:p w:rsidR="006D51A3" w:rsidRDefault="005F7E5C" w:rsidP="006D5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C38">
        <w:rPr>
          <w:rFonts w:ascii="Times New Roman" w:eastAsia="Times New Roman" w:hAnsi="Times New Roman" w:cs="Times New Roman"/>
          <w:sz w:val="26"/>
          <w:szCs w:val="26"/>
        </w:rPr>
        <w:t>- проверьте, зарегистрированы ли на него в установленном порядке права,</w:t>
      </w:r>
    </w:p>
    <w:p w:rsidR="006D51A3" w:rsidRDefault="005F7E5C" w:rsidP="006D5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C38">
        <w:rPr>
          <w:rFonts w:ascii="Times New Roman" w:eastAsia="Times New Roman" w:hAnsi="Times New Roman" w:cs="Times New Roman"/>
          <w:sz w:val="26"/>
          <w:szCs w:val="26"/>
        </w:rPr>
        <w:t xml:space="preserve">- запомните, что земельный участок следует </w:t>
      </w:r>
      <w:r w:rsidR="000F3012">
        <w:rPr>
          <w:rFonts w:ascii="Times New Roman" w:eastAsia="Times New Roman" w:hAnsi="Times New Roman" w:cs="Times New Roman"/>
          <w:sz w:val="26"/>
          <w:szCs w:val="26"/>
        </w:rPr>
        <w:t>использовать в границах, учтенных</w:t>
      </w:r>
      <w:r w:rsidRPr="00DA3C38">
        <w:rPr>
          <w:rFonts w:ascii="Times New Roman" w:eastAsia="Times New Roman" w:hAnsi="Times New Roman" w:cs="Times New Roman"/>
          <w:sz w:val="26"/>
          <w:szCs w:val="26"/>
        </w:rPr>
        <w:t xml:space="preserve"> 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недвижимости, возможно путём изучения находящихся на руках землеустроительных дел и межевых планов. Другим способом подтверждения соответствия фактических границ документально закрепленным является </w:t>
      </w:r>
      <w:r w:rsidRPr="00DA3C38">
        <w:rPr>
          <w:rFonts w:ascii="Times New Roman" w:eastAsia="Times New Roman" w:hAnsi="Times New Roman" w:cs="Times New Roman"/>
          <w:b/>
          <w:bCs/>
          <w:sz w:val="26"/>
          <w:szCs w:val="26"/>
        </w:rPr>
        <w:t>вынос</w:t>
      </w:r>
      <w:r w:rsidRPr="00DA3C38">
        <w:rPr>
          <w:rFonts w:ascii="Times New Roman" w:eastAsia="Times New Roman" w:hAnsi="Times New Roman" w:cs="Times New Roman"/>
          <w:sz w:val="26"/>
          <w:szCs w:val="26"/>
        </w:rPr>
        <w:t xml:space="preserve"> границ земельного участка путем проведения кадастровых работ;</w:t>
      </w:r>
    </w:p>
    <w:p w:rsidR="006D51A3" w:rsidRDefault="005F7E5C" w:rsidP="006D5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C38">
        <w:rPr>
          <w:rFonts w:ascii="Times New Roman" w:eastAsia="Times New Roman" w:hAnsi="Times New Roman" w:cs="Times New Roman"/>
          <w:sz w:val="26"/>
          <w:szCs w:val="26"/>
        </w:rPr>
        <w:t>- убедитесь в том, что используемая и огороженная площадь участка соответствует площади, указанной в ваших документах на землю;</w:t>
      </w:r>
    </w:p>
    <w:p w:rsidR="006D51A3" w:rsidRDefault="005F7E5C" w:rsidP="006D5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C38">
        <w:rPr>
          <w:rFonts w:ascii="Times New Roman" w:eastAsia="Times New Roman" w:hAnsi="Times New Roman" w:cs="Times New Roman"/>
          <w:sz w:val="26"/>
          <w:szCs w:val="26"/>
        </w:rPr>
        <w:t>- проверьте, что постройки, ограждения, ограничивающие доступ</w:t>
      </w:r>
      <w:r w:rsidRPr="00DA3C38">
        <w:rPr>
          <w:rFonts w:ascii="Times New Roman" w:eastAsia="Times New Roman" w:hAnsi="Times New Roman" w:cs="Times New Roman"/>
          <w:sz w:val="26"/>
          <w:szCs w:val="26"/>
        </w:rPr>
        <w:br/>
        <w:t>на территорию, находятся в границах земельного участка;</w:t>
      </w:r>
    </w:p>
    <w:p w:rsidR="006D51A3" w:rsidRDefault="005F7E5C" w:rsidP="006D5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3C38">
        <w:rPr>
          <w:rFonts w:ascii="Times New Roman" w:eastAsia="Times New Roman" w:hAnsi="Times New Roman" w:cs="Times New Roman"/>
          <w:sz w:val="26"/>
          <w:szCs w:val="26"/>
        </w:rPr>
        <w:t>- проверьте, что используемое в хозяйстве имущество (дрова, стройматериалы) размещены вами в границах вашего земельного участка, а не</w:t>
      </w:r>
      <w:r w:rsidRPr="00DA3C38">
        <w:rPr>
          <w:rFonts w:ascii="Times New Roman" w:eastAsia="Times New Roman" w:hAnsi="Times New Roman" w:cs="Times New Roman"/>
          <w:sz w:val="26"/>
          <w:szCs w:val="26"/>
        </w:rPr>
        <w:br/>
        <w:t xml:space="preserve">на свободной территории, относящейся к землям государственной </w:t>
      </w:r>
      <w:proofErr w:type="spellStart"/>
      <w:r w:rsidRPr="00DA3C38">
        <w:rPr>
          <w:rFonts w:ascii="Times New Roman" w:eastAsia="Times New Roman" w:hAnsi="Times New Roman" w:cs="Times New Roman"/>
          <w:sz w:val="26"/>
          <w:szCs w:val="26"/>
        </w:rPr>
        <w:t>неразграниченной</w:t>
      </w:r>
      <w:proofErr w:type="spellEnd"/>
      <w:r w:rsidRPr="00DA3C38">
        <w:rPr>
          <w:rFonts w:ascii="Times New Roman" w:eastAsia="Times New Roman" w:hAnsi="Times New Roman" w:cs="Times New Roman"/>
          <w:sz w:val="26"/>
          <w:szCs w:val="26"/>
        </w:rPr>
        <w:t xml:space="preserve"> собственности, а также не на участке соседей.</w:t>
      </w:r>
    </w:p>
    <w:p w:rsidR="00954BB9" w:rsidRDefault="005F7E5C" w:rsidP="006D51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A3C38">
        <w:rPr>
          <w:rFonts w:ascii="Times New Roman" w:eastAsia="Times New Roman" w:hAnsi="Times New Roman" w:cs="Times New Roman"/>
          <w:sz w:val="26"/>
          <w:szCs w:val="26"/>
        </w:rPr>
        <w:t>Данные действия позволят избежать спорных ситуаций с правообладателями смежных земельных участках, а также вами не будет нарушено земельное законодательство и вы не будет привлечены к административной ответственности в виде весьма значительных штрафных санкций.</w:t>
      </w:r>
      <w:proofErr w:type="gramEnd"/>
    </w:p>
    <w:p w:rsidR="00A02E3D" w:rsidRPr="00A02E3D" w:rsidRDefault="00A02E3D" w:rsidP="00A02E3D">
      <w:pPr>
        <w:pStyle w:val="ConsPlusNormal"/>
        <w:ind w:firstLine="539"/>
        <w:jc w:val="both"/>
        <w:rPr>
          <w:sz w:val="26"/>
          <w:szCs w:val="26"/>
        </w:rPr>
      </w:pPr>
      <w:r w:rsidRPr="00A02E3D">
        <w:rPr>
          <w:sz w:val="26"/>
          <w:szCs w:val="26"/>
        </w:rPr>
        <w:lastRenderedPageBreak/>
        <w:t>По всем вопросам обращаться в управление земельных и имущественных отношений Администрации городского округа Спасск-Дальний, ул. Борисова, 22, второй этаж, кабинет № 2, телефон: 2-06-44.</w:t>
      </w:r>
    </w:p>
    <w:p w:rsidR="00A02E3D" w:rsidRPr="00001230" w:rsidRDefault="00A02E3D" w:rsidP="006D5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A02E3D" w:rsidRPr="00001230" w:rsidSect="0040042A">
      <w:pgSz w:w="11906" w:h="16838"/>
      <w:pgMar w:top="454" w:right="567" w:bottom="45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230"/>
    <w:rsid w:val="00001230"/>
    <w:rsid w:val="0002282A"/>
    <w:rsid w:val="0004632C"/>
    <w:rsid w:val="000534E0"/>
    <w:rsid w:val="00096ABA"/>
    <w:rsid w:val="000E0178"/>
    <w:rsid w:val="000E3D42"/>
    <w:rsid w:val="000F3012"/>
    <w:rsid w:val="001A2454"/>
    <w:rsid w:val="001A4170"/>
    <w:rsid w:val="001F02BF"/>
    <w:rsid w:val="001F591C"/>
    <w:rsid w:val="0023362E"/>
    <w:rsid w:val="00271E1E"/>
    <w:rsid w:val="002C7B1A"/>
    <w:rsid w:val="002F004F"/>
    <w:rsid w:val="003345CE"/>
    <w:rsid w:val="00344001"/>
    <w:rsid w:val="00354500"/>
    <w:rsid w:val="0037642E"/>
    <w:rsid w:val="003A40CD"/>
    <w:rsid w:val="003D360E"/>
    <w:rsid w:val="003E477F"/>
    <w:rsid w:val="0040042A"/>
    <w:rsid w:val="00491C6A"/>
    <w:rsid w:val="004D23B6"/>
    <w:rsid w:val="00517CB3"/>
    <w:rsid w:val="00534B8C"/>
    <w:rsid w:val="00543639"/>
    <w:rsid w:val="00557F7D"/>
    <w:rsid w:val="0057082B"/>
    <w:rsid w:val="00587638"/>
    <w:rsid w:val="005A2189"/>
    <w:rsid w:val="005D5600"/>
    <w:rsid w:val="005F7E5C"/>
    <w:rsid w:val="00630DA7"/>
    <w:rsid w:val="00631F26"/>
    <w:rsid w:val="006D51A3"/>
    <w:rsid w:val="00723B5B"/>
    <w:rsid w:val="0072517D"/>
    <w:rsid w:val="00787916"/>
    <w:rsid w:val="00802006"/>
    <w:rsid w:val="00837119"/>
    <w:rsid w:val="008D5A83"/>
    <w:rsid w:val="00902283"/>
    <w:rsid w:val="00911D19"/>
    <w:rsid w:val="00945EBE"/>
    <w:rsid w:val="00954BB9"/>
    <w:rsid w:val="0095697B"/>
    <w:rsid w:val="00972BF0"/>
    <w:rsid w:val="009927E4"/>
    <w:rsid w:val="009D5E3E"/>
    <w:rsid w:val="00A02E3D"/>
    <w:rsid w:val="00A15BFD"/>
    <w:rsid w:val="00A905F7"/>
    <w:rsid w:val="00AD5E9D"/>
    <w:rsid w:val="00AE7B9E"/>
    <w:rsid w:val="00B37005"/>
    <w:rsid w:val="00B8301C"/>
    <w:rsid w:val="00BA2755"/>
    <w:rsid w:val="00BE41C8"/>
    <w:rsid w:val="00BF1C4B"/>
    <w:rsid w:val="00C1790A"/>
    <w:rsid w:val="00C41654"/>
    <w:rsid w:val="00C92701"/>
    <w:rsid w:val="00D63DB5"/>
    <w:rsid w:val="00D87232"/>
    <w:rsid w:val="00DA3C38"/>
    <w:rsid w:val="00DC5E37"/>
    <w:rsid w:val="00F2564C"/>
    <w:rsid w:val="00F65A82"/>
    <w:rsid w:val="00F750AA"/>
    <w:rsid w:val="00F7626B"/>
    <w:rsid w:val="00F9302E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1230"/>
    <w:rPr>
      <w:b/>
      <w:bCs/>
    </w:rPr>
  </w:style>
  <w:style w:type="table" w:styleId="a4">
    <w:name w:val="Table Grid"/>
    <w:basedOn w:val="a1"/>
    <w:uiPriority w:val="59"/>
    <w:rsid w:val="00C4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mitina_lv</dc:creator>
  <cp:keywords/>
  <dc:description/>
  <cp:lastModifiedBy>mitina_lv</cp:lastModifiedBy>
  <cp:revision>25</cp:revision>
  <cp:lastPrinted>2018-03-16T06:25:00Z</cp:lastPrinted>
  <dcterms:created xsi:type="dcterms:W3CDTF">2018-03-02T00:43:00Z</dcterms:created>
  <dcterms:modified xsi:type="dcterms:W3CDTF">2018-03-26T02:18:00Z</dcterms:modified>
</cp:coreProperties>
</file>